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7D2" w:rsidRPr="009D37D2" w:rsidRDefault="009D37D2" w:rsidP="009D37D2">
      <w:pPr>
        <w:pStyle w:val="Standard"/>
        <w:jc w:val="right"/>
        <w:rPr>
          <w:rFonts w:cs="Times New Roman"/>
          <w:sz w:val="32"/>
          <w:szCs w:val="32"/>
        </w:rPr>
      </w:pPr>
      <w:r w:rsidRPr="009D37D2">
        <w:rPr>
          <w:rFonts w:cs="Times New Roman"/>
          <w:sz w:val="32"/>
          <w:szCs w:val="32"/>
        </w:rPr>
        <w:t>Łazy, dn. 22.04.2021 r.</w:t>
      </w:r>
    </w:p>
    <w:p w:rsidR="009D37D2" w:rsidRPr="009D37D2" w:rsidRDefault="009D37D2" w:rsidP="009D37D2">
      <w:pPr>
        <w:pStyle w:val="Standard"/>
        <w:jc w:val="both"/>
        <w:rPr>
          <w:rFonts w:cs="Times New Roman"/>
          <w:sz w:val="32"/>
          <w:szCs w:val="32"/>
        </w:rPr>
      </w:pPr>
    </w:p>
    <w:p w:rsidR="009D37D2" w:rsidRPr="009D37D2" w:rsidRDefault="009D37D2" w:rsidP="009D37D2">
      <w:pPr>
        <w:pStyle w:val="Standard"/>
        <w:jc w:val="center"/>
        <w:rPr>
          <w:rFonts w:cs="Times New Roman"/>
          <w:b/>
          <w:sz w:val="32"/>
          <w:szCs w:val="32"/>
          <w:u w:val="single"/>
        </w:rPr>
      </w:pPr>
    </w:p>
    <w:p w:rsidR="009D37D2" w:rsidRPr="0018239B" w:rsidRDefault="009D37D2" w:rsidP="009D37D2">
      <w:pPr>
        <w:pStyle w:val="Standard"/>
        <w:jc w:val="center"/>
        <w:rPr>
          <w:rFonts w:cs="Times New Roman"/>
          <w:b/>
          <w:sz w:val="36"/>
          <w:szCs w:val="36"/>
          <w:u w:val="single"/>
        </w:rPr>
      </w:pPr>
      <w:r w:rsidRPr="0018239B">
        <w:rPr>
          <w:rFonts w:cs="Times New Roman"/>
          <w:b/>
          <w:sz w:val="36"/>
          <w:szCs w:val="36"/>
          <w:u w:val="single"/>
        </w:rPr>
        <w:t xml:space="preserve">O G Ł O S Z E N I E  </w:t>
      </w:r>
    </w:p>
    <w:p w:rsidR="009D37D2" w:rsidRPr="0018239B" w:rsidRDefault="009D37D2" w:rsidP="009D37D2">
      <w:pPr>
        <w:pStyle w:val="Standard"/>
        <w:jc w:val="center"/>
        <w:rPr>
          <w:rFonts w:cs="Times New Roman"/>
          <w:b/>
          <w:sz w:val="36"/>
          <w:szCs w:val="36"/>
          <w:u w:val="single"/>
        </w:rPr>
      </w:pPr>
      <w:r w:rsidRPr="0018239B">
        <w:rPr>
          <w:rFonts w:cs="Times New Roman"/>
          <w:b/>
          <w:sz w:val="36"/>
          <w:szCs w:val="36"/>
          <w:u w:val="single"/>
        </w:rPr>
        <w:t xml:space="preserve">AZBEST ! </w:t>
      </w:r>
    </w:p>
    <w:p w:rsidR="009D37D2" w:rsidRPr="009D37D2" w:rsidRDefault="009D37D2" w:rsidP="009D37D2">
      <w:pPr>
        <w:pStyle w:val="Standard"/>
        <w:jc w:val="both"/>
        <w:rPr>
          <w:rFonts w:cs="Times New Roman"/>
          <w:sz w:val="32"/>
          <w:szCs w:val="32"/>
        </w:rPr>
      </w:pPr>
    </w:p>
    <w:p w:rsidR="009D37D2" w:rsidRPr="009D37D2" w:rsidRDefault="009D37D2" w:rsidP="009D37D2">
      <w:pPr>
        <w:pStyle w:val="Standard"/>
        <w:jc w:val="both"/>
        <w:rPr>
          <w:rFonts w:cs="Times New Roman"/>
          <w:sz w:val="32"/>
          <w:szCs w:val="32"/>
        </w:rPr>
      </w:pPr>
    </w:p>
    <w:p w:rsidR="009D37D2" w:rsidRPr="009D37D2" w:rsidRDefault="009D37D2" w:rsidP="009D37D2">
      <w:pPr>
        <w:pStyle w:val="Standard"/>
        <w:spacing w:line="276" w:lineRule="auto"/>
        <w:jc w:val="both"/>
        <w:rPr>
          <w:rFonts w:cs="Times New Roman"/>
          <w:sz w:val="32"/>
          <w:szCs w:val="32"/>
        </w:rPr>
      </w:pPr>
      <w:r w:rsidRPr="009D37D2">
        <w:rPr>
          <w:rFonts w:cs="Times New Roman"/>
          <w:sz w:val="32"/>
          <w:szCs w:val="32"/>
        </w:rPr>
        <w:tab/>
        <w:t xml:space="preserve">Burmistrz Łaz ogłasza nabór wniosków o udzielenie dotacji </w:t>
      </w:r>
      <w:r>
        <w:rPr>
          <w:rFonts w:cs="Times New Roman"/>
          <w:sz w:val="32"/>
          <w:szCs w:val="32"/>
        </w:rPr>
        <w:t xml:space="preserve">                         </w:t>
      </w:r>
      <w:r w:rsidRPr="009D37D2">
        <w:rPr>
          <w:rFonts w:cs="Times New Roman"/>
          <w:b/>
          <w:sz w:val="32"/>
          <w:szCs w:val="32"/>
        </w:rPr>
        <w:t>na zdjęcie, transport, unieszkodliwienie wyrobów zawierających azbest z pokryć dachowych i elewacji</w:t>
      </w:r>
      <w:r w:rsidRPr="009D37D2">
        <w:rPr>
          <w:rFonts w:cs="Times New Roman"/>
          <w:sz w:val="32"/>
          <w:szCs w:val="32"/>
        </w:rPr>
        <w:t xml:space="preserve"> z budynków położonych na terenie Gminy Łazy oraz na </w:t>
      </w:r>
      <w:r w:rsidRPr="009D37D2">
        <w:rPr>
          <w:rFonts w:cs="Times New Roman"/>
          <w:b/>
          <w:bCs/>
          <w:sz w:val="32"/>
          <w:szCs w:val="32"/>
        </w:rPr>
        <w:t>zbieranie, transport  i utylizację wyrobów azbestowych zdemontowanych i zalegających na posesjach</w:t>
      </w:r>
      <w:r w:rsidRPr="009D37D2">
        <w:rPr>
          <w:rFonts w:cs="Times New Roman"/>
          <w:sz w:val="32"/>
          <w:szCs w:val="32"/>
        </w:rPr>
        <w:t>.</w:t>
      </w:r>
    </w:p>
    <w:p w:rsidR="009D37D2" w:rsidRPr="009D37D2" w:rsidRDefault="009D37D2" w:rsidP="009D37D2">
      <w:pPr>
        <w:pStyle w:val="Standard"/>
        <w:spacing w:line="276" w:lineRule="auto"/>
        <w:jc w:val="both"/>
        <w:rPr>
          <w:sz w:val="32"/>
          <w:szCs w:val="32"/>
        </w:rPr>
      </w:pPr>
    </w:p>
    <w:p w:rsidR="009D37D2" w:rsidRPr="009D37D2" w:rsidRDefault="009D37D2" w:rsidP="009D37D2">
      <w:pPr>
        <w:pStyle w:val="Standard"/>
        <w:spacing w:line="276" w:lineRule="auto"/>
        <w:jc w:val="both"/>
        <w:rPr>
          <w:sz w:val="32"/>
          <w:szCs w:val="32"/>
        </w:rPr>
      </w:pPr>
      <w:r w:rsidRPr="009D37D2">
        <w:rPr>
          <w:sz w:val="32"/>
          <w:szCs w:val="32"/>
        </w:rPr>
        <w:t>Z dofinansowania mogą skorzystać osoby fizyczne, które są właścicielami budynków mieszkalnych lub gospodarczych pokrytych materiałem zawierającym azbest, położonych w całości na terenie Gminy Łazy.</w:t>
      </w:r>
    </w:p>
    <w:p w:rsidR="009D37D2" w:rsidRPr="009D37D2" w:rsidRDefault="009D37D2" w:rsidP="009D37D2">
      <w:pPr>
        <w:pStyle w:val="Standard"/>
        <w:spacing w:line="276" w:lineRule="auto"/>
        <w:jc w:val="both"/>
        <w:rPr>
          <w:sz w:val="32"/>
          <w:szCs w:val="32"/>
        </w:rPr>
      </w:pPr>
      <w:r w:rsidRPr="009D37D2">
        <w:rPr>
          <w:rFonts w:cs="Times New Roman"/>
          <w:sz w:val="32"/>
          <w:szCs w:val="32"/>
        </w:rPr>
        <w:t xml:space="preserve">O dofinansowanie </w:t>
      </w:r>
      <w:r w:rsidRPr="009D37D2">
        <w:rPr>
          <w:rFonts w:cs="Times New Roman"/>
          <w:sz w:val="32"/>
          <w:szCs w:val="32"/>
          <w:u w:val="single"/>
        </w:rPr>
        <w:t>nie mogą ubiegać się osoby</w:t>
      </w:r>
      <w:r w:rsidRPr="009D37D2">
        <w:rPr>
          <w:rFonts w:cs="Times New Roman"/>
          <w:sz w:val="32"/>
          <w:szCs w:val="32"/>
        </w:rPr>
        <w:t>, których budynek jest wykorzystywany wyłącznie w celu prowadzenia działalności gospodarczej.</w:t>
      </w:r>
    </w:p>
    <w:p w:rsidR="009D37D2" w:rsidRPr="009D37D2" w:rsidRDefault="009D37D2" w:rsidP="009D37D2">
      <w:pPr>
        <w:pStyle w:val="Standard"/>
        <w:spacing w:line="276" w:lineRule="auto"/>
        <w:jc w:val="both"/>
        <w:rPr>
          <w:rFonts w:cs="Times New Roman"/>
          <w:sz w:val="32"/>
          <w:szCs w:val="32"/>
        </w:rPr>
      </w:pPr>
    </w:p>
    <w:p w:rsidR="009D37D2" w:rsidRPr="009D37D2" w:rsidRDefault="009D37D2" w:rsidP="009D37D2">
      <w:pPr>
        <w:pStyle w:val="Standard"/>
        <w:spacing w:line="276" w:lineRule="auto"/>
        <w:jc w:val="both"/>
        <w:rPr>
          <w:b/>
          <w:bCs/>
          <w:sz w:val="32"/>
          <w:szCs w:val="32"/>
        </w:rPr>
      </w:pPr>
      <w:r w:rsidRPr="009D37D2">
        <w:rPr>
          <w:rFonts w:cs="Times New Roman"/>
          <w:sz w:val="32"/>
          <w:szCs w:val="32"/>
        </w:rPr>
        <w:t xml:space="preserve">Program będzie realizowany w terminie </w:t>
      </w:r>
      <w:r w:rsidRPr="009D37D2">
        <w:rPr>
          <w:rFonts w:cs="Times New Roman"/>
          <w:b/>
          <w:bCs/>
          <w:sz w:val="32"/>
          <w:szCs w:val="32"/>
        </w:rPr>
        <w:t>do 17 września 2021 r.</w:t>
      </w:r>
    </w:p>
    <w:p w:rsidR="009D37D2" w:rsidRPr="009D37D2" w:rsidRDefault="009D37D2" w:rsidP="009D37D2">
      <w:pPr>
        <w:pStyle w:val="Standard"/>
        <w:spacing w:line="276" w:lineRule="auto"/>
        <w:jc w:val="both"/>
        <w:rPr>
          <w:rFonts w:cs="Times New Roman"/>
          <w:sz w:val="32"/>
          <w:szCs w:val="32"/>
        </w:rPr>
      </w:pPr>
    </w:p>
    <w:p w:rsidR="009D37D2" w:rsidRPr="009D37D2" w:rsidRDefault="009D37D2" w:rsidP="009D37D2">
      <w:pPr>
        <w:pStyle w:val="Standard"/>
        <w:spacing w:line="276" w:lineRule="auto"/>
        <w:jc w:val="center"/>
        <w:rPr>
          <w:sz w:val="32"/>
          <w:szCs w:val="32"/>
        </w:rPr>
      </w:pPr>
      <w:r w:rsidRPr="009D37D2">
        <w:rPr>
          <w:rFonts w:cs="Times New Roman"/>
          <w:b/>
          <w:color w:val="800000"/>
          <w:sz w:val="32"/>
          <w:szCs w:val="32"/>
        </w:rPr>
        <w:t>Termin naboru wniosków</w:t>
      </w:r>
      <w:r w:rsidRPr="009D37D2">
        <w:rPr>
          <w:rFonts w:cs="Times New Roman"/>
          <w:color w:val="800000"/>
          <w:sz w:val="32"/>
          <w:szCs w:val="32"/>
        </w:rPr>
        <w:t xml:space="preserve"> </w:t>
      </w:r>
      <w:r w:rsidRPr="009D37D2">
        <w:rPr>
          <w:rFonts w:cs="Times New Roman"/>
          <w:b/>
          <w:color w:val="800000"/>
          <w:sz w:val="32"/>
          <w:szCs w:val="32"/>
        </w:rPr>
        <w:t xml:space="preserve">od </w:t>
      </w:r>
      <w:r w:rsidRPr="009D37D2">
        <w:rPr>
          <w:rFonts w:cs="Times New Roman"/>
          <w:b/>
          <w:color w:val="800000"/>
          <w:sz w:val="32"/>
          <w:szCs w:val="32"/>
          <w:u w:val="single"/>
        </w:rPr>
        <w:t>26.04.2021 r do 14.05.2021 r.</w:t>
      </w:r>
    </w:p>
    <w:p w:rsidR="009D37D2" w:rsidRPr="009D37D2" w:rsidRDefault="009D37D2" w:rsidP="009D37D2">
      <w:pPr>
        <w:pStyle w:val="Standard"/>
        <w:spacing w:line="276" w:lineRule="auto"/>
        <w:jc w:val="both"/>
        <w:rPr>
          <w:rFonts w:cs="Times New Roman"/>
          <w:color w:val="800000"/>
          <w:sz w:val="32"/>
          <w:szCs w:val="32"/>
        </w:rPr>
      </w:pPr>
    </w:p>
    <w:p w:rsidR="009D37D2" w:rsidRPr="009D37D2" w:rsidRDefault="009D37D2" w:rsidP="009D37D2">
      <w:pPr>
        <w:pStyle w:val="Standard"/>
        <w:spacing w:line="276" w:lineRule="auto"/>
        <w:jc w:val="both"/>
        <w:rPr>
          <w:rFonts w:cs="Times New Roman"/>
          <w:sz w:val="32"/>
          <w:szCs w:val="32"/>
        </w:rPr>
      </w:pPr>
      <w:r w:rsidRPr="009D37D2">
        <w:rPr>
          <w:rFonts w:cs="Times New Roman"/>
          <w:b/>
          <w:sz w:val="32"/>
          <w:szCs w:val="32"/>
          <w:u w:val="single"/>
        </w:rPr>
        <w:t>Wniosek</w:t>
      </w:r>
      <w:r w:rsidRPr="009D37D2">
        <w:rPr>
          <w:rFonts w:cs="Times New Roman"/>
          <w:b/>
          <w:sz w:val="32"/>
          <w:szCs w:val="32"/>
        </w:rPr>
        <w:t xml:space="preserve"> </w:t>
      </w:r>
      <w:r w:rsidRPr="009D37D2">
        <w:rPr>
          <w:rFonts w:cs="Times New Roman"/>
          <w:sz w:val="32"/>
          <w:szCs w:val="32"/>
        </w:rPr>
        <w:t>do pobrania dostępny jest na</w:t>
      </w:r>
      <w:r w:rsidRPr="009D37D2">
        <w:rPr>
          <w:rFonts w:cs="Times New Roman"/>
          <w:b/>
          <w:sz w:val="32"/>
          <w:szCs w:val="32"/>
        </w:rPr>
        <w:t xml:space="preserve"> </w:t>
      </w:r>
      <w:r w:rsidRPr="009D37D2">
        <w:rPr>
          <w:rFonts w:cs="Times New Roman"/>
          <w:sz w:val="32"/>
          <w:szCs w:val="32"/>
        </w:rPr>
        <w:t xml:space="preserve">stronie internetowej </w:t>
      </w:r>
      <w:hyperlink r:id="rId4" w:history="1">
        <w:r w:rsidRPr="009D37D2">
          <w:rPr>
            <w:rStyle w:val="Hipercze"/>
            <w:rFonts w:cs="Times New Roman"/>
            <w:sz w:val="32"/>
            <w:szCs w:val="32"/>
          </w:rPr>
          <w:t>www.bip.lazy.pl</w:t>
        </w:r>
      </w:hyperlink>
      <w:r w:rsidRPr="009D37D2">
        <w:rPr>
          <w:rFonts w:cs="Times New Roman"/>
          <w:sz w:val="32"/>
          <w:szCs w:val="32"/>
        </w:rPr>
        <w:t xml:space="preserve">                                     w Aktualnościach.</w:t>
      </w:r>
    </w:p>
    <w:p w:rsidR="009D37D2" w:rsidRPr="009D37D2" w:rsidRDefault="009D37D2" w:rsidP="009D37D2">
      <w:pPr>
        <w:pStyle w:val="Standard"/>
        <w:spacing w:line="276" w:lineRule="auto"/>
        <w:jc w:val="both"/>
        <w:rPr>
          <w:sz w:val="32"/>
          <w:szCs w:val="32"/>
        </w:rPr>
      </w:pPr>
      <w:r w:rsidRPr="009D37D2">
        <w:rPr>
          <w:rFonts w:cs="Times New Roman"/>
          <w:sz w:val="32"/>
          <w:szCs w:val="32"/>
        </w:rPr>
        <w:t xml:space="preserve">Wnioski w formie papierowej można otrzymać w Wydziale Gospodarki Komunalnej, Lokalowej i Ochrony Środowiska przy ul. Pocztowej 14 </w:t>
      </w:r>
      <w:r>
        <w:rPr>
          <w:rFonts w:cs="Times New Roman"/>
          <w:sz w:val="32"/>
          <w:szCs w:val="32"/>
        </w:rPr>
        <w:t xml:space="preserve">                      </w:t>
      </w:r>
      <w:r w:rsidRPr="009D37D2">
        <w:rPr>
          <w:rFonts w:cs="Times New Roman"/>
          <w:sz w:val="32"/>
          <w:szCs w:val="32"/>
        </w:rPr>
        <w:t>w Łazach</w:t>
      </w:r>
      <w:r>
        <w:rPr>
          <w:rFonts w:cs="Times New Roman"/>
          <w:sz w:val="32"/>
          <w:szCs w:val="32"/>
        </w:rPr>
        <w:t xml:space="preserve"> </w:t>
      </w:r>
      <w:r w:rsidRPr="009D37D2">
        <w:rPr>
          <w:rFonts w:cs="Times New Roman"/>
          <w:sz w:val="32"/>
          <w:szCs w:val="32"/>
        </w:rPr>
        <w:t>(po uprzednim telefonicznym zgłoszeniu).</w:t>
      </w:r>
    </w:p>
    <w:p w:rsidR="009D37D2" w:rsidRPr="009D37D2" w:rsidRDefault="009D37D2" w:rsidP="009D37D2">
      <w:pPr>
        <w:pStyle w:val="Standard"/>
        <w:spacing w:line="276" w:lineRule="auto"/>
        <w:jc w:val="both"/>
        <w:rPr>
          <w:rFonts w:cs="Times New Roman"/>
          <w:sz w:val="32"/>
          <w:szCs w:val="32"/>
        </w:rPr>
      </w:pPr>
    </w:p>
    <w:p w:rsidR="009D37D2" w:rsidRPr="009D37D2" w:rsidRDefault="009D37D2" w:rsidP="009D37D2">
      <w:pPr>
        <w:pStyle w:val="Standard"/>
        <w:spacing w:line="276" w:lineRule="auto"/>
        <w:jc w:val="both"/>
        <w:rPr>
          <w:rFonts w:cs="Times New Roman"/>
          <w:sz w:val="32"/>
          <w:szCs w:val="32"/>
        </w:rPr>
      </w:pPr>
      <w:r w:rsidRPr="009D37D2">
        <w:rPr>
          <w:rFonts w:cs="Times New Roman"/>
          <w:sz w:val="32"/>
          <w:szCs w:val="32"/>
        </w:rPr>
        <w:t>Osoby zainteresowane ww. dofinansowaniem proszone są o kontakt                                            z pracownikami Wydziału Gospodarki Komunalnej, Lokalowej i Ochrony Środowiska w Łazach przy ul. Pocztowej 14, tel. 32/ 67 29 422,  wew.138.</w:t>
      </w:r>
    </w:p>
    <w:p w:rsidR="009D37D2" w:rsidRPr="009D37D2" w:rsidRDefault="009D37D2" w:rsidP="009D37D2">
      <w:pPr>
        <w:spacing w:line="276" w:lineRule="auto"/>
        <w:rPr>
          <w:sz w:val="32"/>
          <w:szCs w:val="32"/>
        </w:rPr>
      </w:pPr>
    </w:p>
    <w:p w:rsidR="00E362CC" w:rsidRPr="009D37D2" w:rsidRDefault="00866572">
      <w:pPr>
        <w:rPr>
          <w:sz w:val="32"/>
          <w:szCs w:val="32"/>
        </w:rPr>
      </w:pPr>
    </w:p>
    <w:sectPr w:rsidR="00E362CC" w:rsidRPr="009D37D2" w:rsidSect="009D37D2">
      <w:pgSz w:w="11907" w:h="16839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D2"/>
    <w:rsid w:val="0018239B"/>
    <w:rsid w:val="0034418F"/>
    <w:rsid w:val="00866572"/>
    <w:rsid w:val="009D37D2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2ADA-6E33-47CE-A3DD-315104F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7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7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9D37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la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Dziedzic</dc:creator>
  <cp:keywords/>
  <dc:description/>
  <cp:lastModifiedBy>Anna Pilis</cp:lastModifiedBy>
  <cp:revision>2</cp:revision>
  <dcterms:created xsi:type="dcterms:W3CDTF">2021-04-26T05:52:00Z</dcterms:created>
  <dcterms:modified xsi:type="dcterms:W3CDTF">2021-04-26T05:52:00Z</dcterms:modified>
</cp:coreProperties>
</file>