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9B" w:rsidRPr="0079719B" w:rsidRDefault="0079719B" w:rsidP="007971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971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</w:t>
      </w:r>
      <w:r w:rsidRPr="007971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nformacja o możliwości sprawdzenia o wpisaniu wyborcy do spisu wyborców</w:t>
      </w:r>
    </w:p>
    <w:p w:rsidR="0079719B" w:rsidRDefault="0079719B" w:rsidP="007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19B" w:rsidRPr="0079719B" w:rsidRDefault="0079719B" w:rsidP="007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CB7DE4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dniach </w:t>
      </w:r>
      <w:r w:rsidRPr="0079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B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aździernika</w:t>
      </w:r>
      <w:r w:rsidRPr="0079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października</w:t>
      </w:r>
      <w:r w:rsidRPr="0079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9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wyborca może sprawdzić, czy został ujęty w spisie wyborców sporządzonym do wyborów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gminy, rady powiaty, sejmiku województwa oraz wyboru Burmistrza.</w:t>
      </w:r>
    </w:p>
    <w:p w:rsidR="0079719B" w:rsidRDefault="0079719B" w:rsidP="0079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wyborców jest udostępniony do wglądu w Urzędzie Miejskim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Łazach </w:t>
      </w:r>
      <w:r w:rsidRPr="0079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pokoju </w:t>
      </w:r>
      <w:r w:rsidR="00CB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79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6A</w:t>
      </w: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parter),</w:t>
      </w: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 </w:t>
      </w:r>
      <w:proofErr w:type="spellStart"/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7DE4" w:rsidRPr="00CB7DE4" w:rsidRDefault="00CB7DE4" w:rsidP="00CB7DE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CB7DE4">
        <w:rPr>
          <w:sz w:val="24"/>
          <w:szCs w:val="24"/>
        </w:rPr>
        <w:t>poniedziałek  7</w:t>
      </w:r>
      <w:r w:rsidRPr="00CB7DE4">
        <w:rPr>
          <w:sz w:val="24"/>
          <w:szCs w:val="24"/>
          <w:vertAlign w:val="superscript"/>
        </w:rPr>
        <w:t xml:space="preserve">30 </w:t>
      </w:r>
      <w:r w:rsidRPr="00CB7DE4">
        <w:rPr>
          <w:sz w:val="24"/>
          <w:szCs w:val="24"/>
        </w:rPr>
        <w:t>- 17</w:t>
      </w:r>
      <w:r w:rsidRPr="00CB7DE4">
        <w:rPr>
          <w:sz w:val="24"/>
          <w:szCs w:val="24"/>
          <w:vertAlign w:val="superscript"/>
        </w:rPr>
        <w:t>30</w:t>
      </w:r>
    </w:p>
    <w:p w:rsidR="00CB7DE4" w:rsidRPr="00CB7DE4" w:rsidRDefault="00CB7DE4" w:rsidP="00CB7DE4">
      <w:pPr>
        <w:spacing w:after="0" w:line="240" w:lineRule="auto"/>
        <w:jc w:val="both"/>
        <w:rPr>
          <w:sz w:val="24"/>
          <w:szCs w:val="24"/>
        </w:rPr>
      </w:pPr>
      <w:r w:rsidRPr="00CB7DE4">
        <w:rPr>
          <w:sz w:val="24"/>
          <w:szCs w:val="24"/>
        </w:rPr>
        <w:t>wtorek, środa, czwartek  7</w:t>
      </w:r>
      <w:r w:rsidRPr="00CB7DE4">
        <w:rPr>
          <w:sz w:val="24"/>
          <w:szCs w:val="24"/>
          <w:vertAlign w:val="superscript"/>
        </w:rPr>
        <w:t xml:space="preserve">30 </w:t>
      </w:r>
      <w:r w:rsidRPr="00CB7DE4">
        <w:rPr>
          <w:sz w:val="24"/>
          <w:szCs w:val="24"/>
        </w:rPr>
        <w:t>- 15</w:t>
      </w:r>
      <w:r w:rsidRPr="00CB7DE4">
        <w:rPr>
          <w:sz w:val="24"/>
          <w:szCs w:val="24"/>
          <w:vertAlign w:val="superscript"/>
        </w:rPr>
        <w:t>30</w:t>
      </w:r>
    </w:p>
    <w:p w:rsidR="00CB7DE4" w:rsidRPr="00CB7DE4" w:rsidRDefault="00CB7DE4" w:rsidP="00CB7DE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CB7DE4">
        <w:rPr>
          <w:sz w:val="24"/>
          <w:szCs w:val="24"/>
        </w:rPr>
        <w:t>piątek 7</w:t>
      </w:r>
      <w:r w:rsidRPr="00CB7DE4">
        <w:rPr>
          <w:sz w:val="24"/>
          <w:szCs w:val="24"/>
          <w:vertAlign w:val="superscript"/>
        </w:rPr>
        <w:t xml:space="preserve">30 </w:t>
      </w:r>
      <w:r w:rsidRPr="00CB7DE4">
        <w:rPr>
          <w:sz w:val="24"/>
          <w:szCs w:val="24"/>
        </w:rPr>
        <w:t>- 13</w:t>
      </w:r>
      <w:r w:rsidRPr="00CB7DE4">
        <w:rPr>
          <w:sz w:val="24"/>
          <w:szCs w:val="24"/>
          <w:vertAlign w:val="superscript"/>
        </w:rPr>
        <w:t>30</w:t>
      </w:r>
    </w:p>
    <w:p w:rsidR="0079719B" w:rsidRPr="0079719B" w:rsidRDefault="0079719B" w:rsidP="007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spisu wyborców następuje na pisemny wniosek wyborcy.</w:t>
      </w:r>
    </w:p>
    <w:p w:rsidR="0079719B" w:rsidRPr="0079719B" w:rsidRDefault="0079719B" w:rsidP="007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spisu polega na udzieleniu informacji, że wskazana we wniosku osoba jest ujęta w spisie wyborców lub nie figuruje w spisie wyborców.</w:t>
      </w:r>
    </w:p>
    <w:p w:rsidR="0079719B" w:rsidRDefault="0079719B" w:rsidP="007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9B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wnioskodawcy udzielona informacja jest potwierdzana na piśmie.</w:t>
      </w:r>
    </w:p>
    <w:p w:rsidR="0079719B" w:rsidRPr="0079719B" w:rsidRDefault="0079719B" w:rsidP="007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719B" w:rsidRPr="0079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9B"/>
    <w:rsid w:val="0079719B"/>
    <w:rsid w:val="0099235E"/>
    <w:rsid w:val="00CB7DE4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</cp:revision>
  <dcterms:created xsi:type="dcterms:W3CDTF">2018-08-28T11:18:00Z</dcterms:created>
  <dcterms:modified xsi:type="dcterms:W3CDTF">2018-08-28T11:30:00Z</dcterms:modified>
</cp:coreProperties>
</file>