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0D0E1C" w:rsidP="000D0E1C">
      <w:pPr>
        <w:jc w:val="center"/>
        <w:rPr>
          <w:b/>
          <w:sz w:val="28"/>
          <w:szCs w:val="28"/>
        </w:rPr>
      </w:pPr>
      <w:r w:rsidRPr="000D0E1C">
        <w:rPr>
          <w:b/>
          <w:sz w:val="28"/>
          <w:szCs w:val="28"/>
        </w:rPr>
        <w:t>Rejestr wyborców – wpis do rejestru wyborców</w:t>
      </w:r>
    </w:p>
    <w:p w:rsidR="00F963C9" w:rsidRDefault="00F963C9" w:rsidP="00770888">
      <w:pPr>
        <w:spacing w:after="0"/>
        <w:rPr>
          <w:b/>
        </w:rPr>
      </w:pPr>
    </w:p>
    <w:p w:rsidR="000D0E1C" w:rsidRDefault="000D0E1C" w:rsidP="00F963C9">
      <w:pPr>
        <w:spacing w:after="0"/>
        <w:jc w:val="both"/>
        <w:rPr>
          <w:b/>
        </w:rPr>
      </w:pPr>
      <w:r w:rsidRPr="000D0E1C">
        <w:rPr>
          <w:b/>
        </w:rPr>
        <w:t>Miejsce złożenia dokumentów</w:t>
      </w:r>
      <w:r>
        <w:rPr>
          <w:b/>
        </w:rPr>
        <w:t>/załatwienia sprawy</w:t>
      </w:r>
      <w:r w:rsidR="00F963C9">
        <w:rPr>
          <w:b/>
        </w:rPr>
        <w:t>:</w:t>
      </w:r>
    </w:p>
    <w:p w:rsidR="000D0E1C" w:rsidRPr="000D0E1C" w:rsidRDefault="000D0E1C" w:rsidP="00F963C9">
      <w:pPr>
        <w:spacing w:after="0" w:line="240" w:lineRule="auto"/>
        <w:jc w:val="both"/>
      </w:pPr>
      <w:r w:rsidRPr="000D0E1C">
        <w:t>Urząd Miejski w Łazach</w:t>
      </w:r>
    </w:p>
    <w:p w:rsidR="000D0E1C" w:rsidRDefault="000D0E1C" w:rsidP="00F963C9">
      <w:pPr>
        <w:spacing w:after="0" w:line="240" w:lineRule="auto"/>
        <w:jc w:val="both"/>
      </w:pPr>
      <w:r w:rsidRPr="000D0E1C">
        <w:t>Wydział Spraw Obywatelskich i Zarządzania Kryzysowego</w:t>
      </w:r>
    </w:p>
    <w:p w:rsidR="000D0E1C" w:rsidRDefault="000D0E1C" w:rsidP="00F963C9">
      <w:pPr>
        <w:spacing w:after="0" w:line="240" w:lineRule="auto"/>
        <w:jc w:val="both"/>
      </w:pPr>
      <w:r>
        <w:t xml:space="preserve">ul. Traugutta 15, 42-450 </w:t>
      </w:r>
      <w:r w:rsidR="00F963C9">
        <w:t>Łazy</w:t>
      </w:r>
    </w:p>
    <w:p w:rsidR="000D0E1C" w:rsidRDefault="000D0E1C" w:rsidP="00F963C9">
      <w:pPr>
        <w:spacing w:after="0" w:line="240" w:lineRule="auto"/>
        <w:jc w:val="both"/>
      </w:pPr>
      <w:r>
        <w:t xml:space="preserve">parter, pok. 6A, tel. </w:t>
      </w:r>
      <w:r w:rsidR="00F963C9">
        <w:t>32</w:t>
      </w:r>
      <w:r>
        <w:t xml:space="preserve"> 6</w:t>
      </w:r>
      <w:r w:rsidR="00F963C9">
        <w:t>7</w:t>
      </w:r>
      <w:r>
        <w:t xml:space="preserve"> 29 422 wew. 106</w:t>
      </w:r>
    </w:p>
    <w:p w:rsidR="000D0E1C" w:rsidRDefault="000D0E1C" w:rsidP="00F963C9">
      <w:pPr>
        <w:spacing w:after="0" w:line="240" w:lineRule="auto"/>
        <w:jc w:val="both"/>
        <w:rPr>
          <w:b/>
        </w:rPr>
      </w:pPr>
      <w:r w:rsidRPr="000D0E1C">
        <w:rPr>
          <w:b/>
        </w:rPr>
        <w:t>Kto może wystąpić  z wnioskiem/zainicjować sprawę</w:t>
      </w:r>
      <w:r>
        <w:rPr>
          <w:b/>
        </w:rPr>
        <w:t>:</w:t>
      </w:r>
    </w:p>
    <w:p w:rsidR="000D0E1C" w:rsidRDefault="00770888" w:rsidP="00F963C9">
      <w:pPr>
        <w:spacing w:after="0" w:line="240" w:lineRule="auto"/>
        <w:jc w:val="both"/>
      </w:pPr>
      <w:r>
        <w:t>- wyborcy zamieszkali w  Gminie Łazy bez zameldowania na pobyt stały</w:t>
      </w:r>
      <w:r w:rsidR="00F963C9">
        <w:t>,</w:t>
      </w:r>
    </w:p>
    <w:p w:rsidR="00770888" w:rsidRDefault="00770888" w:rsidP="00F963C9">
      <w:pPr>
        <w:spacing w:after="0" w:line="240" w:lineRule="auto"/>
        <w:jc w:val="both"/>
      </w:pPr>
      <w:r>
        <w:t>- wyborcy nigdzie  niezamieszkali, stale przebywający w Gminie Łazy,</w:t>
      </w:r>
    </w:p>
    <w:p w:rsidR="00770888" w:rsidRDefault="00770888" w:rsidP="00F963C9">
      <w:pPr>
        <w:spacing w:after="0" w:line="240" w:lineRule="auto"/>
        <w:jc w:val="both"/>
      </w:pPr>
      <w:r>
        <w:t>- wyborcy stale zamieszkali w Gminie Łazy pod innym adresem niż adres zameldowania na pobyt stały w Gminie Łazy.</w:t>
      </w:r>
    </w:p>
    <w:p w:rsidR="00770888" w:rsidRPr="00770888" w:rsidRDefault="00770888" w:rsidP="00F963C9">
      <w:pPr>
        <w:spacing w:after="0" w:line="240" w:lineRule="auto"/>
        <w:jc w:val="both"/>
        <w:rPr>
          <w:b/>
        </w:rPr>
      </w:pPr>
      <w:r w:rsidRPr="00770888">
        <w:rPr>
          <w:b/>
        </w:rPr>
        <w:t>Godziny przyjmowania interesantów:</w:t>
      </w:r>
    </w:p>
    <w:p w:rsidR="00770888" w:rsidRPr="00770888" w:rsidRDefault="00770888" w:rsidP="00F963C9">
      <w:pPr>
        <w:spacing w:after="0" w:line="240" w:lineRule="auto"/>
        <w:jc w:val="both"/>
        <w:rPr>
          <w:vertAlign w:val="superscript"/>
        </w:rPr>
      </w:pPr>
      <w:r w:rsidRPr="00770888">
        <w:t>poniedziałek  7</w:t>
      </w:r>
      <w:r w:rsidRPr="00770888">
        <w:rPr>
          <w:vertAlign w:val="superscript"/>
        </w:rPr>
        <w:t xml:space="preserve">30 </w:t>
      </w:r>
      <w:r w:rsidRPr="00770888">
        <w:t>- 17</w:t>
      </w:r>
      <w:r w:rsidRPr="00770888">
        <w:rPr>
          <w:vertAlign w:val="superscript"/>
        </w:rPr>
        <w:t>30</w:t>
      </w:r>
    </w:p>
    <w:p w:rsidR="00770888" w:rsidRPr="00770888" w:rsidRDefault="00770888" w:rsidP="00F963C9">
      <w:pPr>
        <w:spacing w:after="0" w:line="240" w:lineRule="auto"/>
        <w:jc w:val="both"/>
      </w:pPr>
      <w:r w:rsidRPr="00770888">
        <w:t>wtorek, środa, czwartek  7</w:t>
      </w:r>
      <w:r w:rsidRPr="00770888">
        <w:rPr>
          <w:vertAlign w:val="superscript"/>
        </w:rPr>
        <w:t xml:space="preserve">30 </w:t>
      </w:r>
      <w:r w:rsidRPr="00770888">
        <w:t>- 15</w:t>
      </w:r>
      <w:r w:rsidRPr="00770888">
        <w:rPr>
          <w:vertAlign w:val="superscript"/>
        </w:rPr>
        <w:t>30</w:t>
      </w:r>
    </w:p>
    <w:p w:rsidR="00770888" w:rsidRPr="004243F0" w:rsidRDefault="00770888" w:rsidP="00F963C9">
      <w:pPr>
        <w:spacing w:after="0" w:line="240" w:lineRule="auto"/>
        <w:jc w:val="both"/>
        <w:rPr>
          <w:vertAlign w:val="superscript"/>
        </w:rPr>
      </w:pPr>
      <w:r>
        <w:t xml:space="preserve">piątek </w:t>
      </w:r>
      <w:r w:rsidRPr="004243F0">
        <w:t>7</w:t>
      </w:r>
      <w:r w:rsidRPr="004243F0">
        <w:rPr>
          <w:vertAlign w:val="superscript"/>
        </w:rPr>
        <w:t xml:space="preserve">30 </w:t>
      </w:r>
      <w:r w:rsidRPr="004243F0">
        <w:t>- 13</w:t>
      </w:r>
      <w:r w:rsidRPr="004243F0">
        <w:rPr>
          <w:vertAlign w:val="superscript"/>
        </w:rPr>
        <w:t>30</w:t>
      </w:r>
    </w:p>
    <w:p w:rsidR="000D0E1C" w:rsidRDefault="00770888" w:rsidP="00F963C9">
      <w:pPr>
        <w:spacing w:after="0" w:line="240" w:lineRule="auto"/>
        <w:jc w:val="both"/>
        <w:rPr>
          <w:b/>
        </w:rPr>
      </w:pPr>
      <w:r w:rsidRPr="00770888">
        <w:rPr>
          <w:b/>
        </w:rPr>
        <w:t>Uwagi:</w:t>
      </w:r>
      <w:r>
        <w:rPr>
          <w:b/>
        </w:rPr>
        <w:t xml:space="preserve"> </w:t>
      </w:r>
      <w:r>
        <w:t>Wpis do rejestru wyborców daje możliwość głosowania w Gminie Łazy i dotyczy wszystkich wyborów</w:t>
      </w:r>
      <w:r w:rsidR="00F963C9">
        <w:t>/</w:t>
      </w:r>
      <w:r>
        <w:t xml:space="preserve">referendów, </w:t>
      </w:r>
      <w:r>
        <w:rPr>
          <w:b/>
        </w:rPr>
        <w:t>nie jest wpisem jednorazowym.</w:t>
      </w:r>
    </w:p>
    <w:p w:rsidR="00770888" w:rsidRPr="00770888" w:rsidRDefault="00770888" w:rsidP="00F963C9">
      <w:pPr>
        <w:spacing w:after="0" w:line="240" w:lineRule="auto"/>
        <w:jc w:val="both"/>
      </w:pPr>
      <w:r w:rsidRPr="00770888">
        <w:t>Można być wpisanym tylko do jednego rejestru – dlatego wpisani do rejestru wyborców w Gminie Łazy zostaną skreśleni z rejestru wyborców w miejscu dotychczasowego stałego zamieszkania.</w:t>
      </w:r>
    </w:p>
    <w:p w:rsidR="00770888" w:rsidRDefault="00770888" w:rsidP="00F963C9">
      <w:pPr>
        <w:spacing w:after="0" w:line="240" w:lineRule="auto"/>
        <w:jc w:val="both"/>
        <w:rPr>
          <w:b/>
        </w:rPr>
      </w:pPr>
      <w:r>
        <w:rPr>
          <w:b/>
        </w:rPr>
        <w:t>Dodatkowe czynności-powiązane procedury:</w:t>
      </w:r>
    </w:p>
    <w:p w:rsidR="00770888" w:rsidRDefault="00770888" w:rsidP="00F963C9">
      <w:pPr>
        <w:spacing w:after="0" w:line="240" w:lineRule="auto"/>
        <w:jc w:val="both"/>
      </w:pPr>
      <w:r w:rsidRPr="00775431">
        <w:t xml:space="preserve">Zgodnie z art. 20 </w:t>
      </w:r>
      <w:r w:rsidR="00775431">
        <w:t>§ 2 ustawy z dnia 5  stycznia 2011 – Kodeks wyborczy (</w:t>
      </w:r>
      <w:proofErr w:type="spellStart"/>
      <w:r w:rsidR="00775431">
        <w:t>t.j</w:t>
      </w:r>
      <w:proofErr w:type="spellEnd"/>
      <w:r w:rsidR="00775431">
        <w:t>. Dz. U. z 201</w:t>
      </w:r>
      <w:r w:rsidR="00CC5CF0">
        <w:t>9</w:t>
      </w:r>
      <w:r w:rsidR="00775431">
        <w:t xml:space="preserve"> r., poz. </w:t>
      </w:r>
      <w:r w:rsidR="00CC5CF0">
        <w:t>684</w:t>
      </w:r>
      <w:r w:rsidR="00F11DE4">
        <w:t>, z późniejszymi zmianami</w:t>
      </w:r>
      <w:r w:rsidR="00775431">
        <w:t>)</w:t>
      </w:r>
      <w:r w:rsidR="004243F0">
        <w:t>,</w:t>
      </w:r>
      <w:r w:rsidR="00775431">
        <w:t xml:space="preserve"> przed wydaniem decyzji o wpisaniu do rejestru wyborców </w:t>
      </w:r>
      <w:r w:rsidR="00F82752">
        <w:t xml:space="preserve">Urząd </w:t>
      </w:r>
      <w:r w:rsidR="00775431">
        <w:t xml:space="preserve">jest obowiązany sprawdzić, czy osoba wnosząca wniosek o wpisie do rejestru spełnia warunki stałego zamieszkania </w:t>
      </w:r>
      <w:r w:rsidR="00F963C9">
        <w:t>na terenie</w:t>
      </w:r>
      <w:r w:rsidR="00775431">
        <w:t xml:space="preserve"> Gminy Łazy. Wobec tego decyzję o wpisaniu do rejestru wyborców można uzyskać wtedy, kiedy wykaże się zamieszkiwanie pod określonym adresem w Gminie Łazy.</w:t>
      </w:r>
    </w:p>
    <w:p w:rsidR="00F963C9" w:rsidRDefault="00775431" w:rsidP="00F963C9">
      <w:pPr>
        <w:spacing w:after="0" w:line="240" w:lineRule="auto"/>
        <w:jc w:val="both"/>
      </w:pPr>
      <w:r>
        <w:t>W tym celu prosimy o dołączenie dodatkowych dokumentów, które to potwierdzą. Mogą to by</w:t>
      </w:r>
      <w:r w:rsidR="00F963C9">
        <w:t>ć</w:t>
      </w:r>
      <w:r>
        <w:t>: tytuł prawny do lokalu (akt własności, umowa najmu), oświadczenie właściciela lub najemcy lokal</w:t>
      </w:r>
      <w:r w:rsidR="009B2852">
        <w:t xml:space="preserve">u </w:t>
      </w:r>
    </w:p>
    <w:p w:rsidR="000D0E1C" w:rsidRDefault="009B2852" w:rsidP="00F963C9">
      <w:pPr>
        <w:spacing w:after="0" w:line="240" w:lineRule="auto"/>
        <w:jc w:val="both"/>
        <w:rPr>
          <w:b/>
          <w:sz w:val="28"/>
          <w:szCs w:val="28"/>
        </w:rPr>
      </w:pPr>
      <w:r>
        <w:t>o ty</w:t>
      </w:r>
      <w:r w:rsidR="00F963C9">
        <w:t>m</w:t>
      </w:r>
      <w:r>
        <w:t>, że wskazana osoba stale zamieszkuje w danym lokalu</w:t>
      </w:r>
      <w:r w:rsidR="00F963C9">
        <w:t xml:space="preserve">, </w:t>
      </w:r>
      <w:r>
        <w:t>zeznania świadków oraz inne dokumenty np. rachunk</w:t>
      </w:r>
      <w:r w:rsidR="004243F0">
        <w:t xml:space="preserve">i </w:t>
      </w:r>
      <w:r>
        <w:t>dot. przedmiotowego lokalu wystawione na osobę ubiegającą się o wpisanie do rejestru.</w:t>
      </w:r>
    </w:p>
    <w:p w:rsidR="009B2852" w:rsidRDefault="009B2852" w:rsidP="00F963C9">
      <w:pPr>
        <w:spacing w:after="0" w:line="240" w:lineRule="auto"/>
        <w:jc w:val="both"/>
        <w:rPr>
          <w:b/>
        </w:rPr>
      </w:pPr>
      <w:r w:rsidRPr="009B2852">
        <w:t>W przypadku gdy dowodem na potwierdzeni</w:t>
      </w:r>
      <w:r>
        <w:t>e</w:t>
      </w:r>
      <w:r w:rsidRPr="009B2852">
        <w:t xml:space="preserve"> stałego zamieszkiwania mają być zeznania świadków, należy ze świadk</w:t>
      </w:r>
      <w:r w:rsidR="00B14159">
        <w:t>ami</w:t>
      </w:r>
      <w:r w:rsidRPr="009B2852">
        <w:t xml:space="preserve"> zgłosić się w tut. Urzędzie celem przesłuchania </w:t>
      </w:r>
      <w:r w:rsidR="00B14159">
        <w:t xml:space="preserve">ich </w:t>
      </w:r>
      <w:r w:rsidRPr="009B2852">
        <w:t>do protokołu.</w:t>
      </w:r>
      <w:r>
        <w:br/>
      </w:r>
      <w:r>
        <w:rPr>
          <w:b/>
        </w:rPr>
        <w:t>Opłaty:</w:t>
      </w:r>
    </w:p>
    <w:p w:rsidR="009B2852" w:rsidRPr="009B2852" w:rsidRDefault="009B2852" w:rsidP="00F963C9">
      <w:pPr>
        <w:spacing w:after="0" w:line="240" w:lineRule="auto"/>
        <w:jc w:val="both"/>
      </w:pPr>
      <w:r w:rsidRPr="009B2852">
        <w:t>Bez opłat</w:t>
      </w:r>
      <w:r w:rsidR="004243F0">
        <w:t>.</w:t>
      </w:r>
    </w:p>
    <w:p w:rsidR="009B2852" w:rsidRDefault="009B2852" w:rsidP="00F963C9">
      <w:pPr>
        <w:spacing w:after="0" w:line="240" w:lineRule="auto"/>
        <w:jc w:val="both"/>
        <w:rPr>
          <w:b/>
        </w:rPr>
      </w:pPr>
      <w:r>
        <w:rPr>
          <w:b/>
        </w:rPr>
        <w:t>Termin i sposób załatwienia sprawy:</w:t>
      </w:r>
    </w:p>
    <w:p w:rsidR="009B2852" w:rsidRPr="00F963C9" w:rsidRDefault="00F963C9" w:rsidP="00F963C9">
      <w:pPr>
        <w:spacing w:after="0" w:line="240" w:lineRule="auto"/>
        <w:jc w:val="both"/>
      </w:pPr>
      <w:r w:rsidRPr="00F963C9">
        <w:t xml:space="preserve">W ciągu </w:t>
      </w:r>
      <w:r w:rsidR="0072151C">
        <w:t xml:space="preserve">5 </w:t>
      </w:r>
      <w:r w:rsidRPr="00F963C9">
        <w:t>dni wydana zostanie decyzja o wpisaniu bądź odmowie wpisania do rejestru wyborców.</w:t>
      </w:r>
    </w:p>
    <w:p w:rsidR="00F963C9" w:rsidRPr="00F963C9" w:rsidRDefault="00F963C9" w:rsidP="00F963C9">
      <w:pPr>
        <w:spacing w:after="0" w:line="240" w:lineRule="auto"/>
        <w:jc w:val="both"/>
        <w:rPr>
          <w:b/>
        </w:rPr>
      </w:pPr>
      <w:r w:rsidRPr="00F963C9">
        <w:rPr>
          <w:b/>
        </w:rPr>
        <w:t>Tryb odwoławczy:</w:t>
      </w:r>
    </w:p>
    <w:p w:rsidR="00F963C9" w:rsidRPr="00F963C9" w:rsidRDefault="00F963C9" w:rsidP="00F963C9">
      <w:pPr>
        <w:spacing w:after="0" w:line="240" w:lineRule="auto"/>
        <w:jc w:val="both"/>
      </w:pPr>
      <w:r w:rsidRPr="00F963C9">
        <w:t>Na decyzję w sprawie odmowy wpisania do rejestru wyborców przysługuje prawo wniesienia skargi do właściwego dla miejsca zamieszkani</w:t>
      </w:r>
      <w:r w:rsidR="00B14159">
        <w:t>a</w:t>
      </w:r>
      <w:r w:rsidRPr="00F963C9">
        <w:t xml:space="preserve"> wyborcy sądu rejonowego. Skargę wnosi się za pośrednictwem Burmistrza Łaz, w terminie 3 dni od daty doręczeni</w:t>
      </w:r>
      <w:r w:rsidR="00B14159">
        <w:t>a</w:t>
      </w:r>
      <w:r w:rsidRPr="00F963C9">
        <w:t xml:space="preserve"> decyzji.</w:t>
      </w:r>
    </w:p>
    <w:p w:rsidR="00F963C9" w:rsidRDefault="00F963C9" w:rsidP="00F963C9">
      <w:pPr>
        <w:spacing w:after="0" w:line="240" w:lineRule="auto"/>
        <w:jc w:val="both"/>
        <w:rPr>
          <w:b/>
        </w:rPr>
      </w:pPr>
      <w:r>
        <w:rPr>
          <w:b/>
        </w:rPr>
        <w:t>Podstawa prawna:</w:t>
      </w:r>
    </w:p>
    <w:p w:rsidR="00F963C9" w:rsidRDefault="00F963C9" w:rsidP="00F963C9">
      <w:pPr>
        <w:spacing w:after="0" w:line="240" w:lineRule="auto"/>
        <w:jc w:val="both"/>
      </w:pPr>
      <w:r w:rsidRPr="00F963C9">
        <w:t>Ustawa z dnia 5 stycznia 2011 r. – Kodeks wyborczy (tj.  Dz</w:t>
      </w:r>
      <w:r w:rsidR="00B14159">
        <w:t>.</w:t>
      </w:r>
      <w:r w:rsidRPr="00F963C9">
        <w:t xml:space="preserve">U. </w:t>
      </w:r>
      <w:r w:rsidR="00B14159">
        <w:t>z</w:t>
      </w:r>
      <w:r w:rsidRPr="00F963C9">
        <w:t xml:space="preserve"> 201</w:t>
      </w:r>
      <w:r w:rsidR="00CC5CF0">
        <w:t>9</w:t>
      </w:r>
      <w:r w:rsidRPr="00F963C9">
        <w:t xml:space="preserve"> r., poz. </w:t>
      </w:r>
      <w:r w:rsidR="00CC5CF0">
        <w:t>684</w:t>
      </w:r>
      <w:r w:rsidR="00F11DE4">
        <w:t>,z późniejszymi zmianami)</w:t>
      </w:r>
      <w:bookmarkStart w:id="0" w:name="_GoBack"/>
      <w:bookmarkEnd w:id="0"/>
      <w:r w:rsidRPr="00F963C9">
        <w:t xml:space="preserve">.   </w:t>
      </w:r>
    </w:p>
    <w:p w:rsidR="00F963C9" w:rsidRDefault="00F963C9" w:rsidP="00F963C9">
      <w:pPr>
        <w:spacing w:after="0" w:line="240" w:lineRule="auto"/>
        <w:jc w:val="both"/>
      </w:pPr>
    </w:p>
    <w:p w:rsidR="00F963C9" w:rsidRPr="00F963C9" w:rsidRDefault="00F963C9" w:rsidP="00F963C9">
      <w:pPr>
        <w:spacing w:after="0" w:line="240" w:lineRule="auto"/>
        <w:jc w:val="both"/>
        <w:rPr>
          <w:b/>
        </w:rPr>
      </w:pPr>
      <w:r w:rsidRPr="00F963C9">
        <w:rPr>
          <w:b/>
        </w:rPr>
        <w:t>Załączniki:</w:t>
      </w:r>
    </w:p>
    <w:p w:rsidR="00F963C9" w:rsidRPr="00F963C9" w:rsidRDefault="00F963C9" w:rsidP="00F963C9">
      <w:pPr>
        <w:spacing w:after="0" w:line="240" w:lineRule="auto"/>
        <w:jc w:val="both"/>
      </w:pPr>
      <w:r>
        <w:t>Wniosek i deklaracja o wpisanie do rejestru wyborców</w:t>
      </w:r>
      <w:r w:rsidR="004243F0">
        <w:t>.</w:t>
      </w:r>
    </w:p>
    <w:sectPr w:rsidR="00F963C9" w:rsidRPr="00F9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1C"/>
    <w:rsid w:val="000D0E1C"/>
    <w:rsid w:val="004243F0"/>
    <w:rsid w:val="0072151C"/>
    <w:rsid w:val="00770888"/>
    <w:rsid w:val="00775431"/>
    <w:rsid w:val="0099235E"/>
    <w:rsid w:val="009B2852"/>
    <w:rsid w:val="00B14159"/>
    <w:rsid w:val="00CC5CF0"/>
    <w:rsid w:val="00F11DE4"/>
    <w:rsid w:val="00F24EA1"/>
    <w:rsid w:val="00F82752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6</cp:revision>
  <cp:lastPrinted>2018-08-28T12:46:00Z</cp:lastPrinted>
  <dcterms:created xsi:type="dcterms:W3CDTF">2018-08-28T08:55:00Z</dcterms:created>
  <dcterms:modified xsi:type="dcterms:W3CDTF">2019-08-19T07:04:00Z</dcterms:modified>
</cp:coreProperties>
</file>