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325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0"/>
        <w:gridCol w:w="5482"/>
      </w:tblGrid>
      <w:tr w:rsidR="008D2F9B" w:rsidRPr="008D2F9B" w14:paraId="13914D57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C6F8E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Procesor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40733B" w14:textId="77777777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Intel®Core</w:t>
            </w:r>
            <w:proofErr w:type="spellEnd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™ i5-10210U (1.6-4.2GHz, 4 rdzenie / 8 wątków, 6MB cache, 15W)</w:t>
            </w:r>
          </w:p>
        </w:tc>
      </w:tr>
      <w:tr w:rsidR="008D2F9B" w:rsidRPr="008D2F9B" w14:paraId="65DDC0C8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0D134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Pamięć RAM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76A67C" w14:textId="77777777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8GB (1 x 8GB, SODIMM, DDR4, 2666MHz)</w:t>
            </w:r>
          </w:p>
        </w:tc>
      </w:tr>
      <w:tr w:rsidR="008D2F9B" w:rsidRPr="008D2F9B" w14:paraId="0DAC8E95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99B6A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Maksymalna ilość pamięci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0BF46B" w14:textId="77777777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16GB (2 banki pamięci)</w:t>
            </w:r>
          </w:p>
        </w:tc>
      </w:tr>
      <w:tr w:rsidR="008D2F9B" w:rsidRPr="008D2F9B" w14:paraId="4E18F272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69836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Dysk twardy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6A1E4B" w14:textId="77777777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256GB (SSD M.2, </w:t>
            </w:r>
            <w:proofErr w:type="spellStart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PCIe</w:t>
            </w:r>
            <w:proofErr w:type="spellEnd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NVMe</w:t>
            </w:r>
            <w:proofErr w:type="spellEnd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8D2F9B" w:rsidRPr="008D2F9B" w14:paraId="2F30E03D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9D908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Ekran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A7C4AD" w14:textId="77777777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15,6'' Full HD (1920x1080, 60Hz, TN, LED, </w:t>
            </w:r>
            <w:proofErr w:type="spellStart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Anti-Glare</w:t>
            </w:r>
            <w:proofErr w:type="spellEnd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8D2F9B" w:rsidRPr="008D2F9B" w14:paraId="58D10976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75144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Typ ekranu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954DA7" w14:textId="77777777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Niedotykowy</w:t>
            </w:r>
            <w:proofErr w:type="spellEnd"/>
          </w:p>
        </w:tc>
      </w:tr>
      <w:tr w:rsidR="008D2F9B" w:rsidRPr="008D2F9B" w14:paraId="1DBFA9F7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4DABE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Karta graficzna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2893EC" w14:textId="77777777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Intel® UHD Graphics (Zintegrowana)</w:t>
            </w:r>
          </w:p>
        </w:tc>
      </w:tr>
      <w:tr w:rsidR="008D2F9B" w:rsidRPr="008D2F9B" w14:paraId="55F1C9CC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82B6A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Karta dźwiękowa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D674AC" w14:textId="77777777" w:rsidR="008D2F9B" w:rsidRPr="008D2F9B" w:rsidRDefault="008D2F9B" w:rsidP="00093C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Realtek</w:t>
            </w:r>
            <w:proofErr w:type="spellEnd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® ALC3204 (Zintegrowana)</w:t>
            </w:r>
          </w:p>
          <w:p w14:paraId="2B46CB4B" w14:textId="77777777" w:rsidR="008D2F9B" w:rsidRPr="008D2F9B" w:rsidRDefault="008D2F9B" w:rsidP="00093CD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x 2W głośniki (Wbudowane) </w:t>
            </w:r>
          </w:p>
        </w:tc>
      </w:tr>
      <w:tr w:rsidR="008D2F9B" w:rsidRPr="008D2F9B" w14:paraId="526638C6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770E0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Karta sieci LAN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120C14" w14:textId="77777777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Ethernet Controller (Zintegrowana, 1Gb/s)</w:t>
            </w:r>
          </w:p>
        </w:tc>
      </w:tr>
      <w:tr w:rsidR="008D2F9B" w:rsidRPr="008D2F9B" w14:paraId="6CF3EF73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CBFD3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Karta sieci WLAN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E7C16C" w14:textId="484E3202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</w:t>
            </w:r>
            <w:proofErr w:type="spellEnd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(802.11ac)</w:t>
            </w:r>
          </w:p>
        </w:tc>
      </w:tr>
      <w:tr w:rsidR="008D2F9B" w:rsidRPr="008D2F9B" w14:paraId="46B64924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60DD8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Bluetooth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E0AEE" w14:textId="77777777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Bluetooth 4.1</w:t>
            </w:r>
          </w:p>
        </w:tc>
      </w:tr>
      <w:tr w:rsidR="008D2F9B" w:rsidRPr="008D2F9B" w14:paraId="30BCD164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0CD82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Napęd optyczny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78CF7D" w14:textId="77777777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DVD±RW</w:t>
            </w:r>
          </w:p>
        </w:tc>
      </w:tr>
      <w:tr w:rsidR="008D2F9B" w:rsidRPr="008D2F9B" w14:paraId="656D5D96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9C125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Czytnik kart pamięci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337DC9" w14:textId="77777777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Micro SD Card Reader</w:t>
            </w:r>
          </w:p>
        </w:tc>
      </w:tr>
      <w:tr w:rsidR="008D2F9B" w:rsidRPr="008D2F9B" w14:paraId="021A2958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C2DF7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Czytnik linii papilarnych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6C3AD6" w14:textId="77777777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8D2F9B" w:rsidRPr="008D2F9B" w14:paraId="7D0FA727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D6055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Urządzenie wskazujące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45991D" w14:textId="77777777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TouchPad</w:t>
            </w:r>
            <w:proofErr w:type="spellEnd"/>
          </w:p>
        </w:tc>
      </w:tr>
      <w:tr w:rsidR="008D2F9B" w:rsidRPr="008D2F9B" w14:paraId="0C60BE35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3F368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Klawiatura numeryczna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DA71D" w14:textId="77777777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8D2F9B" w:rsidRPr="008D2F9B" w14:paraId="7BC98B8E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DB359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Kamera internetowa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8641B9" w14:textId="77777777" w:rsidR="008D2F9B" w:rsidRPr="008D2F9B" w:rsidRDefault="008D2F9B" w:rsidP="00093C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HD 1280x720</w:t>
            </w:r>
          </w:p>
          <w:p w14:paraId="5E94568F" w14:textId="77777777" w:rsidR="008D2F9B" w:rsidRPr="008D2F9B" w:rsidRDefault="008D2F9B" w:rsidP="00093C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Mikrofon </w:t>
            </w:r>
          </w:p>
        </w:tc>
      </w:tr>
      <w:tr w:rsidR="008D2F9B" w:rsidRPr="008D2F9B" w14:paraId="6D17A81A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BBE18" w14:textId="20D85904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operacyjn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 i  dodatkowe oprogramowanie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9B3C02" w14:textId="77777777" w:rsid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Microsoft Windows 10 Pro (64-bit)</w:t>
            </w:r>
          </w:p>
          <w:p w14:paraId="3DB89422" w14:textId="46724946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Office Home &amp; Business 2019 PL</w:t>
            </w:r>
          </w:p>
        </w:tc>
      </w:tr>
      <w:tr w:rsidR="008D2F9B" w:rsidRPr="008D2F9B" w14:paraId="0857EC2F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8DFC9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Bateria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CE030D" w14:textId="4D5C8393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Litowo</w:t>
            </w:r>
            <w:proofErr w:type="spellEnd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-Jonowa (42Wh)</w:t>
            </w:r>
          </w:p>
        </w:tc>
      </w:tr>
      <w:tr w:rsidR="008D2F9B" w:rsidRPr="008D2F9B" w14:paraId="5C6E095B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C6E1D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Złącza zewnętrzne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E91A5C" w14:textId="77777777" w:rsidR="008D2F9B" w:rsidRPr="008D2F9B" w:rsidRDefault="008D2F9B" w:rsidP="00093C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x HDMI 1.4b</w:t>
            </w:r>
          </w:p>
          <w:p w14:paraId="74A534BA" w14:textId="77777777" w:rsidR="008D2F9B" w:rsidRPr="008D2F9B" w:rsidRDefault="008D2F9B" w:rsidP="00093C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x VGA</w:t>
            </w:r>
          </w:p>
          <w:p w14:paraId="00E4C6B3" w14:textId="77777777" w:rsidR="008D2F9B" w:rsidRPr="008D2F9B" w:rsidRDefault="008D2F9B" w:rsidP="00093C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x USB 3.1 Gen. 1</w:t>
            </w:r>
          </w:p>
          <w:p w14:paraId="63A76FB5" w14:textId="77777777" w:rsidR="008D2F9B" w:rsidRPr="008D2F9B" w:rsidRDefault="008D2F9B" w:rsidP="00093C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x USB 2.0</w:t>
            </w:r>
          </w:p>
          <w:p w14:paraId="297552D1" w14:textId="77777777" w:rsidR="008D2F9B" w:rsidRPr="008D2F9B" w:rsidRDefault="008D2F9B" w:rsidP="00093C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x RJ-45 (LAN)</w:t>
            </w:r>
          </w:p>
          <w:p w14:paraId="14F6D5A0" w14:textId="77777777" w:rsidR="008D2F9B" w:rsidRPr="008D2F9B" w:rsidRDefault="008D2F9B" w:rsidP="00093CD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x Gniazdo </w:t>
            </w:r>
            <w:proofErr w:type="spellStart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combo</w:t>
            </w:r>
            <w:proofErr w:type="spellEnd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(Słuchawki/mikrofon) </w:t>
            </w:r>
          </w:p>
        </w:tc>
      </w:tr>
      <w:tr w:rsidR="008D2F9B" w:rsidRPr="008D2F9B" w14:paraId="7B51A324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BD3F6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Bezpieczeństwo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6F628E" w14:textId="77777777" w:rsidR="008D2F9B" w:rsidRPr="008D2F9B" w:rsidRDefault="008D2F9B" w:rsidP="00093C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TPM 2.0</w:t>
            </w:r>
          </w:p>
          <w:p w14:paraId="3F24A16D" w14:textId="77777777" w:rsidR="008D2F9B" w:rsidRPr="008D2F9B" w:rsidRDefault="008D2F9B" w:rsidP="00093C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Slot zabezpieczenia Noble </w:t>
            </w:r>
          </w:p>
        </w:tc>
      </w:tr>
      <w:tr w:rsidR="008D2F9B" w:rsidRPr="008D2F9B" w14:paraId="584C7AC4" w14:textId="77777777" w:rsidTr="00093C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7A82A" w14:textId="77777777" w:rsidR="008D2F9B" w:rsidRPr="008D2F9B" w:rsidRDefault="008D2F9B" w:rsidP="0009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CB10B4" w14:textId="77777777" w:rsidR="008D2F9B" w:rsidRPr="008D2F9B" w:rsidRDefault="008D2F9B" w:rsidP="0009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lata Basic w trybie </w:t>
            </w:r>
            <w:proofErr w:type="spellStart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Next</w:t>
            </w:r>
            <w:proofErr w:type="spellEnd"/>
            <w:r w:rsidRPr="008D2F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Business Day (Producenta)</w:t>
            </w:r>
          </w:p>
        </w:tc>
      </w:tr>
    </w:tbl>
    <w:p w14:paraId="5E3112E8" w14:textId="42B504B9" w:rsidR="00DC4950" w:rsidRDefault="00DC4950" w:rsidP="00DC4950">
      <w:pPr>
        <w:jc w:val="right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ZAŁĄCZNIK NR </w:t>
      </w:r>
      <w:r w:rsidR="00F21038">
        <w:rPr>
          <w:rFonts w:ascii="Arial" w:hAnsi="Arial"/>
          <w:b/>
          <w:color w:val="000000"/>
        </w:rPr>
        <w:t>5</w:t>
      </w:r>
      <w:r>
        <w:rPr>
          <w:rFonts w:ascii="Arial" w:hAnsi="Arial"/>
          <w:b/>
          <w:color w:val="000000"/>
        </w:rPr>
        <w:t xml:space="preserve"> DO SIWZ</w:t>
      </w:r>
    </w:p>
    <w:p w14:paraId="43D4320C" w14:textId="56D78BF2" w:rsidR="00742E9F" w:rsidRDefault="00DC4950" w:rsidP="00742E9F">
      <w:r>
        <w:rPr>
          <w:rFonts w:ascii="Arial" w:hAnsi="Arial" w:cs="Arial"/>
          <w:noProof/>
        </w:rPr>
        <w:drawing>
          <wp:inline distT="0" distB="0" distL="0" distR="0" wp14:anchorId="2A51D67C" wp14:editId="34CBDA8E">
            <wp:extent cx="5760720" cy="619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E9F" w:rsidRPr="00742E9F">
        <w:t xml:space="preserve"> </w:t>
      </w:r>
      <w:r w:rsidR="00742E9F">
        <w:t>WYMOGI DLA LAPTOPA</w:t>
      </w:r>
    </w:p>
    <w:p w14:paraId="22FE7F9A" w14:textId="3E90DF69" w:rsidR="00F62C89" w:rsidRDefault="00F62C89" w:rsidP="00F62C89">
      <w:pPr>
        <w:spacing w:before="100" w:beforeAutospacing="1" w:after="100" w:afterAutospacing="1"/>
      </w:pPr>
    </w:p>
    <w:p w14:paraId="67BC0610" w14:textId="77777777" w:rsidR="00F62C89" w:rsidRDefault="00F62C89" w:rsidP="00F62C89">
      <w:pPr>
        <w:spacing w:before="100" w:beforeAutospacing="1" w:after="100" w:afterAutospacing="1"/>
      </w:pPr>
    </w:p>
    <w:p w14:paraId="75FF1DFA" w14:textId="77777777" w:rsidR="00BD0113" w:rsidRDefault="00F62C89" w:rsidP="00F62C89">
      <w:pPr>
        <w:spacing w:before="100" w:beforeAutospacing="1" w:after="100" w:afterAutospacing="1"/>
      </w:pPr>
      <w:r>
        <w:t>Wymogi dla drukarki</w:t>
      </w:r>
      <w:r w:rsidRPr="00F62C89">
        <w:t xml:space="preserve"> </w:t>
      </w:r>
    </w:p>
    <w:p w14:paraId="2BA66D5F" w14:textId="59142C94" w:rsidR="00F62C89" w:rsidRPr="00F62C89" w:rsidRDefault="00F62C89" w:rsidP="00F62C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C89">
        <w:rPr>
          <w:rFonts w:ascii="Times New Roman" w:eastAsia="Times New Roman" w:hAnsi="Times New Roman" w:cs="Times New Roman"/>
          <w:sz w:val="24"/>
          <w:szCs w:val="24"/>
          <w:lang w:eastAsia="pl-PL"/>
        </w:rPr>
        <w:t>Drukarka Laserowa monochromatyczna A4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374"/>
      </w:tblGrid>
      <w:tr w:rsidR="00F62C89" w:rsidRPr="00F62C89" w14:paraId="18380D2C" w14:textId="77777777" w:rsidTr="00F62C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E9FD8" w14:textId="77777777" w:rsidR="00F62C89" w:rsidRPr="00F62C89" w:rsidRDefault="00F62C89" w:rsidP="00F62C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Rozdzielczość w czerni [</w:t>
            </w:r>
            <w:proofErr w:type="spellStart"/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dpi</w:t>
            </w:r>
            <w:proofErr w:type="spellEnd"/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]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6DC23" w14:textId="77777777" w:rsidR="00F62C89" w:rsidRPr="00F62C89" w:rsidRDefault="00F62C89" w:rsidP="00F62C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1200 x 1200 </w:t>
            </w:r>
          </w:p>
        </w:tc>
      </w:tr>
      <w:tr w:rsidR="00F62C89" w:rsidRPr="00F62C89" w14:paraId="53B31D79" w14:textId="77777777" w:rsidTr="00F62C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E1E89" w14:textId="77777777" w:rsidR="00F62C89" w:rsidRPr="00F62C89" w:rsidRDefault="00F62C89" w:rsidP="00F62C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Szybkość druku w czerni [</w:t>
            </w:r>
            <w:proofErr w:type="spellStart"/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</w:t>
            </w:r>
            <w:proofErr w:type="spellEnd"/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/min]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64788" w14:textId="77777777" w:rsidR="00F62C89" w:rsidRPr="00F62C89" w:rsidRDefault="00F62C89" w:rsidP="00F62C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40 </w:t>
            </w:r>
          </w:p>
        </w:tc>
      </w:tr>
      <w:tr w:rsidR="00F62C89" w:rsidRPr="00F62C89" w14:paraId="5C2A1B94" w14:textId="77777777" w:rsidTr="00F62C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E888C" w14:textId="77777777" w:rsidR="00F62C89" w:rsidRPr="00F62C89" w:rsidRDefault="00F62C89" w:rsidP="00F62C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Szybkość wydruku pierwszej strony (czerń) [s]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91151" w14:textId="77777777" w:rsidR="00F62C89" w:rsidRPr="00F62C89" w:rsidRDefault="00F62C89" w:rsidP="00F62C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6.4 </w:t>
            </w:r>
          </w:p>
        </w:tc>
      </w:tr>
      <w:tr w:rsidR="00F62C89" w:rsidRPr="00F62C89" w14:paraId="13A3C730" w14:textId="77777777" w:rsidTr="00F62C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0DDB9" w14:textId="77777777" w:rsidR="00F62C89" w:rsidRPr="00F62C89" w:rsidRDefault="00F62C89" w:rsidP="00F62C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Automatyczny druk dwustronny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6DDB2" w14:textId="77777777" w:rsidR="00F62C89" w:rsidRPr="00F62C89" w:rsidRDefault="00F62C89" w:rsidP="00F62C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F62C89" w:rsidRPr="00F62C89" w14:paraId="57B94A9D" w14:textId="77777777" w:rsidTr="00F62C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D47E5" w14:textId="77777777" w:rsidR="00F62C89" w:rsidRPr="00F62C89" w:rsidRDefault="00F62C89" w:rsidP="00F62C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Wydajność [</w:t>
            </w:r>
            <w:proofErr w:type="spellStart"/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</w:t>
            </w:r>
            <w:proofErr w:type="spellEnd"/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proofErr w:type="spellStart"/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</w:t>
            </w:r>
            <w:proofErr w:type="spellEnd"/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]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BCC4C" w14:textId="77777777" w:rsidR="00F62C89" w:rsidRPr="00F62C89" w:rsidRDefault="00F62C89" w:rsidP="00F62C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50000 </w:t>
            </w:r>
          </w:p>
        </w:tc>
      </w:tr>
      <w:tr w:rsidR="00F62C89" w:rsidRPr="00F62C89" w14:paraId="6B70CAC5" w14:textId="77777777" w:rsidTr="00F62C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03C0D" w14:textId="77777777" w:rsidR="00F62C89" w:rsidRPr="00F62C89" w:rsidRDefault="00F62C89" w:rsidP="00F62C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Interfejsy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CC8D1" w14:textId="77777777" w:rsidR="00F62C89" w:rsidRPr="00F62C89" w:rsidRDefault="00F62C89" w:rsidP="00F62C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USB 2.0 (Hi-</w:t>
            </w:r>
            <w:proofErr w:type="spellStart"/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Speed</w:t>
            </w:r>
            <w:proofErr w:type="spellEnd"/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), USB Host, Gigabit Ethernet (10BaseT/100BaseTX/1000BaseT), gniazdo karty SD/SDHC</w:t>
            </w:r>
          </w:p>
        </w:tc>
      </w:tr>
      <w:tr w:rsidR="00F62C89" w:rsidRPr="00F62C89" w14:paraId="439EA5D6" w14:textId="77777777" w:rsidTr="00F62C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FE764" w14:textId="77777777" w:rsidR="00F62C89" w:rsidRPr="00F62C89" w:rsidRDefault="00F62C89" w:rsidP="00F62C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CE309" w14:textId="77777777" w:rsidR="00F62C89" w:rsidRPr="00F62C89" w:rsidRDefault="00F62C89" w:rsidP="00F62C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2C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2-lenia gwarancja na urządzenie, Na bęben 3 lata lub 100 000 stron (w zależności od tego, co nastąpi wcześniej)</w:t>
            </w:r>
          </w:p>
        </w:tc>
      </w:tr>
    </w:tbl>
    <w:p w14:paraId="7A377497" w14:textId="384CED37" w:rsidR="00F62C89" w:rsidRDefault="00F62C89"/>
    <w:p w14:paraId="21A9A632" w14:textId="77777777" w:rsidR="00F62C89" w:rsidRDefault="00F62C89"/>
    <w:sectPr w:rsidR="00F62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6656C"/>
    <w:multiLevelType w:val="multilevel"/>
    <w:tmpl w:val="69C4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0711A"/>
    <w:multiLevelType w:val="multilevel"/>
    <w:tmpl w:val="9772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92406"/>
    <w:multiLevelType w:val="multilevel"/>
    <w:tmpl w:val="7098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A6640"/>
    <w:multiLevelType w:val="multilevel"/>
    <w:tmpl w:val="DA1A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15204"/>
    <w:multiLevelType w:val="multilevel"/>
    <w:tmpl w:val="3F34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9B"/>
    <w:rsid w:val="00093CD1"/>
    <w:rsid w:val="00742E9F"/>
    <w:rsid w:val="008D2F9B"/>
    <w:rsid w:val="00BD0113"/>
    <w:rsid w:val="00DC4950"/>
    <w:rsid w:val="00DE1948"/>
    <w:rsid w:val="00F21038"/>
    <w:rsid w:val="00F6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E2F0"/>
  <w15:chartTrackingRefBased/>
  <w15:docId w15:val="{9D9A11C1-0130-433F-91E8-629F1C9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alue">
    <w:name w:val="value"/>
    <w:basedOn w:val="Normalny"/>
    <w:rsid w:val="008D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Utracki</dc:creator>
  <cp:keywords/>
  <dc:description/>
  <cp:lastModifiedBy>Małgorzata Ściślicka</cp:lastModifiedBy>
  <cp:revision>5</cp:revision>
  <dcterms:created xsi:type="dcterms:W3CDTF">2020-07-20T13:11:00Z</dcterms:created>
  <dcterms:modified xsi:type="dcterms:W3CDTF">2020-07-22T10:07:00Z</dcterms:modified>
</cp:coreProperties>
</file>