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25" w:rsidRDefault="00BB6925" w:rsidP="00BB6925">
      <w:r>
        <w:t>Petycja w sprawie utwardzenia i wytyczenia drogi ul. Różanej w Niegowonicach</w:t>
      </w:r>
    </w:p>
    <w:p w:rsidR="00BB6925" w:rsidRDefault="00BB6925" w:rsidP="00BB6925">
      <w:r>
        <w:t xml:space="preserve">Akt prawa, w którym postulowana jest zmiana </w:t>
      </w:r>
      <w:r>
        <w:tab/>
        <w:t>Budżet Gminy Łazy</w:t>
      </w:r>
    </w:p>
    <w:p w:rsidR="00BB6925" w:rsidRDefault="00BB6925" w:rsidP="00BB6925">
      <w:r>
        <w:t xml:space="preserve">Treść petycji </w:t>
      </w:r>
      <w:r>
        <w:tab/>
        <w:t>W związku ze złym staniem technicznym nawierzchni ulicy Różanej w Niegowonicach, w imieniu mieszkańców i właścicieli działek uprzejmie proszę o ujęcie wyżej wymienionej drogi w bieżących pracach remontowych, bądź w planach budżetowych na najbliższy rok i doprowadzenie nawierzchni do odpowiedniego stanu technicznego poprzez utwardzenie bądź wyasfaltowanie. W chwili obecnej droga posiada liczne uszkodzenia i nierówności, powodując jej zalewanie i uniemożliwiając bezpieczny przejazd i dojazd do posesji, nawet z małą prędkością, a w trakcie intensywnych opadów wręcz całkowicie uniemożliwia dojazd do działek i posesji. Obecny stan techniczny zagraża bezpieczeństwu ruchu na wyżej wymienionej ulicy, poprzez spowodowane uszkodzenia obejmujące: 1. Zapadnięcia i wyboje fragmentów nawierzchni 2. Koleiny powstające na jezdni 3. Osiadanie nawierzchni spowodowane wadliwej jakości podłożem oraz brakiem odwodnienia 4. Nierówności jezdni spowodowane zapadaniem się poprzez wsiąkanie wody w grunt 5. Oranie ziemi, w tym znajdującej się w pasie wyznaczonym na drogę przez właściciela jednej ze znajdujących się przy drodze działek 6. Inne uszkodzenia deformujące nawierzchnie w sposób, który powoduje iż odbiegają one od prawidłowego stanu. W imieniu mieszkańców i właścicieli działek liczymy na przychylność i pozytywne załatwienie sprawy.</w:t>
      </w:r>
    </w:p>
    <w:p w:rsidR="00BB6925" w:rsidRDefault="00BB6925" w:rsidP="00BB6925">
      <w:r>
        <w:t xml:space="preserve">Uzasadnienie </w:t>
      </w:r>
      <w:r>
        <w:tab/>
        <w:t>Obecny stan techniczny zagraża bezpieczeństwu ruchu na wyżej wymienionej ulicy, poprzez spowodowane uszkodzenia obejmujące: 1. Zapadnięcia i wyboje fragmentów nawierzchni 2. Koleiny powstające na jezdni 3. Osiadanie nawierzchni spowodowane wadliwej jakości podłożem oraz brakiem odwodnienia 4. Nierówności jezdni spowodowane zapadaniem się poprzez wsiąkanie wody w grunt 5. Oranie ziemi, w tym znajdującej się w pasie wyznaczonym na drogę przez właściciela jednej ze znajdujących się przy drodze działek 6. Inne uszkodzenia deformujące nawierzchnie w sposób, który powoduje iż odbiegają one od prawidłowego stanu. Zły stan techniczny drogi gminnej, powoduje zagrożenie dla mieszkańców i właścicieli działek znajdujących się przy ulicy Różanej, a także utrudnia dojazd do posesji samochodom niezbędnym do wykonywania prac i inwestycji na działkach, zgodnych z MPZP, jednak mimo wszystko najbardziej istotne jest bezpieczeństwo mieszkańców, przez co liczymy na rzetelne rozpatrzenie sprawy i jak najszybsze utwardzenie drogi.</w:t>
      </w:r>
      <w:bookmarkStart w:id="0" w:name="_GoBack"/>
      <w:bookmarkEnd w:id="0"/>
    </w:p>
    <w:sectPr w:rsidR="00BB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25"/>
    <w:rsid w:val="00165E5C"/>
    <w:rsid w:val="00175EE6"/>
    <w:rsid w:val="00992261"/>
    <w:rsid w:val="00BB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08DD6-39CE-4929-B757-A102C4EE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Staroń</dc:creator>
  <cp:keywords/>
  <dc:description/>
  <cp:lastModifiedBy>Milena Staroń</cp:lastModifiedBy>
  <cp:revision>2</cp:revision>
  <cp:lastPrinted>2021-05-07T10:27:00Z</cp:lastPrinted>
  <dcterms:created xsi:type="dcterms:W3CDTF">2021-05-07T10:00:00Z</dcterms:created>
  <dcterms:modified xsi:type="dcterms:W3CDTF">2021-05-07T10:29:00Z</dcterms:modified>
</cp:coreProperties>
</file>