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262F9878" w:rsidR="002A26B6" w:rsidRPr="001E7F1B" w:rsidRDefault="002E60CF" w:rsidP="001E7F1B">
      <w:r>
        <w:t>03c0c9b8-9001-4c11-bd3a-d2aa5017c955</w:t>
      </w:r>
    </w:p>
    <w:sectPr w:rsidR="002A26B6" w:rsidRPr="001E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1E7F1B"/>
    <w:rsid w:val="002A26B6"/>
    <w:rsid w:val="002E60CF"/>
    <w:rsid w:val="003558E4"/>
    <w:rsid w:val="0042683C"/>
    <w:rsid w:val="007608E3"/>
    <w:rsid w:val="008E2ECB"/>
    <w:rsid w:val="00A249D1"/>
    <w:rsid w:val="00A90F48"/>
    <w:rsid w:val="00B430EF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12</cp:revision>
  <dcterms:created xsi:type="dcterms:W3CDTF">2021-03-19T13:25:00Z</dcterms:created>
  <dcterms:modified xsi:type="dcterms:W3CDTF">2022-01-14T09:20:00Z</dcterms:modified>
</cp:coreProperties>
</file>