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A371" w14:textId="19734429" w:rsidR="00AD68C7" w:rsidRPr="00AD68C7" w:rsidRDefault="00AD68C7" w:rsidP="00AD68C7">
      <w:pPr>
        <w:spacing w:line="240" w:lineRule="auto"/>
        <w:jc w:val="center"/>
        <w:rPr>
          <w:rFonts w:ascii="Arial" w:hAnsi="Arial" w:cs="Arial"/>
          <w:b/>
          <w:bCs/>
          <w:sz w:val="18"/>
          <w:szCs w:val="18"/>
        </w:rPr>
      </w:pPr>
      <w:r w:rsidRPr="008B78A1">
        <w:rPr>
          <w:rFonts w:ascii="Arial" w:hAnsi="Arial" w:cs="Arial"/>
          <w:b/>
          <w:bCs/>
          <w:sz w:val="18"/>
          <w:szCs w:val="18"/>
        </w:rPr>
        <w:t>Projekt jest dofinansowany w ramach Europejskiego Funduszu Rozwoju Regionalnego</w:t>
      </w:r>
      <w:r>
        <w:rPr>
          <w:rFonts w:ascii="Arial" w:hAnsi="Arial" w:cs="Arial"/>
          <w:b/>
          <w:bCs/>
          <w:sz w:val="18"/>
          <w:szCs w:val="18"/>
        </w:rPr>
        <w:t xml:space="preserve">                               </w:t>
      </w:r>
      <w:r w:rsidRPr="008B78A1">
        <w:rPr>
          <w:rFonts w:ascii="Arial" w:hAnsi="Arial" w:cs="Arial"/>
          <w:b/>
          <w:sz w:val="18"/>
          <w:szCs w:val="18"/>
        </w:rPr>
        <w:t xml:space="preserve">Program Operacyjny Polska Cyfrowa (POPC) na lata 2014-2020, </w:t>
      </w:r>
      <w:r>
        <w:rPr>
          <w:rFonts w:ascii="Arial" w:hAnsi="Arial" w:cs="Arial"/>
          <w:b/>
          <w:bCs/>
          <w:sz w:val="18"/>
          <w:szCs w:val="18"/>
        </w:rPr>
        <w:t xml:space="preserve">                                                                              </w:t>
      </w:r>
      <w:r w:rsidRPr="00EF0AF0">
        <w:rPr>
          <w:rStyle w:val="markedcontent"/>
          <w:rFonts w:ascii="Arial" w:hAnsi="Arial" w:cs="Arial"/>
          <w:b/>
          <w:bCs/>
          <w:sz w:val="18"/>
          <w:szCs w:val="18"/>
        </w:rPr>
        <w:t>Oś V. Rozwój cyfrowy JST oraz wzmocnienie cyfrowej</w:t>
      </w:r>
      <w:r w:rsidRPr="00EF0AF0">
        <w:rPr>
          <w:rStyle w:val="markedcontent"/>
          <w:rFonts w:ascii="Arial" w:eastAsia="Times New Roman" w:hAnsi="Arial" w:cs="Arial"/>
          <w:b/>
          <w:bCs/>
          <w:sz w:val="18"/>
          <w:szCs w:val="18"/>
        </w:rPr>
        <w:t xml:space="preserve"> odporności na zagrożenia - REACT-EU</w:t>
      </w:r>
      <w:r w:rsidRPr="00EF0AF0">
        <w:rPr>
          <w:rFonts w:ascii="Arial" w:eastAsia="Times New Roman" w:hAnsi="Arial" w:cs="Arial"/>
          <w:b/>
          <w:bCs/>
          <w:sz w:val="18"/>
          <w:szCs w:val="18"/>
        </w:rPr>
        <w:br/>
      </w:r>
      <w:r w:rsidRPr="00EF0AF0">
        <w:rPr>
          <w:rStyle w:val="markedcontent"/>
          <w:rFonts w:ascii="Arial" w:hAnsi="Arial" w:cs="Arial"/>
          <w:b/>
          <w:bCs/>
          <w:sz w:val="18"/>
          <w:szCs w:val="18"/>
        </w:rPr>
        <w:t>Działanie 5.1</w:t>
      </w:r>
      <w:r w:rsidRPr="00EF0AF0">
        <w:rPr>
          <w:rStyle w:val="markedcontent"/>
          <w:rFonts w:ascii="Arial" w:eastAsia="Times New Roman" w:hAnsi="Arial" w:cs="Arial"/>
          <w:b/>
          <w:bCs/>
          <w:sz w:val="18"/>
          <w:szCs w:val="18"/>
        </w:rPr>
        <w:t xml:space="preserve"> Rozwój cyfrowy JST oraz wzmocnienie cyfrowej odporności na zagrożenia</w:t>
      </w:r>
    </w:p>
    <w:p w14:paraId="7E3D4BA1" w14:textId="169A012C"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3CBE9455"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F9444E">
        <w:rPr>
          <w:rFonts w:ascii="Arial" w:hAnsi="Arial" w:cs="Arial"/>
          <w:b/>
          <w:bCs/>
          <w:sz w:val="24"/>
        </w:rPr>
        <w:t>1</w:t>
      </w:r>
      <w:r w:rsidR="00D5513C">
        <w:rPr>
          <w:rFonts w:ascii="Arial" w:hAnsi="Arial" w:cs="Arial"/>
          <w:b/>
          <w:bCs/>
          <w:sz w:val="24"/>
        </w:rPr>
        <w:t>9</w:t>
      </w:r>
      <w:r w:rsidR="005C6105" w:rsidRPr="00BE200A">
        <w:rPr>
          <w:rFonts w:ascii="Arial" w:hAnsi="Arial" w:cs="Arial"/>
          <w:b/>
          <w:bCs/>
          <w:sz w:val="24"/>
        </w:rPr>
        <w:t>. 202</w:t>
      </w:r>
      <w:r w:rsidR="00F9444E">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61CAC71"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F9444E">
        <w:rPr>
          <w:rFonts w:ascii="Arial" w:hAnsi="Arial" w:cs="Arial"/>
        </w:rPr>
        <w:t>2</w:t>
      </w:r>
      <w:r w:rsidRPr="00317775">
        <w:rPr>
          <w:rFonts w:ascii="Arial" w:hAnsi="Arial" w:cs="Arial"/>
        </w:rPr>
        <w:t xml:space="preserve">1 r, poz. </w:t>
      </w:r>
      <w:r w:rsidR="00F9444E">
        <w:rPr>
          <w:rFonts w:ascii="Arial" w:hAnsi="Arial" w:cs="Arial"/>
        </w:rPr>
        <w:t>112</w:t>
      </w:r>
      <w:r w:rsidRPr="00317775">
        <w:rPr>
          <w:rFonts w:ascii="Arial" w:hAnsi="Arial" w:cs="Arial"/>
        </w:rPr>
        <w:t xml:space="preserve">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4E9424D7" w14:textId="281711EA" w:rsidR="00AD68C7" w:rsidRPr="001F0537" w:rsidRDefault="00AD68C7" w:rsidP="001F0537">
      <w:pPr>
        <w:autoSpaceDE w:val="0"/>
        <w:autoSpaceDN w:val="0"/>
        <w:adjustRightInd w:val="0"/>
        <w:spacing w:after="0" w:line="240" w:lineRule="auto"/>
        <w:jc w:val="center"/>
        <w:rPr>
          <w:rFonts w:ascii="Arial" w:hAnsi="Arial" w:cs="Arial"/>
          <w:sz w:val="24"/>
          <w:szCs w:val="24"/>
        </w:rPr>
      </w:pPr>
      <w:r w:rsidRPr="001F0537">
        <w:rPr>
          <w:rFonts w:ascii="Arial" w:hAnsi="Arial" w:cs="Arial"/>
          <w:b/>
          <w:bCs/>
          <w:sz w:val="24"/>
          <w:szCs w:val="24"/>
        </w:rPr>
        <w:t>Wykonanie nowej sieci teleinformatycznej</w:t>
      </w:r>
      <w:r w:rsidR="001F0537" w:rsidRPr="001F0537">
        <w:rPr>
          <w:rFonts w:ascii="Arial" w:hAnsi="Arial" w:cs="Arial"/>
          <w:b/>
          <w:bCs/>
          <w:sz w:val="24"/>
          <w:szCs w:val="24"/>
        </w:rPr>
        <w:t xml:space="preserve"> </w:t>
      </w:r>
      <w:r w:rsidRPr="001F0537">
        <w:rPr>
          <w:rFonts w:ascii="Arial" w:hAnsi="Arial" w:cs="Arial"/>
          <w:b/>
          <w:bCs/>
          <w:sz w:val="24"/>
          <w:szCs w:val="24"/>
        </w:rPr>
        <w:t>w budynku Urzędu Miasta Łazy</w:t>
      </w:r>
      <w:r w:rsidRPr="001F0537">
        <w:rPr>
          <w:rFonts w:ascii="Arial" w:eastAsia="Times New Roman" w:hAnsi="Arial" w:cs="Arial"/>
          <w:b/>
          <w:bCs/>
          <w:sz w:val="24"/>
          <w:szCs w:val="24"/>
          <w:lang w:eastAsia="pl-PL"/>
        </w:rPr>
        <w:t xml:space="preserve"> </w:t>
      </w:r>
      <w:r w:rsidR="001F0537">
        <w:rPr>
          <w:rFonts w:ascii="Arial" w:eastAsia="Times New Roman" w:hAnsi="Arial" w:cs="Arial"/>
          <w:b/>
          <w:bCs/>
          <w:sz w:val="24"/>
          <w:szCs w:val="24"/>
          <w:lang w:eastAsia="pl-PL"/>
        </w:rPr>
        <w:t xml:space="preserve">                   </w:t>
      </w:r>
      <w:r w:rsidRPr="001F0537">
        <w:rPr>
          <w:rFonts w:ascii="Arial" w:eastAsia="Times New Roman" w:hAnsi="Arial" w:cs="Arial"/>
          <w:b/>
          <w:bCs/>
          <w:sz w:val="24"/>
          <w:szCs w:val="24"/>
          <w:lang w:eastAsia="pl-PL"/>
        </w:rPr>
        <w:t>w ramach projektu Cyfrowa Gmina.</w:t>
      </w:r>
    </w:p>
    <w:p w14:paraId="4040785F" w14:textId="24562F2A" w:rsidR="00301180" w:rsidRPr="00317775" w:rsidRDefault="00301180" w:rsidP="00AD68C7">
      <w:pPr>
        <w:pStyle w:val="Tekstpodstawowy21"/>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bookmarkStart w:id="0" w:name="_Hlk115866458"/>
      <w:r w:rsidR="00D123FD" w:rsidRPr="00D123FD">
        <w:rPr>
          <w:rFonts w:ascii="Arial" w:hAnsi="Arial" w:cs="Arial"/>
          <w:color w:val="auto"/>
          <w:sz w:val="24"/>
          <w:szCs w:val="24"/>
        </w:rPr>
        <w:t>Wydział Inwestycji, Dróg i Zamówień Publicznych</w:t>
      </w:r>
      <w:bookmarkEnd w:id="0"/>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18171647" w:rsidR="00301180" w:rsidRDefault="00301180" w:rsidP="00301180">
      <w:pPr>
        <w:rPr>
          <w:rFonts w:ascii="Arial" w:hAnsi="Arial" w:cs="Arial"/>
          <w:b/>
        </w:rPr>
      </w:pPr>
    </w:p>
    <w:p w14:paraId="48BE5438" w14:textId="77777777" w:rsidR="001F0537" w:rsidRDefault="001F0537"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2DC632F3"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637042">
        <w:rPr>
          <w:rFonts w:ascii="Arial" w:hAnsi="Arial" w:cs="Arial"/>
          <w:b/>
        </w:rPr>
        <w:t>grudzień</w:t>
      </w:r>
      <w:r w:rsidRPr="00317775">
        <w:rPr>
          <w:rFonts w:ascii="Arial" w:hAnsi="Arial" w:cs="Arial"/>
          <w:b/>
        </w:rPr>
        <w:t xml:space="preserve"> 202</w:t>
      </w:r>
      <w:r w:rsidR="00F9444E">
        <w:rPr>
          <w:rFonts w:ascii="Arial" w:hAnsi="Arial" w:cs="Arial"/>
          <w:b/>
        </w:rPr>
        <w:t>2</w:t>
      </w: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4B5D2FD" w14:textId="2D28093B" w:rsidR="00444071" w:rsidRPr="00996D8E" w:rsidRDefault="00F1437C" w:rsidP="00996D8E">
      <w:pPr>
        <w:autoSpaceDE w:val="0"/>
        <w:autoSpaceDN w:val="0"/>
        <w:adjustRightInd w:val="0"/>
        <w:spacing w:after="0" w:line="240" w:lineRule="auto"/>
        <w:rPr>
          <w:rFonts w:ascii="Arial" w:hAnsi="Arial" w:cs="Arial"/>
          <w:sz w:val="20"/>
          <w:szCs w:val="20"/>
        </w:rPr>
      </w:pPr>
      <w:r w:rsidRPr="003144B1">
        <w:rPr>
          <w:rFonts w:ascii="Arial" w:hAnsi="Arial" w:cs="Arial"/>
          <w:sz w:val="20"/>
          <w:lang w:eastAsia="pl-PL"/>
        </w:rPr>
        <w:t>1</w:t>
      </w:r>
      <w:r w:rsidRPr="003144B1">
        <w:rPr>
          <w:rFonts w:ascii="Arial" w:hAnsi="Arial" w:cs="Arial"/>
          <w:bCs/>
          <w:sz w:val="20"/>
          <w:lang w:eastAsia="pl-PL"/>
        </w:rPr>
        <w:t>.Przedmiotem zamówienia jest:</w:t>
      </w:r>
      <w:r w:rsidR="00160C65" w:rsidRPr="003144B1">
        <w:rPr>
          <w:rFonts w:ascii="Arial" w:hAnsi="Arial" w:cs="Arial"/>
          <w:bCs/>
          <w:sz w:val="20"/>
          <w:lang w:eastAsia="pl-PL"/>
        </w:rPr>
        <w:t xml:space="preserve"> </w:t>
      </w:r>
      <w:r w:rsidR="00D123FD" w:rsidRPr="003144B1">
        <w:rPr>
          <w:rFonts w:ascii="Arial" w:hAnsi="Arial" w:cs="Arial"/>
          <w:bCs/>
          <w:sz w:val="20"/>
          <w:lang w:eastAsia="pl-PL"/>
        </w:rPr>
        <w:t>realizacja zadania pn</w:t>
      </w:r>
      <w:r w:rsidR="00D123FD" w:rsidRPr="00453386">
        <w:rPr>
          <w:rFonts w:ascii="Arial" w:hAnsi="Arial" w:cs="Arial"/>
          <w:bCs/>
          <w:sz w:val="20"/>
          <w:lang w:eastAsia="pl-PL"/>
        </w:rPr>
        <w:t>.</w:t>
      </w:r>
      <w:r w:rsidR="00D123FD" w:rsidRPr="00453386">
        <w:rPr>
          <w:rFonts w:ascii="Arial" w:hAnsi="Arial" w:cs="Arial"/>
          <w:sz w:val="20"/>
          <w:lang w:eastAsia="pl-PL"/>
        </w:rPr>
        <w:t xml:space="preserve"> </w:t>
      </w:r>
      <w:r w:rsidR="00A76A7D" w:rsidRPr="00996D8E">
        <w:rPr>
          <w:rFonts w:ascii="Arial" w:hAnsi="Arial" w:cs="Arial"/>
          <w:sz w:val="20"/>
          <w:szCs w:val="20"/>
        </w:rPr>
        <w:t>„</w:t>
      </w:r>
      <w:r w:rsidR="00996D8E" w:rsidRPr="00996D8E">
        <w:rPr>
          <w:rFonts w:ascii="Arial" w:hAnsi="Arial" w:cs="Arial"/>
          <w:b/>
          <w:bCs/>
          <w:sz w:val="20"/>
          <w:szCs w:val="20"/>
        </w:rPr>
        <w:t>Wykonanie nowej sieci teleinformatycznej w budynku Urzędu Miasta Łazy</w:t>
      </w:r>
      <w:r w:rsidR="00996D8E" w:rsidRPr="00996D8E">
        <w:rPr>
          <w:rFonts w:ascii="Arial" w:eastAsia="Times New Roman" w:hAnsi="Arial" w:cs="Arial"/>
          <w:b/>
          <w:bCs/>
          <w:sz w:val="20"/>
          <w:szCs w:val="20"/>
          <w:lang w:eastAsia="pl-PL"/>
        </w:rPr>
        <w:t xml:space="preserve"> w ramach projektu Cyfrowa Gmina</w:t>
      </w:r>
      <w:r w:rsidR="00A76A7D" w:rsidRPr="00A76A7D">
        <w:rPr>
          <w:rFonts w:ascii="Arial" w:hAnsi="Arial" w:cs="Arial"/>
          <w:sz w:val="20"/>
        </w:rPr>
        <w:t>”</w:t>
      </w:r>
      <w:r w:rsidR="00996D8E">
        <w:rPr>
          <w:rFonts w:ascii="Arial" w:hAnsi="Arial" w:cs="Arial"/>
          <w:sz w:val="20"/>
        </w:rPr>
        <w:t>.</w:t>
      </w:r>
    </w:p>
    <w:p w14:paraId="6D60B7C6" w14:textId="700EA63F" w:rsidR="004517D2" w:rsidRDefault="00637042" w:rsidP="00A76A7D">
      <w:pPr>
        <w:pStyle w:val="Tekstpodstawowy21"/>
        <w:jc w:val="left"/>
        <w:rPr>
          <w:rFonts w:ascii="Arial" w:hAnsi="Arial" w:cs="Arial"/>
          <w:sz w:val="20"/>
        </w:rPr>
      </w:pPr>
      <w:r>
        <w:rPr>
          <w:rFonts w:ascii="Arial" w:hAnsi="Arial" w:cs="Arial"/>
          <w:sz w:val="20"/>
        </w:rPr>
        <w:t xml:space="preserve">Zamawiający dokonuje następującego podziału na zadania: </w:t>
      </w:r>
    </w:p>
    <w:p w14:paraId="0D058CC1" w14:textId="77777777" w:rsidR="00637042" w:rsidRDefault="00637042" w:rsidP="00A76A7D">
      <w:pPr>
        <w:pStyle w:val="Tekstpodstawowy21"/>
        <w:jc w:val="left"/>
        <w:rPr>
          <w:rFonts w:ascii="Arial" w:hAnsi="Arial" w:cs="Arial"/>
          <w:sz w:val="20"/>
        </w:rPr>
      </w:pPr>
    </w:p>
    <w:p w14:paraId="7D0CAA2E" w14:textId="7FD7ED0A" w:rsidR="00637042" w:rsidRPr="00637042" w:rsidRDefault="00637042" w:rsidP="00637042">
      <w:pPr>
        <w:autoSpaceDE w:val="0"/>
        <w:autoSpaceDN w:val="0"/>
        <w:adjustRightInd w:val="0"/>
        <w:spacing w:after="0" w:line="240" w:lineRule="auto"/>
        <w:rPr>
          <w:rFonts w:ascii="Arial" w:eastAsia="ArialMT" w:hAnsi="Arial" w:cs="Arial"/>
          <w:b/>
          <w:bCs/>
          <w:sz w:val="20"/>
          <w:szCs w:val="20"/>
        </w:rPr>
      </w:pPr>
      <w:r w:rsidRPr="00637042">
        <w:rPr>
          <w:rFonts w:ascii="Arial" w:hAnsi="Arial" w:cs="Arial"/>
          <w:b/>
          <w:bCs/>
          <w:sz w:val="20"/>
          <w:szCs w:val="20"/>
        </w:rPr>
        <w:t>Zadanie nr 1: Wykonanie nowej sieci teleinformatycznej w budynku Urzędu Miasta Łazy</w:t>
      </w:r>
      <w:r w:rsidRPr="00637042">
        <w:rPr>
          <w:rFonts w:ascii="Arial" w:eastAsia="ArialMT" w:hAnsi="Arial" w:cs="Arial"/>
          <w:b/>
          <w:bCs/>
          <w:sz w:val="20"/>
          <w:szCs w:val="20"/>
        </w:rPr>
        <w:t xml:space="preserve"> etap 1: parter i 2</w:t>
      </w:r>
      <w:r>
        <w:rPr>
          <w:rFonts w:ascii="Arial" w:eastAsia="ArialMT" w:hAnsi="Arial" w:cs="Arial"/>
          <w:b/>
          <w:bCs/>
          <w:sz w:val="20"/>
          <w:szCs w:val="20"/>
        </w:rPr>
        <w:t xml:space="preserve"> </w:t>
      </w:r>
      <w:r w:rsidRPr="00637042">
        <w:rPr>
          <w:rFonts w:ascii="Arial" w:eastAsia="ArialMT" w:hAnsi="Arial" w:cs="Arial"/>
          <w:b/>
          <w:bCs/>
          <w:sz w:val="20"/>
          <w:szCs w:val="20"/>
        </w:rPr>
        <w:t>piętro,</w:t>
      </w:r>
    </w:p>
    <w:p w14:paraId="4E735490" w14:textId="77777777" w:rsidR="00637042" w:rsidRDefault="00637042" w:rsidP="00637042">
      <w:pPr>
        <w:autoSpaceDE w:val="0"/>
        <w:autoSpaceDN w:val="0"/>
        <w:adjustRightInd w:val="0"/>
        <w:spacing w:after="0" w:line="240" w:lineRule="auto"/>
        <w:rPr>
          <w:rFonts w:ascii="Arial" w:hAnsi="Arial" w:cs="Arial"/>
          <w:b/>
          <w:bCs/>
          <w:sz w:val="20"/>
          <w:szCs w:val="20"/>
        </w:rPr>
      </w:pPr>
    </w:p>
    <w:p w14:paraId="683B6BE2" w14:textId="398008A1" w:rsidR="00637042" w:rsidRPr="00637042" w:rsidRDefault="00637042" w:rsidP="00637042">
      <w:pPr>
        <w:autoSpaceDE w:val="0"/>
        <w:autoSpaceDN w:val="0"/>
        <w:adjustRightInd w:val="0"/>
        <w:spacing w:after="0" w:line="240" w:lineRule="auto"/>
        <w:rPr>
          <w:rFonts w:ascii="Arial" w:hAnsi="Arial" w:cs="Arial"/>
          <w:b/>
          <w:bCs/>
          <w:sz w:val="20"/>
          <w:szCs w:val="20"/>
        </w:rPr>
      </w:pPr>
      <w:r w:rsidRPr="00637042">
        <w:rPr>
          <w:rFonts w:ascii="Arial" w:hAnsi="Arial" w:cs="Arial"/>
          <w:b/>
          <w:bCs/>
          <w:sz w:val="20"/>
          <w:szCs w:val="20"/>
        </w:rPr>
        <w:t>Zadanie nr 2: Wykonanie nowej sieci teleinformatycznej w budynku Urzędu Miasta Łazy</w:t>
      </w:r>
      <w:r w:rsidRPr="00637042">
        <w:rPr>
          <w:rFonts w:ascii="Arial" w:eastAsia="ArialMT" w:hAnsi="Arial" w:cs="Arial"/>
          <w:b/>
          <w:bCs/>
          <w:sz w:val="20"/>
          <w:szCs w:val="20"/>
        </w:rPr>
        <w:t xml:space="preserve"> etap 2: 1</w:t>
      </w:r>
      <w:r>
        <w:rPr>
          <w:rFonts w:ascii="Arial" w:eastAsia="ArialMT" w:hAnsi="Arial" w:cs="Arial"/>
          <w:b/>
          <w:bCs/>
          <w:sz w:val="20"/>
          <w:szCs w:val="20"/>
        </w:rPr>
        <w:t xml:space="preserve"> </w:t>
      </w:r>
      <w:r w:rsidRPr="00637042">
        <w:rPr>
          <w:rFonts w:ascii="Arial" w:eastAsia="ArialMT" w:hAnsi="Arial" w:cs="Arial"/>
          <w:b/>
          <w:bCs/>
          <w:sz w:val="20"/>
          <w:szCs w:val="20"/>
        </w:rPr>
        <w:t>piętro i 3 piętro,</w:t>
      </w:r>
    </w:p>
    <w:p w14:paraId="10069980" w14:textId="77777777" w:rsidR="00637042" w:rsidRDefault="00637042" w:rsidP="00637042">
      <w:pPr>
        <w:autoSpaceDE w:val="0"/>
        <w:autoSpaceDN w:val="0"/>
        <w:adjustRightInd w:val="0"/>
        <w:spacing w:after="0" w:line="240" w:lineRule="auto"/>
        <w:rPr>
          <w:rFonts w:ascii="Arial" w:hAnsi="Arial" w:cs="Arial"/>
          <w:sz w:val="20"/>
        </w:rPr>
      </w:pPr>
    </w:p>
    <w:p w14:paraId="7F631FFD" w14:textId="5C4522D6" w:rsidR="00DC37B0" w:rsidRPr="006074A1" w:rsidRDefault="00A36AFC" w:rsidP="00DC37B0">
      <w:pPr>
        <w:spacing w:before="120" w:after="0" w:line="276"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6074A1">
        <w:rPr>
          <w:rFonts w:ascii="Arial" w:hAnsi="Arial" w:cs="Arial"/>
          <w:sz w:val="20"/>
          <w:szCs w:val="20"/>
          <w:lang w:val="x-none" w:eastAsia="x-none"/>
        </w:rPr>
        <w:t xml:space="preserve">Szczegółowy opis przedmiotu umowy zawarty jest w dokumentacji projektowej </w:t>
      </w:r>
      <w:r w:rsidR="00DC37B0" w:rsidRPr="006074A1">
        <w:rPr>
          <w:rFonts w:ascii="Arial" w:hAnsi="Arial" w:cs="Arial"/>
          <w:iCs/>
          <w:sz w:val="20"/>
          <w:szCs w:val="20"/>
          <w:lang w:val="x-none" w:eastAsia="x-none"/>
        </w:rPr>
        <w:t>obejmującej n/w pozycje:</w:t>
      </w:r>
    </w:p>
    <w:p w14:paraId="1A990A47" w14:textId="6B733D19" w:rsidR="00AB6730" w:rsidRPr="00622E88" w:rsidRDefault="00622E88" w:rsidP="00622E88">
      <w:pPr>
        <w:autoSpaceDE w:val="0"/>
        <w:autoSpaceDN w:val="0"/>
        <w:adjustRightInd w:val="0"/>
        <w:spacing w:after="0" w:line="240" w:lineRule="auto"/>
        <w:ind w:left="709" w:hanging="283"/>
        <w:rPr>
          <w:rFonts w:ascii="Arial" w:hAnsi="Arial" w:cs="Arial"/>
          <w:b/>
          <w:bCs/>
          <w:sz w:val="20"/>
          <w:szCs w:val="20"/>
        </w:rPr>
      </w:pPr>
      <w:r>
        <w:rPr>
          <w:rFonts w:ascii="Arial" w:hAnsi="Arial" w:cs="Arial"/>
          <w:bCs/>
          <w:sz w:val="20"/>
          <w:szCs w:val="20"/>
        </w:rPr>
        <w:t xml:space="preserve">1) </w:t>
      </w:r>
      <w:r w:rsidR="00AB6730" w:rsidRPr="00975F68">
        <w:rPr>
          <w:rFonts w:ascii="Arial" w:hAnsi="Arial" w:cs="Arial"/>
          <w:bCs/>
          <w:sz w:val="20"/>
          <w:szCs w:val="20"/>
        </w:rPr>
        <w:t xml:space="preserve">Projekt </w:t>
      </w:r>
      <w:proofErr w:type="spellStart"/>
      <w:r w:rsidR="007E20A4" w:rsidRPr="00622E88">
        <w:rPr>
          <w:rFonts w:ascii="Arial" w:hAnsi="Arial" w:cs="Arial"/>
          <w:b/>
          <w:bCs/>
          <w:sz w:val="20"/>
          <w:szCs w:val="20"/>
        </w:rPr>
        <w:t>PROJEKT</w:t>
      </w:r>
      <w:proofErr w:type="spellEnd"/>
      <w:r w:rsidR="007E20A4" w:rsidRPr="00622E88">
        <w:rPr>
          <w:rFonts w:ascii="Arial" w:hAnsi="Arial" w:cs="Arial"/>
          <w:b/>
          <w:bCs/>
          <w:sz w:val="20"/>
          <w:szCs w:val="20"/>
        </w:rPr>
        <w:t xml:space="preserve"> WYKONAWCZY</w:t>
      </w:r>
      <w:r w:rsidRPr="00622E88">
        <w:rPr>
          <w:rFonts w:ascii="Arial" w:hAnsi="Arial" w:cs="Arial"/>
          <w:b/>
          <w:bCs/>
          <w:sz w:val="20"/>
          <w:szCs w:val="20"/>
        </w:rPr>
        <w:t xml:space="preserve"> </w:t>
      </w:r>
      <w:r w:rsidR="007E20A4" w:rsidRPr="00622E88">
        <w:rPr>
          <w:rFonts w:ascii="Arial" w:hAnsi="Arial" w:cs="Arial"/>
          <w:b/>
          <w:bCs/>
          <w:sz w:val="20"/>
          <w:szCs w:val="20"/>
        </w:rPr>
        <w:t>Wykonanie nowej sieci teleinformatycznej</w:t>
      </w:r>
      <w:r>
        <w:rPr>
          <w:rFonts w:ascii="Arial" w:hAnsi="Arial" w:cs="Arial"/>
          <w:b/>
          <w:bCs/>
          <w:sz w:val="20"/>
          <w:szCs w:val="20"/>
        </w:rPr>
        <w:t xml:space="preserve"> </w:t>
      </w:r>
      <w:r w:rsidR="007E20A4" w:rsidRPr="00622E88">
        <w:rPr>
          <w:rFonts w:ascii="Arial" w:hAnsi="Arial" w:cs="Arial"/>
          <w:b/>
          <w:bCs/>
          <w:sz w:val="20"/>
          <w:szCs w:val="20"/>
        </w:rPr>
        <w:t>w budynku</w:t>
      </w:r>
      <w:r>
        <w:rPr>
          <w:rFonts w:ascii="Arial" w:hAnsi="Arial" w:cs="Arial"/>
          <w:b/>
          <w:bCs/>
          <w:sz w:val="20"/>
          <w:szCs w:val="20"/>
        </w:rPr>
        <w:t xml:space="preserve"> </w:t>
      </w:r>
      <w:r w:rsidR="007E20A4" w:rsidRPr="00622E88">
        <w:rPr>
          <w:rFonts w:ascii="Arial" w:hAnsi="Arial" w:cs="Arial"/>
          <w:b/>
          <w:bCs/>
          <w:sz w:val="20"/>
          <w:szCs w:val="20"/>
        </w:rPr>
        <w:t>Urzędu Miasta przy Traugutta 15 w Łazach</w:t>
      </w:r>
      <w:r>
        <w:rPr>
          <w:rFonts w:ascii="Arial" w:hAnsi="Arial" w:cs="Arial"/>
          <w:b/>
          <w:bCs/>
          <w:sz w:val="20"/>
          <w:szCs w:val="20"/>
        </w:rPr>
        <w:t xml:space="preserve"> </w:t>
      </w:r>
      <w:r w:rsidR="00AB6730" w:rsidRPr="00622E88">
        <w:rPr>
          <w:rFonts w:ascii="Arial" w:hAnsi="Arial" w:cs="Arial"/>
          <w:bCs/>
          <w:sz w:val="20"/>
          <w:szCs w:val="20"/>
        </w:rPr>
        <w:t xml:space="preserve">opracowany przez </w:t>
      </w:r>
      <w:r w:rsidR="007E20A4" w:rsidRPr="00622E88">
        <w:rPr>
          <w:rFonts w:ascii="Arial" w:hAnsi="Arial" w:cs="Arial"/>
          <w:sz w:val="20"/>
          <w:szCs w:val="20"/>
        </w:rPr>
        <w:t>PROJEKT-TECH Mirosław Ziółkowski ul. Armii Krajowej 5/7, 41-250 Czeladź</w:t>
      </w:r>
      <w:r w:rsidR="00AB6730" w:rsidRPr="00622E88">
        <w:rPr>
          <w:rFonts w:ascii="Arial" w:hAnsi="Arial" w:cs="Arial"/>
          <w:bCs/>
          <w:sz w:val="20"/>
          <w:szCs w:val="20"/>
        </w:rPr>
        <w:t>.</w:t>
      </w:r>
    </w:p>
    <w:p w14:paraId="78920744" w14:textId="225DD6AE" w:rsidR="00975F68" w:rsidRPr="00622E88" w:rsidRDefault="00622E88" w:rsidP="00622E88">
      <w:pPr>
        <w:pStyle w:val="Akapitzlist"/>
        <w:numPr>
          <w:ilvl w:val="0"/>
          <w:numId w:val="54"/>
        </w:numPr>
        <w:autoSpaceDE w:val="0"/>
        <w:autoSpaceDN w:val="0"/>
        <w:adjustRightInd w:val="0"/>
        <w:rPr>
          <w:rFonts w:ascii="Arial" w:hAnsi="Arial" w:cs="Arial"/>
          <w:bCs/>
          <w:sz w:val="20"/>
          <w:szCs w:val="20"/>
        </w:rPr>
      </w:pPr>
      <w:r w:rsidRPr="00622E88">
        <w:rPr>
          <w:rFonts w:ascii="Arial" w:hAnsi="Arial" w:cs="Arial"/>
          <w:b/>
          <w:bCs/>
          <w:sz w:val="20"/>
          <w:szCs w:val="20"/>
        </w:rPr>
        <w:t xml:space="preserve">Specyfikacja STWIORB Wykonanie nowej sieci teleinformatycznej w budynku Urzędu Miasta przy Traugutta 15 w Łazach </w:t>
      </w:r>
      <w:r w:rsidRPr="00622E88">
        <w:rPr>
          <w:rFonts w:ascii="Arial" w:hAnsi="Arial" w:cs="Arial"/>
          <w:bCs/>
          <w:sz w:val="20"/>
          <w:szCs w:val="20"/>
        </w:rPr>
        <w:t xml:space="preserve">opracowany przez </w:t>
      </w:r>
      <w:r w:rsidRPr="00622E88">
        <w:rPr>
          <w:rFonts w:ascii="Arial" w:hAnsi="Arial" w:cs="Arial"/>
          <w:sz w:val="20"/>
          <w:szCs w:val="20"/>
        </w:rPr>
        <w:t>PROJEKT-TECH Mirosław Ziółkowski ul. Armii Krajowej 5/7, 41-250 Czeladź</w:t>
      </w:r>
      <w:r w:rsidR="00C50011">
        <w:rPr>
          <w:rFonts w:ascii="Arial" w:hAnsi="Arial" w:cs="Arial"/>
          <w:sz w:val="20"/>
          <w:szCs w:val="20"/>
        </w:rPr>
        <w:t xml:space="preserve"> </w:t>
      </w:r>
    </w:p>
    <w:p w14:paraId="57C8A8BB" w14:textId="72211AF4" w:rsidR="00292ECB" w:rsidRPr="001E3156" w:rsidRDefault="00292ECB" w:rsidP="001E3156">
      <w:pPr>
        <w:pStyle w:val="Akapitzlist"/>
        <w:numPr>
          <w:ilvl w:val="0"/>
          <w:numId w:val="54"/>
        </w:numPr>
        <w:autoSpaceDE w:val="0"/>
        <w:autoSpaceDN w:val="0"/>
        <w:adjustRightInd w:val="0"/>
        <w:rPr>
          <w:rFonts w:ascii="Arial" w:hAnsi="Arial" w:cs="Arial"/>
          <w:bCs/>
          <w:sz w:val="20"/>
          <w:szCs w:val="20"/>
        </w:rPr>
      </w:pPr>
      <w:r w:rsidRPr="001E3156">
        <w:rPr>
          <w:rFonts w:ascii="Arial" w:hAnsi="Arial" w:cs="Arial"/>
          <w:bCs/>
          <w:sz w:val="20"/>
          <w:szCs w:val="20"/>
        </w:rPr>
        <w:t>Przedmiary robót</w:t>
      </w:r>
      <w:r w:rsidR="00637042">
        <w:rPr>
          <w:rFonts w:ascii="Arial" w:hAnsi="Arial" w:cs="Arial"/>
          <w:bCs/>
          <w:sz w:val="20"/>
          <w:szCs w:val="20"/>
        </w:rPr>
        <w:t xml:space="preserve"> dla: etapu nr 1 i etapu nr 2</w:t>
      </w:r>
      <w:r w:rsidRPr="001E3156">
        <w:rPr>
          <w:rFonts w:ascii="Arial" w:hAnsi="Arial" w:cs="Arial"/>
          <w:bCs/>
          <w:sz w:val="20"/>
          <w:szCs w:val="20"/>
        </w:rPr>
        <w:t xml:space="preserve"> (pomocniczo)</w:t>
      </w:r>
    </w:p>
    <w:p w14:paraId="05848B0B" w14:textId="77777777" w:rsidR="00DC37B0" w:rsidRPr="007D78C1" w:rsidRDefault="00DC37B0" w:rsidP="00D123FD">
      <w:pPr>
        <w:spacing w:after="0" w:line="240" w:lineRule="auto"/>
        <w:rPr>
          <w:rFonts w:ascii="Arial" w:eastAsia="Times New Roman" w:hAnsi="Arial" w:cs="Arial"/>
          <w:sz w:val="20"/>
          <w:szCs w:val="20"/>
          <w:lang w:eastAsia="pl-PL"/>
        </w:rPr>
      </w:pPr>
    </w:p>
    <w:p w14:paraId="4F7D54D8" w14:textId="1CF1FF3F" w:rsidR="000B70A9" w:rsidRPr="007D78C1" w:rsidRDefault="00DC37B0" w:rsidP="00D123FD">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2730AF74" w14:textId="7D33A49E" w:rsidR="001E3156" w:rsidRPr="00907990" w:rsidRDefault="001E3156" w:rsidP="001E3156">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t xml:space="preserve">W zakresie realizacji zadania jest wykonanie sieci teleinformatycznej dla Urzędu Miasta </w:t>
      </w:r>
      <w:r w:rsidRPr="00907990">
        <w:rPr>
          <w:rFonts w:ascii="Arial" w:eastAsia="Times New Roman" w:hAnsi="Arial" w:cs="Arial"/>
          <w:sz w:val="20"/>
          <w:szCs w:val="20"/>
          <w:lang w:eastAsia="pl-PL"/>
        </w:rPr>
        <w:t>Łazy.</w:t>
      </w:r>
    </w:p>
    <w:p w14:paraId="11C7C7DD" w14:textId="67E2181B" w:rsidR="001E3156" w:rsidRPr="00907990" w:rsidRDefault="001E3156" w:rsidP="001E3156">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t>W projekcie przewidziano okablowanie strukturalne dla budynku urzędu z podzia</w:t>
      </w:r>
      <w:r w:rsidRPr="00907990">
        <w:rPr>
          <w:rFonts w:ascii="Arial" w:eastAsia="Times New Roman" w:hAnsi="Arial" w:cs="Arial"/>
          <w:sz w:val="20"/>
          <w:szCs w:val="20"/>
          <w:lang w:eastAsia="pl-PL"/>
        </w:rPr>
        <w:t>ł</w:t>
      </w:r>
      <w:r w:rsidRPr="00907990">
        <w:rPr>
          <w:rFonts w:ascii="Arial" w:hAnsi="Arial" w:cs="Arial"/>
          <w:sz w:val="20"/>
          <w:szCs w:val="20"/>
        </w:rPr>
        <w:t>em na</w:t>
      </w:r>
    </w:p>
    <w:p w14:paraId="21218A72" w14:textId="44C74967" w:rsidR="001E3156" w:rsidRPr="00907990" w:rsidRDefault="001E3156" w:rsidP="00907990">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t>etapowanie (etap 1: parter i 2</w:t>
      </w:r>
      <w:r w:rsidR="00102F21">
        <w:rPr>
          <w:rFonts w:ascii="Arial" w:hAnsi="Arial" w:cs="Arial"/>
          <w:sz w:val="20"/>
          <w:szCs w:val="20"/>
        </w:rPr>
        <w:t xml:space="preserve"> </w:t>
      </w:r>
      <w:r w:rsidRPr="00907990">
        <w:rPr>
          <w:rFonts w:ascii="Arial" w:hAnsi="Arial" w:cs="Arial"/>
          <w:sz w:val="20"/>
          <w:szCs w:val="20"/>
        </w:rPr>
        <w:t>p</w:t>
      </w:r>
      <w:r w:rsidR="00102F21">
        <w:rPr>
          <w:rFonts w:ascii="Arial" w:hAnsi="Arial" w:cs="Arial"/>
          <w:sz w:val="20"/>
          <w:szCs w:val="20"/>
        </w:rPr>
        <w:t>iętro</w:t>
      </w:r>
      <w:r w:rsidRPr="00907990">
        <w:rPr>
          <w:rFonts w:ascii="Arial" w:hAnsi="Arial" w:cs="Arial"/>
          <w:sz w:val="20"/>
          <w:szCs w:val="20"/>
        </w:rPr>
        <w:t xml:space="preserve">, </w:t>
      </w:r>
      <w:r w:rsidR="00102F21">
        <w:rPr>
          <w:rFonts w:ascii="Arial" w:hAnsi="Arial" w:cs="Arial"/>
          <w:sz w:val="20"/>
          <w:szCs w:val="20"/>
        </w:rPr>
        <w:t xml:space="preserve"> oraz </w:t>
      </w:r>
      <w:r w:rsidRPr="00907990">
        <w:rPr>
          <w:rFonts w:ascii="Arial" w:hAnsi="Arial" w:cs="Arial"/>
          <w:sz w:val="20"/>
          <w:szCs w:val="20"/>
        </w:rPr>
        <w:t>etap</w:t>
      </w:r>
      <w:r w:rsidR="00102F21">
        <w:rPr>
          <w:rFonts w:ascii="Arial" w:hAnsi="Arial" w:cs="Arial"/>
          <w:sz w:val="20"/>
          <w:szCs w:val="20"/>
        </w:rPr>
        <w:t xml:space="preserve"> </w:t>
      </w:r>
      <w:r w:rsidRPr="00907990">
        <w:rPr>
          <w:rFonts w:ascii="Arial" w:hAnsi="Arial" w:cs="Arial"/>
          <w:sz w:val="20"/>
          <w:szCs w:val="20"/>
        </w:rPr>
        <w:t>2: 1</w:t>
      </w:r>
      <w:r w:rsidR="00102F21">
        <w:rPr>
          <w:rFonts w:ascii="Arial" w:hAnsi="Arial" w:cs="Arial"/>
          <w:sz w:val="20"/>
          <w:szCs w:val="20"/>
        </w:rPr>
        <w:t xml:space="preserve"> </w:t>
      </w:r>
      <w:r w:rsidRPr="00907990">
        <w:rPr>
          <w:rFonts w:ascii="Arial" w:hAnsi="Arial" w:cs="Arial"/>
          <w:sz w:val="20"/>
          <w:szCs w:val="20"/>
        </w:rPr>
        <w:t>p</w:t>
      </w:r>
      <w:r w:rsidR="00102F21">
        <w:rPr>
          <w:rFonts w:ascii="Arial" w:hAnsi="Arial" w:cs="Arial"/>
          <w:sz w:val="20"/>
          <w:szCs w:val="20"/>
        </w:rPr>
        <w:t xml:space="preserve">iętro </w:t>
      </w:r>
      <w:r w:rsidRPr="00907990">
        <w:rPr>
          <w:rFonts w:ascii="Arial" w:hAnsi="Arial" w:cs="Arial"/>
          <w:sz w:val="20"/>
          <w:szCs w:val="20"/>
        </w:rPr>
        <w:t xml:space="preserve"> i 3</w:t>
      </w:r>
      <w:r w:rsidR="00102F21">
        <w:rPr>
          <w:rFonts w:ascii="Arial" w:hAnsi="Arial" w:cs="Arial"/>
          <w:sz w:val="20"/>
          <w:szCs w:val="20"/>
        </w:rPr>
        <w:t xml:space="preserve"> </w:t>
      </w:r>
      <w:r w:rsidRPr="00907990">
        <w:rPr>
          <w:rFonts w:ascii="Arial" w:hAnsi="Arial" w:cs="Arial"/>
          <w:sz w:val="20"/>
          <w:szCs w:val="20"/>
        </w:rPr>
        <w:t>p</w:t>
      </w:r>
      <w:r w:rsidR="00102F21">
        <w:rPr>
          <w:rFonts w:ascii="Arial" w:hAnsi="Arial" w:cs="Arial"/>
          <w:sz w:val="20"/>
          <w:szCs w:val="20"/>
        </w:rPr>
        <w:t>iętro</w:t>
      </w:r>
      <w:r w:rsidRPr="00907990">
        <w:rPr>
          <w:rFonts w:ascii="Arial" w:hAnsi="Arial" w:cs="Arial"/>
          <w:sz w:val="20"/>
          <w:szCs w:val="20"/>
        </w:rPr>
        <w:t>). Dodatkowo w ramach projektu jest</w:t>
      </w:r>
      <w:r w:rsidR="00907990">
        <w:rPr>
          <w:rFonts w:ascii="Arial" w:hAnsi="Arial" w:cs="Arial"/>
          <w:sz w:val="20"/>
          <w:szCs w:val="20"/>
        </w:rPr>
        <w:t xml:space="preserve"> </w:t>
      </w:r>
      <w:r w:rsidRPr="00907990">
        <w:rPr>
          <w:rFonts w:ascii="Arial" w:hAnsi="Arial" w:cs="Arial"/>
          <w:sz w:val="20"/>
          <w:szCs w:val="20"/>
        </w:rPr>
        <w:t>przewidziana dostawa szaf oraz urządzeń aktywnych celem realizacji sieci lokalnej z</w:t>
      </w:r>
      <w:r w:rsidR="00907990">
        <w:rPr>
          <w:rFonts w:ascii="Arial" w:hAnsi="Arial" w:cs="Arial"/>
          <w:sz w:val="20"/>
          <w:szCs w:val="20"/>
        </w:rPr>
        <w:t xml:space="preserve"> </w:t>
      </w:r>
      <w:r w:rsidRPr="00907990">
        <w:rPr>
          <w:rFonts w:ascii="Arial" w:hAnsi="Arial" w:cs="Arial"/>
          <w:sz w:val="20"/>
          <w:szCs w:val="20"/>
        </w:rPr>
        <w:t>podzia</w:t>
      </w:r>
      <w:r w:rsidRPr="00907990">
        <w:rPr>
          <w:rFonts w:ascii="Arial" w:eastAsia="Times New Roman" w:hAnsi="Arial" w:cs="Arial"/>
          <w:sz w:val="20"/>
          <w:szCs w:val="20"/>
          <w:lang w:eastAsia="pl-PL"/>
        </w:rPr>
        <w:t>ł</w:t>
      </w:r>
      <w:r w:rsidRPr="00907990">
        <w:rPr>
          <w:rFonts w:ascii="Arial" w:hAnsi="Arial" w:cs="Arial"/>
          <w:sz w:val="20"/>
          <w:szCs w:val="20"/>
        </w:rPr>
        <w:t>em na VLAN-y zapewniającej dostęp do różnych us</w:t>
      </w:r>
      <w:r w:rsidRPr="00907990">
        <w:rPr>
          <w:rFonts w:ascii="Arial" w:eastAsia="Times New Roman" w:hAnsi="Arial" w:cs="Arial"/>
          <w:sz w:val="20"/>
          <w:szCs w:val="20"/>
          <w:lang w:eastAsia="pl-PL"/>
        </w:rPr>
        <w:t>ł</w:t>
      </w:r>
      <w:r w:rsidRPr="00907990">
        <w:rPr>
          <w:rFonts w:ascii="Arial" w:hAnsi="Arial" w:cs="Arial"/>
          <w:sz w:val="20"/>
          <w:szCs w:val="20"/>
        </w:rPr>
        <w:t>ug teleinformatycznych dla</w:t>
      </w:r>
      <w:r w:rsidR="00907990">
        <w:rPr>
          <w:rFonts w:ascii="Arial" w:hAnsi="Arial" w:cs="Arial"/>
          <w:sz w:val="20"/>
          <w:szCs w:val="20"/>
        </w:rPr>
        <w:t xml:space="preserve"> </w:t>
      </w:r>
      <w:r w:rsidRPr="00907990">
        <w:rPr>
          <w:rFonts w:ascii="Arial" w:hAnsi="Arial" w:cs="Arial"/>
          <w:sz w:val="20"/>
          <w:szCs w:val="20"/>
        </w:rPr>
        <w:t>pracowników i petentów instytucji.</w:t>
      </w:r>
    </w:p>
    <w:p w14:paraId="1D8057A6" w14:textId="77777777" w:rsidR="001E3156" w:rsidRDefault="001E3156" w:rsidP="001E3156">
      <w:pPr>
        <w:spacing w:after="0" w:line="240" w:lineRule="auto"/>
        <w:rPr>
          <w:rFonts w:ascii="Helvetica" w:hAnsi="Helvetica" w:cs="Helvetica"/>
        </w:rPr>
      </w:pPr>
    </w:p>
    <w:p w14:paraId="12CD26E8" w14:textId="1EC8EEDD" w:rsidR="00DC37B0" w:rsidRPr="00292ECB" w:rsidRDefault="00DC37B0" w:rsidP="001E3156">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4</w:t>
      </w:r>
      <w:r w:rsidR="004F520C" w:rsidRPr="007D78C1">
        <w:rPr>
          <w:rFonts w:ascii="Arial" w:eastAsia="Times New Roman" w:hAnsi="Arial" w:cs="Arial"/>
          <w:sz w:val="20"/>
          <w:szCs w:val="20"/>
          <w:lang w:eastAsia="pl-PL"/>
        </w:rPr>
        <w:t>.</w:t>
      </w:r>
      <w:r w:rsidR="001F6F94">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6CC33AEC" w14:textId="3C1BFFE7" w:rsidR="00AA7139" w:rsidRDefault="00AA7139" w:rsidP="00AB4358">
      <w:pPr>
        <w:spacing w:line="240" w:lineRule="auto"/>
        <w:ind w:left="357"/>
        <w:rPr>
          <w:rFonts w:ascii="Arial" w:hAnsi="Arial" w:cs="Arial"/>
          <w:sz w:val="20"/>
          <w:szCs w:val="20"/>
        </w:rPr>
      </w:pPr>
      <w:r>
        <w:rPr>
          <w:rFonts w:ascii="Arial" w:hAnsi="Arial" w:cs="Arial"/>
          <w:sz w:val="20"/>
          <w:szCs w:val="20"/>
        </w:rPr>
        <w:t>45314300-4</w:t>
      </w:r>
      <w:r w:rsidRPr="00AA7139">
        <w:rPr>
          <w:rFonts w:ascii="Arial" w:hAnsi="Arial" w:cs="Arial"/>
          <w:sz w:val="20"/>
          <w:szCs w:val="20"/>
        </w:rPr>
        <w:t xml:space="preserve"> Instalowanie infrastruktury okablowania</w:t>
      </w:r>
    </w:p>
    <w:p w14:paraId="49B5190D" w14:textId="14BCA407"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oraz finalnie (jeśli są konieczne) –pozwoleń i odbiorów.</w:t>
      </w:r>
    </w:p>
    <w:p w14:paraId="097D23C4" w14:textId="77777777" w:rsidR="008C6F79" w:rsidRDefault="008C6F79" w:rsidP="004F520C">
      <w:pPr>
        <w:spacing w:after="0" w:line="240" w:lineRule="auto"/>
        <w:rPr>
          <w:rFonts w:ascii="Arial" w:eastAsia="Times New Roman" w:hAnsi="Arial" w:cs="Arial"/>
          <w:sz w:val="20"/>
          <w:szCs w:val="20"/>
          <w:lang w:eastAsia="pl-PL"/>
        </w:rPr>
      </w:pPr>
    </w:p>
    <w:p w14:paraId="590EBE66" w14:textId="7627E956"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Oferta winna zostać tak skalkulowana, by uwzględniała wszelkie koszty towarzyszące</w:t>
      </w:r>
      <w:r w:rsidR="00724E2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AB4358">
        <w:rPr>
          <w:rFonts w:ascii="Arial" w:eastAsia="Times New Roman" w:hAnsi="Arial" w:cs="Arial"/>
          <w:sz w:val="20"/>
          <w:szCs w:val="20"/>
          <w:lang w:eastAsia="pl-PL"/>
        </w:rPr>
        <w:t xml:space="preserve">np. </w:t>
      </w:r>
      <w:r w:rsidRPr="00D751D5">
        <w:rPr>
          <w:rFonts w:ascii="Arial" w:eastAsia="Times New Roman" w:hAnsi="Arial" w:cs="Arial"/>
          <w:sz w:val="20"/>
          <w:szCs w:val="20"/>
          <w:lang w:eastAsia="pl-PL"/>
        </w:rPr>
        <w:t>uzyskanie pozwoleń, czynności odbiorowe, dostawę mediów technologicznych,</w:t>
      </w:r>
      <w:r w:rsidR="00724E21">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5FB4A20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63F3D9E1" w14:textId="77777777" w:rsidR="004806D4" w:rsidRDefault="00F9236E" w:rsidP="004F520C">
      <w:pPr>
        <w:spacing w:after="0" w:line="240" w:lineRule="auto"/>
        <w:rPr>
          <w:rStyle w:val="markedcontent"/>
          <w:rFonts w:ascii="Arial" w:hAnsi="Arial" w:cs="Arial"/>
          <w:sz w:val="20"/>
          <w:szCs w:val="20"/>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w:t>
      </w:r>
      <w:r w:rsidR="00E46D5B">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r w:rsidR="004806D4" w:rsidRPr="004806D4">
        <w:rPr>
          <w:sz w:val="30"/>
          <w:szCs w:val="30"/>
        </w:rPr>
        <w:t xml:space="preserve"> </w:t>
      </w:r>
      <w:r w:rsidR="004806D4" w:rsidRPr="004806D4">
        <w:rPr>
          <w:rStyle w:val="markedcontent"/>
          <w:rFonts w:ascii="Arial" w:hAnsi="Arial" w:cs="Arial"/>
          <w:sz w:val="20"/>
          <w:szCs w:val="20"/>
        </w:rPr>
        <w:t>W przypadku, gdy Wykonawca nie złoży w ofercie dokumentów o</w:t>
      </w:r>
      <w:r w:rsidR="004806D4" w:rsidRPr="004806D4">
        <w:rPr>
          <w:rFonts w:ascii="Arial" w:hAnsi="Arial" w:cs="Arial"/>
          <w:sz w:val="20"/>
          <w:szCs w:val="20"/>
        </w:rPr>
        <w:t xml:space="preserve"> </w:t>
      </w:r>
      <w:r w:rsidR="004806D4" w:rsidRPr="004806D4">
        <w:rPr>
          <w:rStyle w:val="markedcontent"/>
          <w:rFonts w:ascii="Arial" w:hAnsi="Arial" w:cs="Arial"/>
          <w:sz w:val="20"/>
          <w:szCs w:val="20"/>
        </w:rPr>
        <w:t>zastosowaniu innych materiałów i urządzeń, to rozumie się przez to, że do</w:t>
      </w:r>
      <w:r w:rsidR="004806D4">
        <w:rPr>
          <w:rFonts w:ascii="Arial" w:hAnsi="Arial" w:cs="Arial"/>
          <w:sz w:val="20"/>
          <w:szCs w:val="20"/>
        </w:rPr>
        <w:t xml:space="preserve"> </w:t>
      </w:r>
      <w:r w:rsidR="004806D4" w:rsidRPr="004806D4">
        <w:rPr>
          <w:rStyle w:val="markedcontent"/>
          <w:rFonts w:ascii="Arial" w:hAnsi="Arial" w:cs="Arial"/>
          <w:sz w:val="20"/>
          <w:szCs w:val="20"/>
        </w:rPr>
        <w:t>kalkulacji ceny oferty oraz do wykonania umowy ujęto materiały i urządzenia</w:t>
      </w:r>
      <w:r w:rsidR="004806D4">
        <w:rPr>
          <w:rFonts w:ascii="Arial" w:hAnsi="Arial" w:cs="Arial"/>
          <w:sz w:val="20"/>
          <w:szCs w:val="20"/>
        </w:rPr>
        <w:t xml:space="preserve"> </w:t>
      </w:r>
      <w:r w:rsidR="004806D4" w:rsidRPr="004806D4">
        <w:rPr>
          <w:rStyle w:val="markedcontent"/>
          <w:rFonts w:ascii="Arial" w:hAnsi="Arial" w:cs="Arial"/>
          <w:sz w:val="20"/>
          <w:szCs w:val="20"/>
        </w:rPr>
        <w:t>zaproponowane w opisie przedmiotu zamówienia.</w:t>
      </w:r>
    </w:p>
    <w:p w14:paraId="0D6573EB" w14:textId="77777777" w:rsidR="004806D4" w:rsidRDefault="004806D4" w:rsidP="004F520C">
      <w:pPr>
        <w:spacing w:after="0" w:line="240" w:lineRule="auto"/>
        <w:rPr>
          <w:rStyle w:val="markedcontent"/>
          <w:rFonts w:ascii="Arial" w:hAnsi="Arial" w:cs="Arial"/>
          <w:sz w:val="20"/>
          <w:szCs w:val="20"/>
        </w:rPr>
      </w:pPr>
    </w:p>
    <w:p w14:paraId="534AA616" w14:textId="2109BB5C" w:rsidR="004806D4" w:rsidRPr="004806D4" w:rsidRDefault="004806D4" w:rsidP="004F520C">
      <w:pPr>
        <w:spacing w:after="0" w:line="240" w:lineRule="auto"/>
        <w:rPr>
          <w:rStyle w:val="markedcontent"/>
          <w:rFonts w:ascii="Arial" w:hAnsi="Arial" w:cs="Arial"/>
          <w:sz w:val="20"/>
          <w:szCs w:val="20"/>
        </w:rPr>
      </w:pPr>
      <w:r w:rsidRPr="004806D4">
        <w:rPr>
          <w:rStyle w:val="markedcontent"/>
          <w:rFonts w:ascii="Arial" w:hAnsi="Arial" w:cs="Arial"/>
          <w:sz w:val="20"/>
          <w:szCs w:val="20"/>
        </w:rPr>
        <w:t>10. W przypadku, gdy w opisie przedmiotu zamówienia zawarto odniesienia do norm</w:t>
      </w:r>
      <w:r>
        <w:rPr>
          <w:rFonts w:ascii="Arial" w:hAnsi="Arial" w:cs="Arial"/>
          <w:sz w:val="20"/>
          <w:szCs w:val="20"/>
        </w:rPr>
        <w:t xml:space="preserve"> </w:t>
      </w:r>
      <w:r w:rsidRPr="004806D4">
        <w:rPr>
          <w:rStyle w:val="markedcontent"/>
          <w:rFonts w:ascii="Arial" w:hAnsi="Arial" w:cs="Arial"/>
          <w:sz w:val="20"/>
          <w:szCs w:val="20"/>
        </w:rPr>
        <w:t>europejskich, europejskich ocen technicznych, aprobat, specyfikacji technicznych i</w:t>
      </w:r>
      <w:r>
        <w:rPr>
          <w:rFonts w:ascii="Arial" w:hAnsi="Arial" w:cs="Arial"/>
          <w:sz w:val="20"/>
          <w:szCs w:val="20"/>
        </w:rPr>
        <w:t xml:space="preserve"> </w:t>
      </w:r>
      <w:r w:rsidRPr="004806D4">
        <w:rPr>
          <w:rStyle w:val="markedcontent"/>
          <w:rFonts w:ascii="Arial" w:hAnsi="Arial" w:cs="Arial"/>
          <w:sz w:val="20"/>
          <w:szCs w:val="20"/>
        </w:rPr>
        <w:t>systemów odniesienia referencji technicznych, o których mowa w art. 101 ust. 1 pkt.</w:t>
      </w:r>
      <w:r>
        <w:rPr>
          <w:rFonts w:ascii="Arial" w:hAnsi="Arial" w:cs="Arial"/>
          <w:sz w:val="20"/>
          <w:szCs w:val="20"/>
        </w:rPr>
        <w:t xml:space="preserve"> </w:t>
      </w:r>
      <w:r w:rsidRPr="004806D4">
        <w:rPr>
          <w:rStyle w:val="markedcontent"/>
          <w:rFonts w:ascii="Arial" w:hAnsi="Arial" w:cs="Arial"/>
          <w:sz w:val="20"/>
          <w:szCs w:val="20"/>
        </w:rPr>
        <w:t xml:space="preserve">1 i 2 ustawy </w:t>
      </w:r>
      <w:proofErr w:type="spellStart"/>
      <w:r w:rsidRPr="004806D4">
        <w:rPr>
          <w:rStyle w:val="markedcontent"/>
          <w:rFonts w:ascii="Arial" w:hAnsi="Arial" w:cs="Arial"/>
          <w:sz w:val="20"/>
          <w:szCs w:val="20"/>
        </w:rPr>
        <w:t>Pzp</w:t>
      </w:r>
      <w:proofErr w:type="spellEnd"/>
      <w:r w:rsidRPr="004806D4">
        <w:rPr>
          <w:rStyle w:val="markedcontent"/>
          <w:rFonts w:ascii="Arial" w:hAnsi="Arial" w:cs="Arial"/>
          <w:sz w:val="20"/>
          <w:szCs w:val="20"/>
        </w:rPr>
        <w:t>, Zamawiający dopuszcza możliwość stosowania norm</w:t>
      </w:r>
      <w:r>
        <w:rPr>
          <w:rFonts w:ascii="Arial" w:hAnsi="Arial" w:cs="Arial"/>
          <w:sz w:val="20"/>
          <w:szCs w:val="20"/>
        </w:rPr>
        <w:t xml:space="preserve"> </w:t>
      </w:r>
      <w:r w:rsidRPr="004806D4">
        <w:rPr>
          <w:rStyle w:val="markedcontent"/>
          <w:rFonts w:ascii="Arial" w:hAnsi="Arial" w:cs="Arial"/>
          <w:sz w:val="20"/>
          <w:szCs w:val="20"/>
        </w:rPr>
        <w:t>równoważnych.</w:t>
      </w:r>
      <w:r w:rsidRPr="004806D4">
        <w:rPr>
          <w:rFonts w:ascii="Arial" w:hAnsi="Arial" w:cs="Arial"/>
          <w:sz w:val="20"/>
          <w:szCs w:val="20"/>
        </w:rPr>
        <w:br/>
      </w:r>
    </w:p>
    <w:p w14:paraId="2BA130B2" w14:textId="405B522E" w:rsidR="000B70A9" w:rsidRPr="004806D4" w:rsidRDefault="004806D4" w:rsidP="004F520C">
      <w:pPr>
        <w:spacing w:after="0" w:line="240" w:lineRule="auto"/>
        <w:rPr>
          <w:rFonts w:ascii="Arial" w:eastAsia="Times New Roman" w:hAnsi="Arial" w:cs="Arial"/>
          <w:sz w:val="20"/>
          <w:szCs w:val="20"/>
          <w:lang w:eastAsia="pl-PL"/>
        </w:rPr>
      </w:pPr>
      <w:r w:rsidRPr="004806D4">
        <w:rPr>
          <w:rStyle w:val="markedcontent"/>
          <w:rFonts w:ascii="Arial" w:hAnsi="Arial" w:cs="Arial"/>
          <w:sz w:val="20"/>
          <w:szCs w:val="20"/>
        </w:rPr>
        <w:t>1</w:t>
      </w:r>
      <w:r>
        <w:rPr>
          <w:rStyle w:val="markedcontent"/>
          <w:rFonts w:ascii="Arial" w:hAnsi="Arial" w:cs="Arial"/>
          <w:sz w:val="20"/>
          <w:szCs w:val="20"/>
        </w:rPr>
        <w:t>1</w:t>
      </w:r>
      <w:r w:rsidRPr="004806D4">
        <w:rPr>
          <w:rStyle w:val="markedcontent"/>
          <w:rFonts w:ascii="Arial" w:hAnsi="Arial" w:cs="Arial"/>
          <w:sz w:val="20"/>
          <w:szCs w:val="20"/>
        </w:rPr>
        <w:t>. W organizacji robót Wykonawca musi uwzględnić, iż wszystkie roboty wykonywane</w:t>
      </w:r>
      <w:r>
        <w:rPr>
          <w:rFonts w:ascii="Arial" w:hAnsi="Arial" w:cs="Arial"/>
          <w:sz w:val="20"/>
          <w:szCs w:val="20"/>
        </w:rPr>
        <w:t xml:space="preserve"> </w:t>
      </w:r>
      <w:r w:rsidRPr="004806D4">
        <w:rPr>
          <w:rStyle w:val="markedcontent"/>
          <w:rFonts w:ascii="Arial" w:hAnsi="Arial" w:cs="Arial"/>
          <w:sz w:val="20"/>
          <w:szCs w:val="20"/>
        </w:rPr>
        <w:t>będą na czynnym obiekcie. Wykonawca zobowiązuje się do starannego planowania</w:t>
      </w:r>
      <w:r>
        <w:rPr>
          <w:rFonts w:ascii="Arial" w:hAnsi="Arial" w:cs="Arial"/>
          <w:sz w:val="20"/>
          <w:szCs w:val="20"/>
        </w:rPr>
        <w:t xml:space="preserve"> </w:t>
      </w:r>
      <w:r w:rsidRPr="004806D4">
        <w:rPr>
          <w:rStyle w:val="markedcontent"/>
          <w:rFonts w:ascii="Arial" w:hAnsi="Arial" w:cs="Arial"/>
          <w:sz w:val="20"/>
          <w:szCs w:val="20"/>
        </w:rPr>
        <w:t>i uzgadniania realizacji uciążliwych robót z wyznaczonymi przedstawicielami</w:t>
      </w:r>
      <w:r>
        <w:rPr>
          <w:rFonts w:ascii="Arial" w:hAnsi="Arial" w:cs="Arial"/>
          <w:sz w:val="20"/>
          <w:szCs w:val="20"/>
        </w:rPr>
        <w:t xml:space="preserve"> </w:t>
      </w:r>
      <w:r w:rsidRPr="004806D4">
        <w:rPr>
          <w:rStyle w:val="markedcontent"/>
          <w:rFonts w:ascii="Arial" w:hAnsi="Arial" w:cs="Arial"/>
          <w:sz w:val="20"/>
          <w:szCs w:val="20"/>
        </w:rPr>
        <w:t xml:space="preserve">Zamawiającego. Wykonywane prace związane </w:t>
      </w:r>
      <w:r>
        <w:rPr>
          <w:rStyle w:val="markedcontent"/>
          <w:rFonts w:ascii="Arial" w:hAnsi="Arial" w:cs="Arial"/>
          <w:sz w:val="20"/>
          <w:szCs w:val="20"/>
        </w:rPr>
        <w:t xml:space="preserve"> </w:t>
      </w:r>
      <w:r w:rsidRPr="004806D4">
        <w:rPr>
          <w:rStyle w:val="markedcontent"/>
          <w:rFonts w:ascii="Arial" w:hAnsi="Arial" w:cs="Arial"/>
          <w:sz w:val="20"/>
          <w:szCs w:val="20"/>
        </w:rPr>
        <w:t>z modernizacją nie mogą</w:t>
      </w:r>
      <w:r>
        <w:rPr>
          <w:rFonts w:ascii="Arial" w:hAnsi="Arial" w:cs="Arial"/>
          <w:sz w:val="20"/>
          <w:szCs w:val="20"/>
        </w:rPr>
        <w:t xml:space="preserve"> </w:t>
      </w:r>
      <w:r w:rsidRPr="004806D4">
        <w:rPr>
          <w:rStyle w:val="markedcontent"/>
          <w:rFonts w:ascii="Arial" w:hAnsi="Arial" w:cs="Arial"/>
          <w:sz w:val="20"/>
          <w:szCs w:val="20"/>
        </w:rPr>
        <w:t>powodować zakłócenia w funkcjonowaniu istniejącej (starej) sieci</w:t>
      </w:r>
      <w:r>
        <w:rPr>
          <w:rStyle w:val="markedcontent"/>
          <w:rFonts w:ascii="Arial" w:hAnsi="Arial" w:cs="Arial"/>
          <w:sz w:val="20"/>
          <w:szCs w:val="20"/>
        </w:rPr>
        <w:t xml:space="preserve"> </w:t>
      </w:r>
      <w:r w:rsidRPr="004806D4">
        <w:rPr>
          <w:rStyle w:val="markedcontent"/>
          <w:rFonts w:ascii="Arial" w:hAnsi="Arial" w:cs="Arial"/>
          <w:sz w:val="20"/>
          <w:szCs w:val="20"/>
        </w:rPr>
        <w:t>informatycznej.</w:t>
      </w:r>
      <w:r>
        <w:rPr>
          <w:rFonts w:ascii="Arial" w:hAnsi="Arial" w:cs="Arial"/>
          <w:sz w:val="20"/>
          <w:szCs w:val="20"/>
        </w:rPr>
        <w:t xml:space="preserve"> </w:t>
      </w:r>
      <w:r w:rsidRPr="004806D4">
        <w:rPr>
          <w:rStyle w:val="markedcontent"/>
          <w:rFonts w:ascii="Arial" w:hAnsi="Arial" w:cs="Arial"/>
          <w:sz w:val="20"/>
          <w:szCs w:val="20"/>
        </w:rPr>
        <w:t xml:space="preserve">Roboty będą wykonywane w godzinach </w:t>
      </w:r>
      <w:r w:rsidR="00B3129A">
        <w:rPr>
          <w:rStyle w:val="markedcontent"/>
          <w:rFonts w:ascii="Arial" w:hAnsi="Arial" w:cs="Arial"/>
          <w:sz w:val="20"/>
          <w:szCs w:val="20"/>
        </w:rPr>
        <w:t>pracy Urzędu Miejskiego w Łazach</w:t>
      </w:r>
      <w:r w:rsidRPr="004806D4">
        <w:rPr>
          <w:rStyle w:val="markedcontent"/>
          <w:rFonts w:ascii="Arial" w:hAnsi="Arial" w:cs="Arial"/>
          <w:sz w:val="20"/>
          <w:szCs w:val="20"/>
        </w:rPr>
        <w:t>(na wniosek</w:t>
      </w:r>
      <w:r w:rsidR="00B3129A">
        <w:rPr>
          <w:rFonts w:ascii="Arial" w:hAnsi="Arial" w:cs="Arial"/>
          <w:sz w:val="20"/>
          <w:szCs w:val="20"/>
        </w:rPr>
        <w:t xml:space="preserve"> </w:t>
      </w:r>
      <w:r w:rsidRPr="004806D4">
        <w:rPr>
          <w:rStyle w:val="markedcontent"/>
          <w:rFonts w:ascii="Arial" w:hAnsi="Arial" w:cs="Arial"/>
          <w:sz w:val="20"/>
          <w:szCs w:val="20"/>
        </w:rPr>
        <w:t>wykonawcy Zamawiający dopuszcza możliwość wykonywania prac w godz. 7.00-</w:t>
      </w:r>
      <w:r w:rsidR="00B3129A">
        <w:rPr>
          <w:rFonts w:ascii="Arial" w:hAnsi="Arial" w:cs="Arial"/>
          <w:sz w:val="20"/>
          <w:szCs w:val="20"/>
        </w:rPr>
        <w:t xml:space="preserve"> </w:t>
      </w:r>
      <w:r w:rsidRPr="004806D4">
        <w:rPr>
          <w:rStyle w:val="markedcontent"/>
          <w:rFonts w:ascii="Arial" w:hAnsi="Arial" w:cs="Arial"/>
          <w:sz w:val="20"/>
          <w:szCs w:val="20"/>
        </w:rPr>
        <w:t>18.00). Strony zastrzegają sobie prawo realizacji robót również w dni wolne od</w:t>
      </w:r>
      <w:r w:rsidR="00B3129A">
        <w:rPr>
          <w:rFonts w:ascii="Arial" w:hAnsi="Arial" w:cs="Arial"/>
          <w:sz w:val="20"/>
          <w:szCs w:val="20"/>
        </w:rPr>
        <w:t xml:space="preserve"> </w:t>
      </w:r>
      <w:r w:rsidRPr="004806D4">
        <w:rPr>
          <w:rStyle w:val="markedcontent"/>
          <w:rFonts w:ascii="Arial" w:hAnsi="Arial" w:cs="Arial"/>
          <w:sz w:val="20"/>
          <w:szCs w:val="20"/>
        </w:rPr>
        <w:t>pracy, przy czym ustalenia takie winny zostać poczynione w drodze pisemnej, za</w:t>
      </w:r>
      <w:r w:rsidR="00B3129A">
        <w:rPr>
          <w:rFonts w:ascii="Arial" w:hAnsi="Arial" w:cs="Arial"/>
          <w:sz w:val="20"/>
          <w:szCs w:val="20"/>
        </w:rPr>
        <w:t xml:space="preserve"> </w:t>
      </w:r>
      <w:r w:rsidRPr="004806D4">
        <w:rPr>
          <w:rStyle w:val="markedcontent"/>
          <w:rFonts w:ascii="Arial" w:hAnsi="Arial" w:cs="Arial"/>
          <w:sz w:val="20"/>
          <w:szCs w:val="20"/>
        </w:rPr>
        <w:t>zgodą Zamawiającego</w:t>
      </w:r>
      <w:r w:rsidR="00B3129A">
        <w:rPr>
          <w:rStyle w:val="markedcontent"/>
          <w:rFonts w:ascii="Arial" w:hAnsi="Arial" w:cs="Arial"/>
          <w:sz w:val="20"/>
          <w:szCs w:val="20"/>
        </w:rPr>
        <w:t>.</w:t>
      </w:r>
    </w:p>
    <w:p w14:paraId="6FC7F795" w14:textId="77777777" w:rsidR="00D360B6" w:rsidRPr="004806D4" w:rsidRDefault="00D360B6" w:rsidP="004F520C">
      <w:pPr>
        <w:spacing w:after="0" w:line="240" w:lineRule="auto"/>
        <w:rPr>
          <w:rFonts w:ascii="Arial" w:eastAsia="Times New Roman" w:hAnsi="Arial" w:cs="Arial"/>
          <w:sz w:val="20"/>
          <w:szCs w:val="20"/>
          <w:lang w:eastAsia="pl-PL"/>
        </w:rPr>
      </w:pPr>
    </w:p>
    <w:p w14:paraId="3ADEC172" w14:textId="26463AEB"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4677804A"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0CAEC7D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787662A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65DAA1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w:t>
      </w:r>
      <w:r w:rsidR="00B3129A">
        <w:rPr>
          <w:rFonts w:ascii="Arial" w:eastAsia="Times New Roman" w:hAnsi="Arial" w:cs="Arial"/>
          <w:sz w:val="20"/>
          <w:szCs w:val="20"/>
          <w:lang w:eastAsia="pl-PL"/>
        </w:rPr>
        <w:t>6</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45CDC6D8"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2723D8E3"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3129A">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46CA3860"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B3129A">
        <w:rPr>
          <w:rFonts w:ascii="Arial" w:eastAsia="Times New Roman" w:hAnsi="Arial" w:cs="Arial"/>
          <w:sz w:val="20"/>
          <w:szCs w:val="20"/>
          <w:lang w:eastAsia="pl-PL"/>
        </w:rPr>
        <w:t>9</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Powody niedokonania podziału zamówienia na części: zgodnie z definicją ujętą w Prawie budowlanym, pod pojęciem obiektu budowlanego należy rozumieć budynek, budowlę </w:t>
      </w:r>
      <w:r w:rsidRPr="00A70365">
        <w:rPr>
          <w:rFonts w:ascii="Arial" w:eastAsia="Times New Roman" w:hAnsi="Arial" w:cs="Arial"/>
          <w:sz w:val="20"/>
          <w:szCs w:val="20"/>
          <w:lang w:eastAsia="pl-PL"/>
        </w:rPr>
        <w:t>bądź obiekt małej architektury, wraz z</w:t>
      </w:r>
      <w:r w:rsidR="00911918" w:rsidRPr="00A70365">
        <w:rPr>
          <w:rFonts w:ascii="Arial" w:eastAsia="Times New Roman" w:hAnsi="Arial" w:cs="Arial"/>
          <w:sz w:val="20"/>
          <w:szCs w:val="20"/>
          <w:lang w:eastAsia="pl-PL"/>
        </w:rPr>
        <w:t xml:space="preserve"> </w:t>
      </w:r>
      <w:r w:rsidRPr="00A70365">
        <w:rPr>
          <w:rFonts w:ascii="Arial" w:eastAsia="Times New Roman" w:hAnsi="Arial" w:cs="Arial"/>
          <w:sz w:val="20"/>
          <w:szCs w:val="20"/>
          <w:lang w:eastAsia="pl-PL"/>
        </w:rPr>
        <w:t>instalacjami zapewniającymi możliwość użytkowania obiektu zgodnie z jego przeznaczeniem, wzniesiony</w:t>
      </w:r>
      <w:r w:rsidR="00E46D5B" w:rsidRPr="00A70365">
        <w:rPr>
          <w:rFonts w:ascii="Arial" w:eastAsia="Times New Roman" w:hAnsi="Arial" w:cs="Arial"/>
          <w:sz w:val="20"/>
          <w:szCs w:val="20"/>
          <w:lang w:eastAsia="pl-PL"/>
        </w:rPr>
        <w:t xml:space="preserve">                    </w:t>
      </w:r>
      <w:r w:rsidRPr="00A70365">
        <w:rPr>
          <w:rFonts w:ascii="Arial" w:eastAsia="Times New Roman" w:hAnsi="Arial" w:cs="Arial"/>
          <w:sz w:val="20"/>
          <w:szCs w:val="20"/>
          <w:lang w:eastAsia="pl-PL"/>
        </w:rPr>
        <w:t xml:space="preserve"> z użyciem wyrobów budowlanych. Podział zamówienia na </w:t>
      </w:r>
      <w:r w:rsidR="00E46D5B" w:rsidRPr="00A70365">
        <w:rPr>
          <w:rFonts w:ascii="Arial" w:eastAsia="Times New Roman" w:hAnsi="Arial" w:cs="Arial"/>
          <w:sz w:val="20"/>
          <w:szCs w:val="20"/>
          <w:lang w:eastAsia="pl-PL"/>
        </w:rPr>
        <w:t xml:space="preserve">części </w:t>
      </w:r>
      <w:r w:rsidRPr="00A70365">
        <w:rPr>
          <w:rFonts w:ascii="Arial" w:eastAsia="Times New Roman" w:hAnsi="Arial" w:cs="Arial"/>
          <w:sz w:val="20"/>
          <w:szCs w:val="20"/>
          <w:lang w:eastAsia="pl-PL"/>
        </w:rPr>
        <w:t>byłby zatem niecelowy ze względu na spójność projektu, jako jednego obiektu budowlanego</w:t>
      </w:r>
      <w:r w:rsidR="00A70365" w:rsidRPr="00A70365">
        <w:rPr>
          <w:rStyle w:val="markedcontent"/>
          <w:rFonts w:ascii="Arial" w:hAnsi="Arial" w:cs="Arial"/>
          <w:sz w:val="20"/>
          <w:szCs w:val="20"/>
        </w:rPr>
        <w:t xml:space="preserve"> - ze względów organizacyjnych i</w:t>
      </w:r>
      <w:r w:rsidR="00A70365" w:rsidRPr="00A70365">
        <w:rPr>
          <w:rFonts w:ascii="Arial" w:hAnsi="Arial" w:cs="Arial"/>
          <w:sz w:val="20"/>
          <w:szCs w:val="20"/>
        </w:rPr>
        <w:br/>
      </w:r>
      <w:r w:rsidR="00A70365" w:rsidRPr="00A70365">
        <w:rPr>
          <w:rStyle w:val="markedcontent"/>
          <w:rFonts w:ascii="Arial" w:hAnsi="Arial" w:cs="Arial"/>
          <w:sz w:val="20"/>
          <w:szCs w:val="20"/>
        </w:rPr>
        <w:t>technologicznych przedmiot zamówienia stanowi całość</w:t>
      </w:r>
      <w:r w:rsidRPr="00A70365">
        <w:rPr>
          <w:rFonts w:ascii="Arial" w:eastAsia="Times New Roman" w:hAnsi="Arial" w:cs="Arial"/>
          <w:sz w:val="20"/>
          <w:szCs w:val="20"/>
          <w:lang w:eastAsia="pl-PL"/>
        </w:rPr>
        <w:t>, oraz oszczędność środków i</w:t>
      </w:r>
      <w:r w:rsidR="00E46D5B" w:rsidRPr="00A70365">
        <w:rPr>
          <w:rFonts w:ascii="Arial" w:eastAsia="Times New Roman" w:hAnsi="Arial" w:cs="Arial"/>
          <w:sz w:val="20"/>
          <w:szCs w:val="20"/>
          <w:lang w:eastAsia="pl-PL"/>
        </w:rPr>
        <w:t xml:space="preserve"> </w:t>
      </w:r>
      <w:r w:rsidRPr="00A70365">
        <w:rPr>
          <w:rFonts w:ascii="Arial" w:eastAsia="Times New Roman" w:hAnsi="Arial" w:cs="Arial"/>
          <w:sz w:val="20"/>
          <w:szCs w:val="20"/>
          <w:lang w:eastAsia="pl-PL"/>
        </w:rPr>
        <w:t>nieuzasadniony ekonomicznie z punktu widzenia Wykonawców przystępujących do przetargu. Charakterystyka przedmiotu zamówienia odpowiada profilowi działalności MŚP</w:t>
      </w:r>
      <w:r w:rsidRPr="00D751D5">
        <w:rPr>
          <w:rFonts w:ascii="Arial" w:eastAsia="Times New Roman" w:hAnsi="Arial" w:cs="Arial"/>
          <w:sz w:val="20"/>
          <w:szCs w:val="20"/>
          <w:lang w:eastAsia="pl-PL"/>
        </w:rPr>
        <w:t xml:space="preserve">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r w:rsidR="00A70365" w:rsidRPr="00A70365">
        <w:rPr>
          <w:sz w:val="30"/>
          <w:szCs w:val="30"/>
        </w:rPr>
        <w:t xml:space="preserve"> </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7FD7FBA2" w:rsidR="00911918" w:rsidRDefault="00B3129A"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18437D37" w:rsidR="00911918" w:rsidRDefault="00B3129A"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2051DD2"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5B85AF0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3E260E43"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B3129A">
        <w:rPr>
          <w:rFonts w:ascii="Arial" w:hAnsi="Arial" w:cs="Arial"/>
          <w:sz w:val="20"/>
          <w:szCs w:val="20"/>
          <w:lang w:val="pl-PL" w:eastAsia="pl-PL"/>
        </w:rPr>
        <w:t>3</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w:t>
      </w:r>
      <w:r w:rsidR="005A2EE1">
        <w:rPr>
          <w:rFonts w:ascii="Arial" w:hAnsi="Arial" w:cs="Arial"/>
          <w:sz w:val="20"/>
          <w:szCs w:val="20"/>
          <w:lang w:val="pl-PL"/>
        </w:rPr>
        <w:t xml:space="preserve"> zatrudnionych na podstawie umowy o pracę</w:t>
      </w:r>
      <w:r w:rsidR="002F5D5E" w:rsidRPr="002F5D5E">
        <w:rPr>
          <w:rFonts w:ascii="Arial" w:hAnsi="Arial" w:cs="Arial"/>
          <w:sz w:val="20"/>
          <w:szCs w:val="20"/>
        </w:rPr>
        <w:t>”,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43235F73"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monterzy instalacji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3061F224"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DC6F15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6E2F4D92"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6</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04C87DFF"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B3129A">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1601DA1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B3129A">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774E977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B3129A">
        <w:rPr>
          <w:rFonts w:ascii="Arial" w:eastAsia="Times New Roman" w:hAnsi="Arial" w:cs="Arial"/>
          <w:sz w:val="20"/>
          <w:szCs w:val="20"/>
          <w:lang w:eastAsia="pl-PL"/>
        </w:rPr>
        <w:t>9</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77EDAECC" w:rsidR="00911918" w:rsidRDefault="00B3129A"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30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57712983" w:rsidR="00911918" w:rsidRDefault="00B3129A"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31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13BFF3D4"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B3129A">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17FAC48B"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B3129A">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20667F17" w:rsidR="007D78C1" w:rsidRPr="00E46D5B"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8C6F79" w:rsidRPr="00372D29">
        <w:rPr>
          <w:rFonts w:ascii="Arial" w:eastAsia="Times New Roman" w:hAnsi="Arial" w:cs="Arial"/>
          <w:b/>
          <w:bCs/>
          <w:sz w:val="20"/>
          <w:szCs w:val="20"/>
          <w:lang w:eastAsia="pl-PL"/>
        </w:rPr>
        <w:t xml:space="preserve">do </w:t>
      </w:r>
      <w:r w:rsidR="008C6F79" w:rsidRPr="00102F21">
        <w:rPr>
          <w:rFonts w:ascii="Arial" w:eastAsia="Times New Roman" w:hAnsi="Arial" w:cs="Arial"/>
          <w:b/>
          <w:bCs/>
          <w:sz w:val="20"/>
          <w:szCs w:val="20"/>
          <w:lang w:eastAsia="pl-PL"/>
        </w:rPr>
        <w:t>31.0</w:t>
      </w:r>
      <w:r w:rsidR="00E46D5B" w:rsidRPr="00102F21">
        <w:rPr>
          <w:rFonts w:ascii="Arial" w:eastAsia="Times New Roman" w:hAnsi="Arial" w:cs="Arial"/>
          <w:b/>
          <w:bCs/>
          <w:sz w:val="20"/>
          <w:szCs w:val="20"/>
          <w:lang w:eastAsia="pl-PL"/>
        </w:rPr>
        <w:t>5</w:t>
      </w:r>
      <w:r w:rsidR="008C6F79" w:rsidRPr="00102F21">
        <w:rPr>
          <w:rFonts w:ascii="Arial" w:eastAsia="Times New Roman" w:hAnsi="Arial" w:cs="Arial"/>
          <w:b/>
          <w:bCs/>
          <w:sz w:val="20"/>
          <w:szCs w:val="20"/>
          <w:lang w:eastAsia="pl-PL"/>
        </w:rPr>
        <w:t>.2023</w:t>
      </w:r>
      <w:r w:rsidR="00372D29" w:rsidRPr="00102F21">
        <w:rPr>
          <w:rFonts w:ascii="Arial" w:eastAsia="Times New Roman" w:hAnsi="Arial" w:cs="Arial"/>
          <w:b/>
          <w:bCs/>
          <w:sz w:val="20"/>
          <w:szCs w:val="20"/>
          <w:lang w:eastAsia="pl-PL"/>
        </w:rPr>
        <w:t>r.</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1EE17BF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372D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451A6259"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r w:rsidR="00102F21">
        <w:rPr>
          <w:rFonts w:ascii="Arial" w:eastAsia="Times New Roman" w:hAnsi="Arial" w:cs="Arial"/>
          <w:b/>
          <w:bCs/>
          <w:sz w:val="20"/>
          <w:szCs w:val="20"/>
          <w:lang w:eastAsia="pl-PL"/>
        </w:rPr>
        <w:t xml:space="preserve"> (dla zadania nr n1 i zadania nr 2)</w:t>
      </w:r>
      <w:r w:rsidRPr="00C97C29">
        <w:rPr>
          <w:rFonts w:ascii="Arial" w:eastAsia="Times New Roman" w:hAnsi="Arial" w:cs="Arial"/>
          <w:b/>
          <w:bCs/>
          <w:sz w:val="20"/>
          <w:szCs w:val="20"/>
          <w:lang w:eastAsia="pl-PL"/>
        </w:rPr>
        <w:t>.</w:t>
      </w:r>
    </w:p>
    <w:p w14:paraId="71A0DC57" w14:textId="6F289283" w:rsidR="00A8734F" w:rsidRDefault="00C97C29" w:rsidP="00A8734F">
      <w:pPr>
        <w:rPr>
          <w:rFonts w:ascii="Arial" w:eastAsia="Times New Roman" w:hAnsi="Arial" w:cs="Arial"/>
          <w:b/>
          <w:bCs/>
          <w:sz w:val="20"/>
          <w:szCs w:val="20"/>
          <w:lang w:eastAsia="pl-PL"/>
        </w:rPr>
      </w:pPr>
      <w:r>
        <w:rPr>
          <w:rFonts w:ascii="Arial" w:eastAsia="Times New Roman" w:hAnsi="Arial" w:cs="Arial"/>
          <w:sz w:val="20"/>
          <w:szCs w:val="20"/>
          <w:lang w:eastAsia="pl-PL"/>
        </w:rPr>
        <w:lastRenderedPageBreak/>
        <w:t>a</w:t>
      </w:r>
      <w:r w:rsidRPr="00890517">
        <w:rPr>
          <w:rFonts w:ascii="Arial" w:eastAsia="Times New Roman" w:hAnsi="Arial" w:cs="Arial"/>
          <w:sz w:val="20"/>
          <w:szCs w:val="20"/>
          <w:lang w:eastAsia="pl-PL"/>
        </w:rPr>
        <w:t xml:space="preserve">) </w:t>
      </w:r>
      <w:bookmarkStart w:id="1"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t>
      </w:r>
      <w:bookmarkEnd w:id="1"/>
      <w:r w:rsidR="00A8734F" w:rsidRPr="00A8734F">
        <w:rPr>
          <w:rStyle w:val="markedcontent"/>
          <w:rFonts w:ascii="Arial" w:hAnsi="Arial" w:cs="Arial"/>
          <w:sz w:val="20"/>
          <w:szCs w:val="20"/>
        </w:rPr>
        <w:t>warunek ten zostanie uznany za spełniony, jeśli Wykonawca</w:t>
      </w:r>
      <w:r w:rsidR="00A8734F">
        <w:rPr>
          <w:rFonts w:ascii="Arial" w:hAnsi="Arial" w:cs="Arial"/>
          <w:sz w:val="20"/>
          <w:szCs w:val="20"/>
        </w:rPr>
        <w:t xml:space="preserve"> </w:t>
      </w:r>
      <w:r w:rsidR="00A8734F" w:rsidRPr="00A8734F">
        <w:rPr>
          <w:rStyle w:val="markedcontent"/>
          <w:rFonts w:ascii="Arial" w:hAnsi="Arial" w:cs="Arial"/>
          <w:sz w:val="20"/>
          <w:szCs w:val="20"/>
        </w:rPr>
        <w:t>wykaże, że w okresie ostatnich 5 lat przed upływem terminu</w:t>
      </w:r>
      <w:r w:rsidR="00A8734F">
        <w:rPr>
          <w:rFonts w:ascii="Arial" w:hAnsi="Arial" w:cs="Arial"/>
          <w:sz w:val="20"/>
          <w:szCs w:val="20"/>
        </w:rPr>
        <w:t xml:space="preserve"> </w:t>
      </w:r>
      <w:r w:rsidR="00A8734F" w:rsidRPr="00A8734F">
        <w:rPr>
          <w:rStyle w:val="markedcontent"/>
          <w:rFonts w:ascii="Arial" w:hAnsi="Arial" w:cs="Arial"/>
          <w:sz w:val="20"/>
          <w:szCs w:val="20"/>
        </w:rPr>
        <w:t>składania ofert, a jeżeli okres prowadzenia działalności jest krótszy</w:t>
      </w:r>
      <w:r w:rsidR="00A8734F">
        <w:rPr>
          <w:rFonts w:ascii="Arial" w:hAnsi="Arial" w:cs="Arial"/>
          <w:sz w:val="20"/>
          <w:szCs w:val="20"/>
        </w:rPr>
        <w:t xml:space="preserve"> </w:t>
      </w:r>
      <w:r w:rsidR="00A8734F" w:rsidRPr="00A8734F">
        <w:rPr>
          <w:rStyle w:val="markedcontent"/>
          <w:rFonts w:ascii="Arial" w:hAnsi="Arial" w:cs="Arial"/>
          <w:sz w:val="20"/>
          <w:szCs w:val="20"/>
        </w:rPr>
        <w:t>- w tym okresie, zrealizował co najmniej jedną robotę polegającą na</w:t>
      </w:r>
      <w:r w:rsidR="00A8734F">
        <w:rPr>
          <w:rFonts w:ascii="Arial" w:hAnsi="Arial" w:cs="Arial"/>
          <w:sz w:val="20"/>
          <w:szCs w:val="20"/>
        </w:rPr>
        <w:t xml:space="preserve"> budowie, przebudowie, rozbudowie lub modernizacji /remontu </w:t>
      </w:r>
      <w:r w:rsidR="00A8734F" w:rsidRPr="00A8734F">
        <w:rPr>
          <w:rStyle w:val="markedcontent"/>
          <w:rFonts w:ascii="Arial" w:hAnsi="Arial" w:cs="Arial"/>
          <w:sz w:val="20"/>
          <w:szCs w:val="20"/>
        </w:rPr>
        <w:t>instalacji lub modernizacji sieci telekomunikacyjnej o</w:t>
      </w:r>
      <w:r w:rsidR="00A8734F">
        <w:rPr>
          <w:rFonts w:ascii="Arial" w:hAnsi="Arial" w:cs="Arial"/>
          <w:sz w:val="20"/>
          <w:szCs w:val="20"/>
        </w:rPr>
        <w:t xml:space="preserve"> </w:t>
      </w:r>
      <w:r w:rsidR="00A8734F" w:rsidRPr="00A8734F">
        <w:rPr>
          <w:rStyle w:val="markedcontent"/>
          <w:rFonts w:ascii="Arial" w:hAnsi="Arial" w:cs="Arial"/>
          <w:sz w:val="20"/>
          <w:szCs w:val="20"/>
        </w:rPr>
        <w:t>wartości minimum 2</w:t>
      </w:r>
      <w:r w:rsidR="00A8734F">
        <w:rPr>
          <w:rStyle w:val="markedcontent"/>
          <w:rFonts w:ascii="Arial" w:hAnsi="Arial" w:cs="Arial"/>
          <w:sz w:val="20"/>
          <w:szCs w:val="20"/>
        </w:rPr>
        <w:t>0</w:t>
      </w:r>
      <w:r w:rsidR="00A8734F" w:rsidRPr="00A8734F">
        <w:rPr>
          <w:rStyle w:val="markedcontent"/>
          <w:rFonts w:ascii="Arial" w:hAnsi="Arial" w:cs="Arial"/>
          <w:sz w:val="20"/>
          <w:szCs w:val="20"/>
        </w:rPr>
        <w:t>0 000,00 zł brutto - która została wykonana</w:t>
      </w:r>
      <w:r w:rsidR="00A8734F">
        <w:rPr>
          <w:rFonts w:ascii="Arial" w:hAnsi="Arial" w:cs="Arial"/>
          <w:sz w:val="20"/>
          <w:szCs w:val="20"/>
        </w:rPr>
        <w:t xml:space="preserve"> </w:t>
      </w:r>
      <w:r w:rsidR="00A8734F" w:rsidRPr="00A8734F">
        <w:rPr>
          <w:rStyle w:val="markedcontent"/>
          <w:rFonts w:ascii="Arial" w:hAnsi="Arial" w:cs="Arial"/>
          <w:sz w:val="20"/>
          <w:szCs w:val="20"/>
        </w:rPr>
        <w:t>w sposób należyty, w tym zgodnie z przepisami prawa budowlanego</w:t>
      </w:r>
      <w:r w:rsidR="00A8734F">
        <w:rPr>
          <w:rFonts w:ascii="Arial" w:hAnsi="Arial" w:cs="Arial"/>
          <w:sz w:val="20"/>
          <w:szCs w:val="20"/>
        </w:rPr>
        <w:t xml:space="preserve"> </w:t>
      </w:r>
      <w:r w:rsidR="00A8734F" w:rsidRPr="00A8734F">
        <w:rPr>
          <w:rStyle w:val="markedcontent"/>
          <w:rFonts w:ascii="Arial" w:hAnsi="Arial" w:cs="Arial"/>
          <w:sz w:val="20"/>
          <w:szCs w:val="20"/>
        </w:rPr>
        <w:t>i prawidłowo</w:t>
      </w:r>
      <w:r w:rsidR="00A8734F">
        <w:rPr>
          <w:rStyle w:val="markedcontent"/>
          <w:rFonts w:ascii="Arial" w:hAnsi="Arial" w:cs="Arial"/>
          <w:sz w:val="20"/>
          <w:szCs w:val="20"/>
        </w:rPr>
        <w:t xml:space="preserve"> </w:t>
      </w:r>
      <w:r w:rsidR="00A8734F" w:rsidRPr="00A8734F">
        <w:rPr>
          <w:rStyle w:val="markedcontent"/>
          <w:rFonts w:ascii="Arial" w:hAnsi="Arial" w:cs="Arial"/>
          <w:sz w:val="20"/>
          <w:szCs w:val="20"/>
        </w:rPr>
        <w:t>ukończona.</w:t>
      </w:r>
      <w:r w:rsidR="00A8734F">
        <w:rPr>
          <w:rFonts w:ascii="Arial" w:hAnsi="Arial" w:cs="Arial"/>
          <w:sz w:val="20"/>
          <w:szCs w:val="20"/>
        </w:rPr>
        <w:t xml:space="preserve"> </w:t>
      </w:r>
      <w:r w:rsidR="00A8734F" w:rsidRPr="00A8734F">
        <w:rPr>
          <w:rStyle w:val="markedcontent"/>
          <w:rFonts w:ascii="Arial" w:hAnsi="Arial" w:cs="Arial"/>
          <w:sz w:val="20"/>
          <w:szCs w:val="20"/>
        </w:rPr>
        <w:t>Zamawiający zastrzega, iż przez jedna robotę rozumie się wykonanie</w:t>
      </w:r>
      <w:r w:rsidR="00A8734F">
        <w:rPr>
          <w:rFonts w:ascii="Arial" w:hAnsi="Arial" w:cs="Arial"/>
          <w:sz w:val="20"/>
          <w:szCs w:val="20"/>
        </w:rPr>
        <w:t xml:space="preserve"> </w:t>
      </w:r>
      <w:r w:rsidR="00A8734F" w:rsidRPr="00A8734F">
        <w:rPr>
          <w:rStyle w:val="markedcontent"/>
          <w:rFonts w:ascii="Arial" w:hAnsi="Arial" w:cs="Arial"/>
          <w:sz w:val="20"/>
          <w:szCs w:val="20"/>
        </w:rPr>
        <w:t>robót w ramach jednej umowy/kontraktu/zlecenia.</w:t>
      </w:r>
      <w:r w:rsidR="00A8734F" w:rsidRPr="00A8734F">
        <w:rPr>
          <w:rFonts w:ascii="Arial" w:eastAsia="Times New Roman" w:hAnsi="Arial" w:cs="Arial"/>
          <w:b/>
          <w:bCs/>
          <w:sz w:val="20"/>
          <w:szCs w:val="20"/>
          <w:lang w:eastAsia="pl-PL"/>
        </w:rPr>
        <w:t xml:space="preserve"> </w:t>
      </w:r>
    </w:p>
    <w:p w14:paraId="1356CE0A" w14:textId="65EDDF6A" w:rsidR="0081709D" w:rsidRPr="00A8734F" w:rsidRDefault="004F520C" w:rsidP="00A8734F">
      <w:pPr>
        <w:rPr>
          <w:rFonts w:ascii="Arial" w:hAnsi="Arial" w:cs="Arial"/>
          <w:sz w:val="20"/>
          <w:szCs w:val="20"/>
        </w:rPr>
      </w:pPr>
      <w:r w:rsidRPr="00A8734F">
        <w:rPr>
          <w:rFonts w:ascii="Arial" w:eastAsia="Times New Roman" w:hAnsi="Arial" w:cs="Arial"/>
          <w:b/>
          <w:bCs/>
          <w:sz w:val="20"/>
          <w:szCs w:val="20"/>
          <w:lang w:eastAsia="pl-PL"/>
        </w:rPr>
        <w:t>Uwagi:</w:t>
      </w:r>
    </w:p>
    <w:p w14:paraId="02B8A0F5" w14:textId="793A5B05"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w:t>
      </w:r>
      <w:r w:rsidR="002615DF">
        <w:rPr>
          <w:rFonts w:ascii="Arial" w:eastAsia="Times New Roman" w:hAnsi="Arial" w:cs="Arial"/>
          <w:sz w:val="20"/>
          <w:szCs w:val="20"/>
          <w:lang w:eastAsia="pl-PL"/>
        </w:rPr>
        <w:t xml:space="preserve"> „</w:t>
      </w:r>
      <w:r w:rsidR="00A8734F">
        <w:rPr>
          <w:rFonts w:ascii="Arial" w:eastAsia="Times New Roman" w:hAnsi="Arial" w:cs="Arial"/>
          <w:sz w:val="20"/>
          <w:szCs w:val="20"/>
          <w:lang w:eastAsia="pl-PL"/>
        </w:rPr>
        <w:t>roz</w:t>
      </w:r>
      <w:r w:rsidR="00904E0B">
        <w:rPr>
          <w:rFonts w:ascii="Arial" w:eastAsia="Times New Roman" w:hAnsi="Arial" w:cs="Arial"/>
          <w:sz w:val="20"/>
          <w:szCs w:val="20"/>
          <w:lang w:eastAsia="pl-PL"/>
        </w:rPr>
        <w:t>budowa”,</w:t>
      </w:r>
      <w:r w:rsidR="0081709D">
        <w:rPr>
          <w:rFonts w:ascii="Arial" w:eastAsia="Times New Roman" w:hAnsi="Arial" w:cs="Arial"/>
          <w:sz w:val="20"/>
          <w:szCs w:val="20"/>
          <w:lang w:eastAsia="pl-PL"/>
        </w:rPr>
        <w:t xml:space="preserve">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Pr="0098113C"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sidRPr="0098113C">
        <w:rPr>
          <w:rFonts w:ascii="Arial" w:eastAsia="Times New Roman" w:hAnsi="Arial" w:cs="Arial"/>
          <w:b/>
          <w:bCs/>
          <w:sz w:val="20"/>
          <w:szCs w:val="20"/>
          <w:lang w:eastAsia="pl-PL"/>
        </w:rPr>
        <w:t>)</w:t>
      </w:r>
      <w:r w:rsidRPr="0098113C">
        <w:rPr>
          <w:rFonts w:ascii="Arial" w:eastAsia="Times New Roman" w:hAnsi="Arial" w:cs="Arial"/>
          <w:sz w:val="20"/>
          <w:szCs w:val="20"/>
          <w:lang w:eastAsia="pl-PL"/>
        </w:rPr>
        <w:t xml:space="preserve"> </w:t>
      </w:r>
      <w:bookmarkStart w:id="2" w:name="_Hlk74566742"/>
      <w:r w:rsidR="004F520C" w:rsidRPr="0098113C">
        <w:rPr>
          <w:rFonts w:ascii="Arial" w:eastAsia="Times New Roman" w:hAnsi="Arial" w:cs="Arial"/>
          <w:b/>
          <w:bCs/>
          <w:sz w:val="20"/>
          <w:szCs w:val="20"/>
          <w:lang w:eastAsia="pl-PL"/>
        </w:rPr>
        <w:t>Dysponują osobami zdolnymi do wykonania zamówienia</w:t>
      </w:r>
      <w:r w:rsidR="004F520C" w:rsidRPr="0098113C">
        <w:rPr>
          <w:rFonts w:ascii="Arial" w:eastAsia="Times New Roman" w:hAnsi="Arial" w:cs="Arial"/>
          <w:sz w:val="20"/>
          <w:szCs w:val="20"/>
          <w:lang w:eastAsia="pl-PL"/>
        </w:rPr>
        <w:t>, które będą uczestniczyć</w:t>
      </w:r>
      <w:r w:rsidR="0081709D" w:rsidRPr="0098113C">
        <w:rPr>
          <w:rFonts w:ascii="Arial" w:eastAsia="Times New Roman" w:hAnsi="Arial" w:cs="Arial"/>
          <w:sz w:val="20"/>
          <w:szCs w:val="20"/>
          <w:lang w:eastAsia="pl-PL"/>
        </w:rPr>
        <w:t xml:space="preserve"> </w:t>
      </w:r>
      <w:r w:rsidR="00501E1D" w:rsidRPr="0098113C">
        <w:rPr>
          <w:rFonts w:ascii="Arial" w:eastAsia="Times New Roman" w:hAnsi="Arial" w:cs="Arial"/>
          <w:sz w:val="20"/>
          <w:szCs w:val="20"/>
          <w:lang w:eastAsia="pl-PL"/>
        </w:rPr>
        <w:t xml:space="preserve">                           </w:t>
      </w:r>
      <w:r w:rsidR="004F520C" w:rsidRPr="0098113C">
        <w:rPr>
          <w:rFonts w:ascii="Arial" w:eastAsia="Times New Roman" w:hAnsi="Arial" w:cs="Arial"/>
          <w:sz w:val="20"/>
          <w:szCs w:val="20"/>
          <w:lang w:eastAsia="pl-PL"/>
        </w:rPr>
        <w:t>w</w:t>
      </w:r>
      <w:r w:rsidR="0081709D" w:rsidRPr="0098113C">
        <w:rPr>
          <w:rFonts w:ascii="Arial" w:eastAsia="Times New Roman" w:hAnsi="Arial" w:cs="Arial"/>
          <w:sz w:val="20"/>
          <w:szCs w:val="20"/>
          <w:lang w:eastAsia="pl-PL"/>
        </w:rPr>
        <w:t xml:space="preserve"> </w:t>
      </w:r>
      <w:r w:rsidR="004F520C" w:rsidRPr="0098113C">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32713884" w14:textId="77777777" w:rsidR="00102F21" w:rsidRDefault="00102F21" w:rsidP="004F520C">
      <w:pPr>
        <w:spacing w:after="0" w:line="240" w:lineRule="auto"/>
        <w:rPr>
          <w:rFonts w:ascii="Arial" w:eastAsia="Times New Roman" w:hAnsi="Arial" w:cs="Arial"/>
          <w:sz w:val="20"/>
          <w:szCs w:val="20"/>
          <w:lang w:eastAsia="pl-PL"/>
        </w:rPr>
      </w:pPr>
    </w:p>
    <w:p w14:paraId="35D4BB73" w14:textId="203BD543" w:rsidR="0098113C" w:rsidRPr="0098113C" w:rsidRDefault="00C97C29" w:rsidP="004F520C">
      <w:pPr>
        <w:spacing w:after="0" w:line="240" w:lineRule="auto"/>
        <w:rPr>
          <w:rFonts w:ascii="Arial" w:eastAsia="Times New Roman" w:hAnsi="Arial" w:cs="Arial"/>
          <w:b/>
          <w:bCs/>
          <w:sz w:val="20"/>
          <w:szCs w:val="20"/>
          <w:lang w:eastAsia="pl-PL"/>
        </w:rPr>
      </w:pPr>
      <w:r w:rsidRPr="0098113C">
        <w:rPr>
          <w:rFonts w:ascii="Arial" w:eastAsia="Times New Roman" w:hAnsi="Arial" w:cs="Arial"/>
          <w:sz w:val="20"/>
          <w:szCs w:val="20"/>
          <w:lang w:eastAsia="pl-PL"/>
        </w:rPr>
        <w:t xml:space="preserve">- </w:t>
      </w:r>
      <w:r w:rsidR="004F520C" w:rsidRPr="0098113C">
        <w:rPr>
          <w:rFonts w:ascii="Arial" w:eastAsia="Times New Roman" w:hAnsi="Arial" w:cs="Arial"/>
          <w:sz w:val="20"/>
          <w:szCs w:val="20"/>
          <w:lang w:eastAsia="pl-PL"/>
        </w:rPr>
        <w:t xml:space="preserve">co najmniej jedną osobą, </w:t>
      </w:r>
      <w:bookmarkEnd w:id="2"/>
      <w:r w:rsidR="0098113C" w:rsidRPr="0098113C">
        <w:rPr>
          <w:rFonts w:ascii="Arial" w:eastAsia="Times New Roman" w:hAnsi="Arial" w:cs="Arial"/>
          <w:sz w:val="20"/>
          <w:szCs w:val="20"/>
          <w:lang w:eastAsia="pl-PL"/>
        </w:rPr>
        <w:t xml:space="preserve">posiadającą uprawnienia budowlane do kierowania robotami </w:t>
      </w:r>
      <w:r w:rsidR="0098113C" w:rsidRPr="0098113C">
        <w:rPr>
          <w:rStyle w:val="markedcontent"/>
          <w:rFonts w:ascii="Arial" w:hAnsi="Arial" w:cs="Arial"/>
          <w:sz w:val="20"/>
          <w:szCs w:val="20"/>
        </w:rPr>
        <w:t xml:space="preserve"> pozwalające pełnić samodzielne funkcje</w:t>
      </w:r>
      <w:r w:rsidR="0098113C" w:rsidRPr="0098113C">
        <w:rPr>
          <w:rFonts w:ascii="Arial" w:hAnsi="Arial" w:cs="Arial"/>
          <w:sz w:val="20"/>
          <w:szCs w:val="20"/>
        </w:rPr>
        <w:t xml:space="preserve"> </w:t>
      </w:r>
      <w:r w:rsidR="0098113C" w:rsidRPr="0098113C">
        <w:rPr>
          <w:rStyle w:val="markedcontent"/>
          <w:rFonts w:ascii="Arial" w:hAnsi="Arial" w:cs="Arial"/>
          <w:sz w:val="20"/>
          <w:szCs w:val="20"/>
        </w:rPr>
        <w:t xml:space="preserve">techniczne budownictwie </w:t>
      </w:r>
      <w:r w:rsidR="0098113C" w:rsidRPr="0098113C">
        <w:rPr>
          <w:rStyle w:val="markedcontent"/>
          <w:rFonts w:ascii="Arial" w:hAnsi="Arial" w:cs="Arial"/>
          <w:b/>
          <w:bCs/>
          <w:sz w:val="20"/>
          <w:szCs w:val="20"/>
        </w:rPr>
        <w:t>w specjalności instalacyjnej w zakresie sieci, instalacji i urządzeń telekomunikacyjnych.</w:t>
      </w:r>
      <w:r w:rsidR="0098113C" w:rsidRPr="0098113C">
        <w:rPr>
          <w:rFonts w:ascii="Arial" w:eastAsia="Times New Roman" w:hAnsi="Arial" w:cs="Arial"/>
          <w:b/>
          <w:bCs/>
          <w:sz w:val="20"/>
          <w:szCs w:val="20"/>
          <w:lang w:eastAsia="pl-PL"/>
        </w:rPr>
        <w:t xml:space="preserve"> </w:t>
      </w:r>
    </w:p>
    <w:p w14:paraId="102F91EF" w14:textId="77777777" w:rsidR="0098113C" w:rsidRDefault="0098113C" w:rsidP="004F520C">
      <w:pPr>
        <w:spacing w:after="0" w:line="240" w:lineRule="auto"/>
        <w:rPr>
          <w:rFonts w:ascii="Arial" w:eastAsia="Times New Roman" w:hAnsi="Arial" w:cs="Arial"/>
          <w:b/>
          <w:bCs/>
          <w:sz w:val="20"/>
          <w:szCs w:val="20"/>
          <w:lang w:eastAsia="pl-PL"/>
        </w:rPr>
      </w:pPr>
    </w:p>
    <w:p w14:paraId="66FA1D15" w14:textId="63D22703"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budownictwie na terytorium RP winno być </w:t>
      </w:r>
      <w:r w:rsidRPr="00D751D5">
        <w:rPr>
          <w:rFonts w:ascii="Arial" w:eastAsia="Times New Roman" w:hAnsi="Arial" w:cs="Arial"/>
          <w:sz w:val="20"/>
          <w:szCs w:val="20"/>
          <w:lang w:eastAsia="pl-PL"/>
        </w:rPr>
        <w:lastRenderedPageBreak/>
        <w:t>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w:t>
      </w:r>
      <w:r w:rsidR="00C97C29" w:rsidRPr="00C97C29">
        <w:rPr>
          <w:rFonts w:ascii="Arial" w:eastAsia="Times New Roman" w:hAnsi="Arial" w:cs="Arial"/>
          <w:sz w:val="20"/>
          <w:szCs w:val="20"/>
          <w:lang w:eastAsia="pl-PL"/>
        </w:rPr>
        <w:t>a</w:t>
      </w:r>
      <w:proofErr w:type="spellEnd"/>
      <w:r w:rsidR="00C97C29" w:rsidRPr="00C97C29">
        <w:rPr>
          <w:rFonts w:ascii="Arial" w:eastAsia="Times New Roman" w:hAnsi="Arial" w:cs="Arial"/>
          <w:sz w:val="20"/>
          <w:szCs w:val="20"/>
          <w:lang w:eastAsia="pl-PL"/>
        </w:rPr>
        <w:t xml:space="preserve">) </w:t>
      </w:r>
      <w:bookmarkStart w:id="3"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3"/>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0D919FE"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00372D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 xml:space="preserve">8. Jeżeli zdolności techniczne lub zawodowe, sytuacja ekonomiczna lub finansowa podmiotu udostępniającego zasoby nie potwierdzają spełnienia przez Wykonawcę warunków udziału w postępowaniu lub zachodzą wobec tego podmiotu podstawy wykluczenia, Zamawiający żąda, aby </w:t>
      </w:r>
      <w:r w:rsidRPr="001A13CC">
        <w:rPr>
          <w:rFonts w:ascii="Arial" w:hAnsi="Arial" w:cs="Arial"/>
          <w:bCs/>
        </w:rPr>
        <w:lastRenderedPageBreak/>
        <w:t>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E1F1CE3"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1.O udzielenie zamówienia mogą ubiegać się Wykonawcy, którzy nie podlegają wykluczeniu </w:t>
      </w:r>
      <w:r w:rsidR="00E31084"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z</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 xml:space="preserve">postępowania na podstawie art. 108 ust. 1 oraz ust.109 ust. </w:t>
      </w:r>
      <w:r w:rsidR="00DC635D" w:rsidRPr="00C8794A">
        <w:rPr>
          <w:rFonts w:ascii="Arial" w:eastAsia="Times New Roman" w:hAnsi="Arial" w:cs="Arial"/>
          <w:sz w:val="20"/>
          <w:szCs w:val="20"/>
          <w:lang w:eastAsia="pl-PL"/>
        </w:rPr>
        <w:t xml:space="preserve">1 </w:t>
      </w:r>
      <w:r w:rsidRPr="00C8794A">
        <w:rPr>
          <w:rFonts w:ascii="Arial" w:eastAsia="Times New Roman" w:hAnsi="Arial" w:cs="Arial"/>
          <w:sz w:val="20"/>
          <w:szCs w:val="20"/>
          <w:lang w:eastAsia="pl-PL"/>
        </w:rPr>
        <w:t xml:space="preserve">pkt 4 ustawy </w:t>
      </w:r>
      <w:proofErr w:type="spellStart"/>
      <w:r w:rsidRPr="00C8794A">
        <w:rPr>
          <w:rFonts w:ascii="Arial" w:eastAsia="Times New Roman" w:hAnsi="Arial" w:cs="Arial"/>
          <w:sz w:val="20"/>
          <w:szCs w:val="20"/>
          <w:lang w:eastAsia="pl-PL"/>
        </w:rPr>
        <w:t>Pzp</w:t>
      </w:r>
      <w:proofErr w:type="spellEnd"/>
      <w:r w:rsidRPr="00C8794A">
        <w:rPr>
          <w:rFonts w:ascii="Arial" w:eastAsia="Times New Roman" w:hAnsi="Arial" w:cs="Arial"/>
          <w:sz w:val="20"/>
          <w:szCs w:val="20"/>
          <w:lang w:eastAsia="pl-PL"/>
        </w:rPr>
        <w:t>.</w:t>
      </w:r>
    </w:p>
    <w:p w14:paraId="75BA340B" w14:textId="77777777" w:rsidR="00E31084" w:rsidRPr="00C8794A" w:rsidRDefault="00E31084" w:rsidP="00C8794A">
      <w:pPr>
        <w:spacing w:after="0" w:line="240" w:lineRule="auto"/>
        <w:jc w:val="both"/>
        <w:rPr>
          <w:rFonts w:ascii="Arial" w:eastAsia="Times New Roman" w:hAnsi="Arial" w:cs="Arial"/>
          <w:sz w:val="20"/>
          <w:szCs w:val="20"/>
          <w:lang w:eastAsia="pl-PL"/>
        </w:rPr>
      </w:pPr>
    </w:p>
    <w:p w14:paraId="1FE7AEF2" w14:textId="0C6ABBFB"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2.Na podstawie art. 108 ust. 1 ustawy </w:t>
      </w:r>
      <w:proofErr w:type="spellStart"/>
      <w:r w:rsidRPr="00C8794A">
        <w:rPr>
          <w:rFonts w:ascii="Arial" w:eastAsia="Times New Roman" w:hAnsi="Arial" w:cs="Arial"/>
          <w:sz w:val="20"/>
          <w:szCs w:val="20"/>
          <w:lang w:eastAsia="pl-PL"/>
        </w:rPr>
        <w:t>Pzp</w:t>
      </w:r>
      <w:proofErr w:type="spellEnd"/>
      <w:r w:rsidRPr="00C8794A">
        <w:rPr>
          <w:rFonts w:ascii="Arial" w:eastAsia="Times New Roman" w:hAnsi="Arial" w:cs="Arial"/>
          <w:sz w:val="20"/>
          <w:szCs w:val="20"/>
          <w:lang w:eastAsia="pl-PL"/>
        </w:rPr>
        <w:t xml:space="preserve"> z postępowania wyklucza się Wykonawcę:</w:t>
      </w:r>
    </w:p>
    <w:p w14:paraId="5758F40F"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34295B2D" w14:textId="3A973F02"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2.1.będącego osobą fizyczną, którego prawomocnie skazano za przestępstwo:</w:t>
      </w:r>
    </w:p>
    <w:p w14:paraId="717CE312"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3BB74A9E" w14:textId="37451D2C"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69DD1073" w14:textId="5F200B52"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b)handlu ludźmi, o którym mowa w art. 189a Kodeksu karnego,</w:t>
      </w:r>
    </w:p>
    <w:p w14:paraId="5543B3E1"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2E935CF8" w14:textId="3BFF8951"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4E717503" w14:textId="21589535"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0EA621EC" w14:textId="4514FFFF"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6564EDB3" w14:textId="11468FED"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f)powierzenia wykonywania pracy małoletniemu cudzoziemcowi, o którym mowa w art. 9 ust. 2 ustawy z</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356460AD" w14:textId="7BB067BF"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g)przeciwko obrotowi gospodarczemu, o których mowa w art. 296-307 Kodeksu karnego,</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przestępstwo oszustwa, o którym mowa w art. 286 Kodeksu karnego, przestępstwo przeciwko</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wiarygodności dokumentów, o których mowa w art. 270-277d Kodeksu karnego, lub przestępstwo</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skarbowe,</w:t>
      </w:r>
    </w:p>
    <w:p w14:paraId="34B4A36B" w14:textId="77777777" w:rsidR="00C73E99" w:rsidRPr="00C8794A" w:rsidRDefault="00C73E99" w:rsidP="00C8794A">
      <w:pPr>
        <w:spacing w:after="0" w:line="240" w:lineRule="auto"/>
        <w:jc w:val="both"/>
        <w:rPr>
          <w:rFonts w:ascii="Arial" w:eastAsia="Times New Roman" w:hAnsi="Arial" w:cs="Arial"/>
          <w:sz w:val="20"/>
          <w:szCs w:val="20"/>
          <w:lang w:eastAsia="pl-PL"/>
        </w:rPr>
      </w:pPr>
    </w:p>
    <w:p w14:paraId="59E53C1E" w14:textId="569F34AD"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w:t>
      </w:r>
      <w:r w:rsidR="0007185D"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lub za odpowiedni czyn zabroniony określony w przepisach prawa obcego;</w:t>
      </w:r>
    </w:p>
    <w:p w14:paraId="7E0B6619"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5E7C565E" w14:textId="3E8ED000" w:rsidR="009D3B29"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2.2.jeżeli urzędującego członka jego organu zarządzającego</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 xml:space="preserve">lub nadzorczego, wspólnika spółki </w:t>
      </w:r>
      <w:r w:rsid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4D853096" w14:textId="77777777" w:rsidR="00E31084" w:rsidRPr="00C8794A" w:rsidRDefault="00E31084" w:rsidP="00C8794A">
      <w:pPr>
        <w:spacing w:after="0" w:line="240" w:lineRule="auto"/>
        <w:jc w:val="both"/>
        <w:rPr>
          <w:rFonts w:ascii="Arial" w:eastAsia="Times New Roman" w:hAnsi="Arial" w:cs="Arial"/>
          <w:sz w:val="20"/>
          <w:szCs w:val="20"/>
          <w:lang w:eastAsia="pl-PL"/>
        </w:rPr>
      </w:pPr>
    </w:p>
    <w:p w14:paraId="3D679900" w14:textId="3ED880AE" w:rsidR="009D3B29"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2.3.wobec którego wydano prawomocny wyrok sądu lub ostateczną decyzję administracyjną </w:t>
      </w:r>
      <w:r w:rsid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o zaleganiu z uiszczeniem podatków, opłat lub składek na ubezpieczenie społeczne lub zdrowotne, chyba że</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grzywnami lub zawarł wiążące porozumienie w sprawie spłaty tych należności;</w:t>
      </w:r>
    </w:p>
    <w:p w14:paraId="672D023F"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301DA27F" w14:textId="1658C93E" w:rsidR="009D3B29"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2.4.wobec którego prawomocnie orzeczono zakaz ubiegania się o zamówienia publiczne;</w:t>
      </w:r>
    </w:p>
    <w:p w14:paraId="01A2C4F9"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661BDF40" w14:textId="44BC29F7" w:rsidR="009D3B29"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lastRenderedPageBreak/>
        <w:t>2.5.jeżeli zamawiający może stwierdzić, na podstawie wiarygodnych przesłanek, że wykonawca zawarł z innymi wykonawcami porozumienie mające na celu zakłócenie konkurencji, w</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szczególności jeżeli należąc</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do tej samej grupy kapitałowej w rozumieniu ustawy z dnia 16 lutego 2007 r. o ochronie</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wnioski niezależnie od siebie;</w:t>
      </w:r>
    </w:p>
    <w:p w14:paraId="16005803" w14:textId="77777777" w:rsidR="009D3B29" w:rsidRPr="00C8794A" w:rsidRDefault="009D3B29" w:rsidP="00C8794A">
      <w:pPr>
        <w:spacing w:after="0" w:line="240" w:lineRule="auto"/>
        <w:jc w:val="both"/>
        <w:rPr>
          <w:rFonts w:ascii="Arial" w:eastAsia="Times New Roman" w:hAnsi="Arial" w:cs="Arial"/>
          <w:sz w:val="20"/>
          <w:szCs w:val="20"/>
          <w:lang w:eastAsia="pl-PL"/>
        </w:rPr>
      </w:pPr>
    </w:p>
    <w:p w14:paraId="29B352C1" w14:textId="65E83FAD" w:rsidR="004F520C" w:rsidRPr="00C8794A" w:rsidRDefault="004F520C" w:rsidP="00C8794A">
      <w:pPr>
        <w:spacing w:after="0" w:line="240"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z</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wykonawcą do tej samej grupy kapitałowej w rozumieniu ustawy z dnia 16 lutego 2007r. o</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postępowaniu o</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udzielenie zamówienia.</w:t>
      </w:r>
    </w:p>
    <w:p w14:paraId="116A6AFE" w14:textId="77777777" w:rsidR="009D3B29" w:rsidRPr="00C8794A" w:rsidRDefault="009D3B29" w:rsidP="00C8794A">
      <w:pPr>
        <w:jc w:val="both"/>
        <w:rPr>
          <w:rFonts w:ascii="Arial" w:eastAsia="Times New Roman" w:hAnsi="Arial" w:cs="Arial"/>
          <w:sz w:val="20"/>
          <w:szCs w:val="20"/>
          <w:lang w:eastAsia="pl-PL"/>
        </w:rPr>
      </w:pPr>
    </w:p>
    <w:p w14:paraId="056E1545" w14:textId="476E2C2B"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3.Na podstawie art.109 ust.1 pkt.4ustawy </w:t>
      </w:r>
      <w:proofErr w:type="spellStart"/>
      <w:r w:rsidRPr="00C8794A">
        <w:rPr>
          <w:rFonts w:ascii="Arial" w:eastAsia="Times New Roman" w:hAnsi="Arial" w:cs="Arial"/>
          <w:sz w:val="20"/>
          <w:szCs w:val="20"/>
          <w:lang w:eastAsia="pl-PL"/>
        </w:rPr>
        <w:t>Pzp</w:t>
      </w:r>
      <w:proofErr w:type="spellEnd"/>
      <w:r w:rsidRPr="00C8794A">
        <w:rPr>
          <w:rFonts w:ascii="Arial" w:eastAsia="Times New Roman" w:hAnsi="Arial" w:cs="Arial"/>
          <w:sz w:val="20"/>
          <w:szCs w:val="20"/>
          <w:lang w:eastAsia="pl-PL"/>
        </w:rPr>
        <w:t xml:space="preserve"> z postępowania wyklucza się</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Wykonawcę w</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stosunku do którego otwarto likwidację, ogłoszono upadłość, którego aktywami zarządza likwidator lub sąd, zawarł</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układ z wierzycielami, którego działalność gospodarcza jest zawieszona albo znajduje się on</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51191268"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 xml:space="preserve">4.Wykonawca może zostać wykluczony przez Zamawiającego na każdym etapie postępowania </w:t>
      </w:r>
      <w:r w:rsidR="00C6024F" w:rsidRPr="00C8794A">
        <w:rPr>
          <w:rFonts w:ascii="Arial" w:eastAsia="Times New Roman" w:hAnsi="Arial" w:cs="Arial"/>
          <w:sz w:val="20"/>
          <w:szCs w:val="20"/>
          <w:lang w:eastAsia="pl-PL"/>
        </w:rPr>
        <w:t xml:space="preserve">              </w:t>
      </w:r>
      <w:r w:rsid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o</w:t>
      </w:r>
      <w:r w:rsidR="0062349C"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udzielenie</w:t>
      </w:r>
      <w:r w:rsidR="0062349C"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zamówienia.</w:t>
      </w:r>
    </w:p>
    <w:p w14:paraId="0DF87456" w14:textId="0B977186"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5.Wykonawca nie podlega wykluczeniu w okolicznościach określonych</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 pkt 2.1, pkt 2.2, pkt 2.5,</w:t>
      </w:r>
      <w:r w:rsidR="00C6024F"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 xml:space="preserve"> pkt 2.6 i pkt 3,</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jeżeli udowodni Zamawiającemu, że spełnił łącznie następujące przesłanki:</w:t>
      </w:r>
    </w:p>
    <w:p w14:paraId="340F9841"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5.2.wyczerpująco wyjaśnił fakty i okoliczności związane z przestępstwem, wykroczeniem lub swoim</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b)zreorganizował personel,</w:t>
      </w:r>
    </w:p>
    <w:p w14:paraId="34A6E3BE" w14:textId="017BCC30"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c)wdrożył system sprawozdawczości i kontroli,</w:t>
      </w:r>
    </w:p>
    <w:p w14:paraId="36B196B3"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e)wprowadził wewnętrzne regulacje dotyczące odpowiedzialności i odszkodowań za nieprzestrzeganie przepisów, wewnętrznych</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regulacji lub standardów.</w:t>
      </w:r>
    </w:p>
    <w:p w14:paraId="7866B405"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są wystarczające do wykazania jego</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rzetelności, zamawiający wyklucza wykonawcę</w:t>
      </w:r>
    </w:p>
    <w:p w14:paraId="43506299" w14:textId="07CE6B31" w:rsidR="00C8794A" w:rsidRDefault="00C8794A" w:rsidP="00C8794A">
      <w:pPr>
        <w:jc w:val="both"/>
        <w:rPr>
          <w:rFonts w:ascii="Arial" w:eastAsia="Times New Roman" w:hAnsi="Arial" w:cs="Arial"/>
          <w:sz w:val="20"/>
          <w:szCs w:val="20"/>
          <w:lang w:eastAsia="pl-PL"/>
        </w:rPr>
      </w:pPr>
    </w:p>
    <w:p w14:paraId="14F2EC74" w14:textId="77777777" w:rsidR="00C8794A" w:rsidRPr="00C8794A" w:rsidRDefault="00C8794A" w:rsidP="00C8794A">
      <w:pPr>
        <w:jc w:val="both"/>
        <w:rPr>
          <w:rFonts w:ascii="Arial" w:eastAsia="Times New Roman" w:hAnsi="Arial" w:cs="Arial"/>
          <w:sz w:val="20"/>
          <w:szCs w:val="20"/>
          <w:lang w:eastAsia="pl-PL"/>
        </w:rPr>
      </w:pPr>
    </w:p>
    <w:p w14:paraId="2353E661" w14:textId="593AE42C"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7.Wykluczenie wykonawcy następuje:</w:t>
      </w:r>
    </w:p>
    <w:p w14:paraId="4B5FA994" w14:textId="2FF95F6B"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lastRenderedPageBreak/>
        <w:t>7.1.w przypadkach, o których mowa w pkt 2.1 lit. a-g i pkt 2.2, na okres 5 lat od dnia uprawomocnienia się wyroku</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sidRPr="00C8794A">
        <w:rPr>
          <w:rFonts w:ascii="Arial" w:eastAsia="Times New Roman" w:hAnsi="Arial" w:cs="Arial"/>
          <w:sz w:val="20"/>
          <w:szCs w:val="20"/>
          <w:lang w:eastAsia="pl-PL"/>
        </w:rPr>
        <w:t xml:space="preserve"> </w:t>
      </w:r>
      <w:r w:rsidRPr="00C8794A">
        <w:rPr>
          <w:rFonts w:ascii="Arial" w:eastAsia="Times New Roman" w:hAnsi="Arial" w:cs="Arial"/>
          <w:sz w:val="20"/>
          <w:szCs w:val="20"/>
          <w:lang w:eastAsia="pl-PL"/>
        </w:rPr>
        <w:t>wykluczenia, chyba że w wyroku lub decyzji został określony inny okres wykluczenia;</w:t>
      </w:r>
    </w:p>
    <w:p w14:paraId="641574D1" w14:textId="262F4EF1"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Pr="00C8794A" w:rsidRDefault="004F520C" w:rsidP="00C8794A">
      <w:pPr>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7.4.w przypadkach, o których mowa w pkt. 2.5, pkt 2.6i pkt 5 na okres 3 lat od zaistnienia zdarzenia będącego podstawą wykluczenia.</w:t>
      </w:r>
    </w:p>
    <w:p w14:paraId="0A4FDFD8" w14:textId="3D4675AD" w:rsidR="00372D29" w:rsidRPr="00C8794A" w:rsidRDefault="00372D29" w:rsidP="00C8794A">
      <w:pPr>
        <w:jc w:val="both"/>
        <w:rPr>
          <w:rFonts w:ascii="Arial" w:hAnsi="Arial" w:cs="Arial"/>
          <w:sz w:val="20"/>
          <w:szCs w:val="20"/>
          <w:u w:color="000000"/>
        </w:rPr>
      </w:pPr>
      <w:r w:rsidRPr="00C8794A">
        <w:rPr>
          <w:rFonts w:ascii="Arial" w:hAnsi="Arial" w:cs="Arial"/>
          <w:b/>
          <w:color w:val="000000"/>
          <w:sz w:val="20"/>
          <w:szCs w:val="20"/>
          <w:u w:color="000000"/>
        </w:rPr>
        <w:t>8. Podstawy wykluczenia, o których mowa w </w:t>
      </w:r>
      <w:r w:rsidRPr="00C8794A">
        <w:rPr>
          <w:rFonts w:ascii="Arial" w:hAnsi="Arial" w:cs="Arial"/>
          <w:b/>
          <w:sz w:val="20"/>
          <w:szCs w:val="20"/>
        </w:rPr>
        <w:t xml:space="preserve"> art. 7 ust. 1 </w:t>
      </w:r>
      <w:r w:rsidRPr="00C8794A">
        <w:rPr>
          <w:rFonts w:ascii="Arial" w:hAnsi="Arial" w:cs="Arial"/>
          <w:b/>
          <w:color w:val="000000"/>
          <w:sz w:val="20"/>
          <w:szCs w:val="20"/>
        </w:rPr>
        <w:t xml:space="preserve">ustawy </w:t>
      </w:r>
      <w:r w:rsidRPr="00C8794A">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C8794A">
        <w:rPr>
          <w:rFonts w:ascii="Arial" w:hAnsi="Arial" w:cs="Arial"/>
          <w:b/>
          <w:color w:val="000000"/>
          <w:sz w:val="20"/>
          <w:szCs w:val="20"/>
        </w:rPr>
        <w:t> </w:t>
      </w:r>
      <w:r w:rsidRPr="00C8794A">
        <w:rPr>
          <w:rFonts w:ascii="Arial" w:hAnsi="Arial" w:cs="Arial"/>
          <w:b/>
          <w:color w:val="222222"/>
          <w:sz w:val="20"/>
          <w:szCs w:val="20"/>
        </w:rPr>
        <w:t>(Dz. U. z 2022 r., poz. 835)</w:t>
      </w:r>
    </w:p>
    <w:p w14:paraId="354B164B" w14:textId="77777777" w:rsidR="00372D29" w:rsidRPr="00C8794A" w:rsidRDefault="00372D29" w:rsidP="00C8794A">
      <w:pPr>
        <w:shd w:val="clear" w:color="auto" w:fill="FFFFFF"/>
        <w:spacing w:before="120" w:after="0" w:line="288" w:lineRule="auto"/>
        <w:jc w:val="both"/>
        <w:rPr>
          <w:rFonts w:ascii="Arial" w:hAnsi="Arial" w:cs="Arial"/>
          <w:bCs/>
          <w:sz w:val="20"/>
          <w:szCs w:val="20"/>
        </w:rPr>
      </w:pPr>
      <w:r w:rsidRPr="00C8794A">
        <w:rPr>
          <w:rFonts w:ascii="Arial" w:hAnsi="Arial" w:cs="Arial"/>
          <w:b/>
          <w:color w:val="000000"/>
          <w:sz w:val="20"/>
          <w:szCs w:val="20"/>
        </w:rPr>
        <w:t xml:space="preserve"> </w:t>
      </w:r>
      <w:r w:rsidRPr="00C8794A">
        <w:rPr>
          <w:rFonts w:ascii="Arial" w:hAnsi="Arial" w:cs="Arial"/>
          <w:sz w:val="20"/>
          <w:szCs w:val="20"/>
          <w:u w:color="000000"/>
        </w:rPr>
        <w:t>Z postępowania o udzielenie zamówienia</w:t>
      </w:r>
      <w:r w:rsidRPr="00C8794A">
        <w:rPr>
          <w:rFonts w:ascii="Arial" w:hAnsi="Arial" w:cs="Arial"/>
          <w:b/>
          <w:sz w:val="20"/>
          <w:szCs w:val="20"/>
        </w:rPr>
        <w:t xml:space="preserve"> </w:t>
      </w:r>
      <w:r w:rsidRPr="00C8794A">
        <w:rPr>
          <w:rFonts w:ascii="Arial" w:hAnsi="Arial" w:cs="Arial"/>
          <w:bCs/>
          <w:sz w:val="20"/>
          <w:szCs w:val="20"/>
        </w:rPr>
        <w:t xml:space="preserve">na podstawie art. 7 ust. 1 </w:t>
      </w:r>
      <w:r w:rsidRPr="00C8794A">
        <w:rPr>
          <w:rFonts w:ascii="Arial" w:hAnsi="Arial" w:cs="Arial"/>
          <w:bCs/>
          <w:color w:val="000000"/>
          <w:sz w:val="20"/>
          <w:szCs w:val="20"/>
        </w:rPr>
        <w:t xml:space="preserve">ustawy </w:t>
      </w:r>
      <w:r w:rsidRPr="00C8794A">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C8794A">
        <w:rPr>
          <w:rFonts w:ascii="Arial" w:hAnsi="Arial" w:cs="Arial"/>
          <w:bCs/>
          <w:color w:val="000000"/>
          <w:sz w:val="20"/>
          <w:szCs w:val="20"/>
        </w:rPr>
        <w:t> </w:t>
      </w:r>
      <w:r w:rsidRPr="00C8794A">
        <w:rPr>
          <w:rFonts w:ascii="Arial" w:hAnsi="Arial" w:cs="Arial"/>
          <w:bCs/>
          <w:color w:val="222222"/>
          <w:sz w:val="20"/>
          <w:szCs w:val="20"/>
        </w:rPr>
        <w:t xml:space="preserve">(Dz. U. z 2022 r., poz. 835) </w:t>
      </w:r>
      <w:r w:rsidRPr="00C8794A">
        <w:rPr>
          <w:rFonts w:ascii="Arial" w:hAnsi="Arial" w:cs="Arial"/>
          <w:bCs/>
          <w:sz w:val="20"/>
          <w:szCs w:val="20"/>
        </w:rPr>
        <w:t xml:space="preserve">wyklucza się: </w:t>
      </w:r>
    </w:p>
    <w:p w14:paraId="1CA31743" w14:textId="77777777" w:rsidR="00372D29" w:rsidRPr="00C8794A" w:rsidRDefault="00372D29" w:rsidP="00C8794A">
      <w:pPr>
        <w:shd w:val="clear" w:color="auto" w:fill="FFFFFF"/>
        <w:spacing w:before="120" w:after="0" w:line="288"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C01AEA" w14:textId="77777777" w:rsidR="00372D29" w:rsidRPr="00C8794A" w:rsidRDefault="00372D29" w:rsidP="00C8794A">
      <w:pPr>
        <w:shd w:val="clear" w:color="auto" w:fill="FFFFFF"/>
        <w:spacing w:before="120" w:after="0" w:line="288" w:lineRule="auto"/>
        <w:jc w:val="both"/>
        <w:rPr>
          <w:rFonts w:ascii="Arial" w:hAnsi="Arial" w:cs="Arial"/>
          <w:sz w:val="20"/>
          <w:szCs w:val="20"/>
        </w:rPr>
      </w:pPr>
      <w:r w:rsidRPr="00C8794A">
        <w:rPr>
          <w:rFonts w:ascii="Arial" w:hAnsi="Arial" w:cs="Arial"/>
          <w:sz w:val="20"/>
          <w:szCs w:val="20"/>
        </w:rPr>
        <w:t xml:space="preserve">2) </w:t>
      </w:r>
      <w:r w:rsidRPr="00C8794A">
        <w:rPr>
          <w:rFonts w:ascii="Arial" w:eastAsia="Times New Roman" w:hAnsi="Arial" w:cs="Arial"/>
          <w:sz w:val="20"/>
          <w:szCs w:val="2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FD557FA" w14:textId="77777777" w:rsidR="00372D29" w:rsidRPr="00C8794A" w:rsidRDefault="00372D29" w:rsidP="00C8794A">
      <w:pPr>
        <w:shd w:val="clear" w:color="auto" w:fill="FFFFFF"/>
        <w:spacing w:before="120" w:after="0" w:line="288" w:lineRule="auto"/>
        <w:jc w:val="both"/>
        <w:rPr>
          <w:rFonts w:ascii="Arial" w:eastAsia="Times New Roman" w:hAnsi="Arial" w:cs="Arial"/>
          <w:sz w:val="20"/>
          <w:szCs w:val="20"/>
          <w:lang w:eastAsia="pl-PL"/>
        </w:rPr>
      </w:pPr>
      <w:r w:rsidRPr="00C8794A">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10C6105" w14:textId="77777777" w:rsidR="00DC635D" w:rsidRDefault="00DC635D" w:rsidP="004F520C">
      <w:pPr>
        <w:rPr>
          <w:rFonts w:ascii="Arial" w:eastAsia="Times New Roman" w:hAnsi="Arial" w:cs="Arial"/>
          <w:b/>
          <w:bCs/>
          <w:sz w:val="24"/>
          <w:szCs w:val="24"/>
          <w:lang w:eastAsia="pl-PL"/>
        </w:rPr>
      </w:pPr>
    </w:p>
    <w:p w14:paraId="34C97118" w14:textId="77144E4A"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0470D55F"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00C8794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lastRenderedPageBreak/>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0F298980" w14:textId="77777777" w:rsidR="00F47D76" w:rsidRDefault="00F47D76" w:rsidP="004F520C">
      <w:pPr>
        <w:rPr>
          <w:rFonts w:ascii="Arial" w:eastAsia="Times New Roman" w:hAnsi="Arial" w:cs="Arial"/>
          <w:b/>
          <w:bCs/>
          <w:sz w:val="24"/>
          <w:szCs w:val="24"/>
          <w:lang w:eastAsia="pl-PL"/>
        </w:rPr>
      </w:pPr>
    </w:p>
    <w:p w14:paraId="7F995BEB" w14:textId="3ADB6E76"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799B3A3D" w14:textId="77777777" w:rsidR="00F47D76" w:rsidRDefault="00F47D76" w:rsidP="004F520C">
      <w:pPr>
        <w:rPr>
          <w:rFonts w:ascii="Arial" w:eastAsia="Times New Roman" w:hAnsi="Arial" w:cs="Arial"/>
          <w:b/>
          <w:bCs/>
          <w:sz w:val="24"/>
          <w:szCs w:val="24"/>
          <w:lang w:eastAsia="pl-PL"/>
        </w:rPr>
      </w:pPr>
    </w:p>
    <w:p w14:paraId="0652BF80" w14:textId="478CA4CD"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1CFE46D4" w:rsidR="007F56AD" w:rsidRPr="00F301C1" w:rsidRDefault="004F520C" w:rsidP="00C8794A">
      <w:pPr>
        <w:jc w:val="both"/>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D65607">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2B1D8683"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w:t>
      </w:r>
      <w:r w:rsidRPr="00F301C1">
        <w:rPr>
          <w:rFonts w:ascii="Arial" w:eastAsia="Times New Roman" w:hAnsi="Arial" w:cs="Arial"/>
          <w:b/>
          <w:bCs/>
          <w:sz w:val="20"/>
          <w:szCs w:val="20"/>
          <w:lang w:eastAsia="pl-PL"/>
        </w:rPr>
        <w:t>odpisu lub informacji z Krajowego Rejestru Sądowego lub z Centralnej Ewidencji</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77DA27B8" w:rsidR="0062349C" w:rsidRPr="003B4E71" w:rsidRDefault="003B4E71" w:rsidP="00C8794A">
      <w:pPr>
        <w:jc w:val="both"/>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t>
      </w:r>
      <w:r w:rsidR="00F6464D">
        <w:rPr>
          <w:rFonts w:ascii="Arial" w:eastAsia="Times New Roman" w:hAnsi="Arial" w:cs="Arial"/>
          <w:b/>
          <w:bCs/>
          <w:sz w:val="20"/>
          <w:szCs w:val="20"/>
          <w:lang w:eastAsia="pl-PL"/>
        </w:rPr>
        <w:t xml:space="preserve">              </w:t>
      </w:r>
      <w:r w:rsidR="00C8794A">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4"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4"/>
    <w:p w14:paraId="19FC819E" w14:textId="0D8F7405" w:rsidR="0062349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5"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bookmarkEnd w:id="5"/>
    </w:p>
    <w:p w14:paraId="58F1D400" w14:textId="0164D4BD" w:rsidR="00C67786"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F6464D">
        <w:rPr>
          <w:rFonts w:ascii="Arial" w:eastAsia="Times New Roman" w:hAnsi="Arial" w:cs="Arial"/>
          <w:sz w:val="20"/>
          <w:szCs w:val="20"/>
          <w:lang w:eastAsia="pl-PL"/>
        </w:rPr>
        <w:t xml:space="preserve">                </w:t>
      </w:r>
      <w:r w:rsidR="00C8794A">
        <w:rPr>
          <w:rFonts w:ascii="Arial" w:eastAsia="Times New Roman" w:hAnsi="Arial" w:cs="Arial"/>
          <w:sz w:val="20"/>
          <w:szCs w:val="20"/>
          <w:lang w:eastAsia="pl-PL"/>
        </w:rPr>
        <w:t xml:space="preserve">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C8794A">
      <w:pPr>
        <w:spacing w:after="0" w:line="240" w:lineRule="auto"/>
        <w:jc w:val="both"/>
        <w:rPr>
          <w:rFonts w:ascii="Arial" w:eastAsia="Times New Roman" w:hAnsi="Arial" w:cs="Arial"/>
          <w:sz w:val="20"/>
          <w:szCs w:val="20"/>
          <w:lang w:eastAsia="pl-PL"/>
        </w:rPr>
      </w:pPr>
    </w:p>
    <w:p w14:paraId="565A0526" w14:textId="77777777" w:rsidR="00C67786"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C8794A">
      <w:pPr>
        <w:spacing w:after="0" w:line="240" w:lineRule="auto"/>
        <w:jc w:val="both"/>
        <w:rPr>
          <w:rFonts w:ascii="Arial" w:eastAsia="Times New Roman" w:hAnsi="Arial" w:cs="Arial"/>
          <w:sz w:val="20"/>
          <w:szCs w:val="20"/>
          <w:lang w:eastAsia="pl-PL"/>
        </w:rPr>
      </w:pPr>
    </w:p>
    <w:p w14:paraId="641BF068" w14:textId="5C9B4CA3" w:rsidR="00C67786"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5.Zamawiający nie wzywa do złożenia podmiotowych środków dowodowych, jeżeli może je uzyskać za pomocą bezpłatnych i ogólnodostępnych baz danych, w szczególności rejestrów publicznych </w:t>
      </w:r>
      <w:r w:rsidR="00C8794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C8794A">
      <w:pPr>
        <w:spacing w:after="0" w:line="240" w:lineRule="auto"/>
        <w:jc w:val="both"/>
        <w:rPr>
          <w:rFonts w:ascii="Arial" w:eastAsia="Times New Roman" w:hAnsi="Arial" w:cs="Arial"/>
          <w:sz w:val="20"/>
          <w:szCs w:val="20"/>
          <w:lang w:eastAsia="pl-PL"/>
        </w:rPr>
      </w:pPr>
    </w:p>
    <w:p w14:paraId="228C9ED1" w14:textId="3FB63764" w:rsidR="00C67786"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8794A">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C8794A">
      <w:pPr>
        <w:spacing w:after="0" w:line="240" w:lineRule="auto"/>
        <w:jc w:val="both"/>
        <w:rPr>
          <w:rFonts w:ascii="Arial" w:eastAsia="Times New Roman" w:hAnsi="Arial" w:cs="Arial"/>
          <w:sz w:val="20"/>
          <w:szCs w:val="20"/>
          <w:lang w:eastAsia="pl-PL"/>
        </w:rPr>
      </w:pPr>
    </w:p>
    <w:p w14:paraId="257F0703" w14:textId="4E3707AE" w:rsidR="004D3D1C"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C8794A">
      <w:pPr>
        <w:spacing w:after="0" w:line="240" w:lineRule="auto"/>
        <w:jc w:val="both"/>
        <w:rPr>
          <w:rFonts w:ascii="Arial" w:eastAsia="Times New Roman" w:hAnsi="Arial" w:cs="Arial"/>
          <w:sz w:val="20"/>
          <w:szCs w:val="20"/>
          <w:lang w:eastAsia="pl-PL"/>
        </w:rPr>
      </w:pPr>
    </w:p>
    <w:p w14:paraId="47717F60" w14:textId="18EA0836" w:rsidR="004D3D1C" w:rsidRPr="00D751D5" w:rsidRDefault="004F520C" w:rsidP="00C8794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4F4ACF86" w14:textId="77777777" w:rsidR="009B04E4" w:rsidRDefault="009B04E4" w:rsidP="004F520C">
      <w:pPr>
        <w:rPr>
          <w:rFonts w:ascii="Arial" w:eastAsia="Times New Roman" w:hAnsi="Arial" w:cs="Arial"/>
          <w:b/>
          <w:bCs/>
          <w:sz w:val="24"/>
          <w:szCs w:val="24"/>
          <w:lang w:eastAsia="pl-PL"/>
        </w:rPr>
      </w:pPr>
    </w:p>
    <w:p w14:paraId="20223098" w14:textId="798DC851"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0C4A5A63"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w:t>
      </w:r>
      <w:r w:rsidR="008005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wycofania oferty oraz do komunikacji wynosi 150 MB. </w:t>
      </w:r>
    </w:p>
    <w:p w14:paraId="4494E209"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C8794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C8794A">
      <w:pPr>
        <w:jc w:val="both"/>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C8794A">
      <w:pPr>
        <w:jc w:val="both"/>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4D32B22E"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8005CC">
      <w:pPr>
        <w:spacing w:before="120" w:after="120"/>
        <w:jc w:val="both"/>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8005CC">
      <w:pPr>
        <w:autoSpaceDE w:val="0"/>
        <w:autoSpaceDN w:val="0"/>
        <w:adjustRightInd w:val="0"/>
        <w:jc w:val="both"/>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8005CC">
      <w:pPr>
        <w:spacing w:before="120" w:after="120"/>
        <w:jc w:val="both"/>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8005CC">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8005CC">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8005CC">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8005CC">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16C8B89B" w14:textId="77777777" w:rsidR="00F47D76" w:rsidRDefault="00F47D76" w:rsidP="004F520C">
      <w:pPr>
        <w:rPr>
          <w:rFonts w:ascii="Arial" w:hAnsi="Arial" w:cs="Arial"/>
          <w:color w:val="000000"/>
          <w:sz w:val="20"/>
          <w:szCs w:val="20"/>
        </w:rPr>
      </w:pPr>
    </w:p>
    <w:p w14:paraId="08F9AB14" w14:textId="53163A55"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8C4EDE8" w14:textId="0F10E622" w:rsidR="008005CC" w:rsidRPr="008005CC" w:rsidRDefault="008005CC" w:rsidP="008005CC">
      <w:pPr>
        <w:pStyle w:val="Akapitzlist"/>
        <w:numPr>
          <w:ilvl w:val="0"/>
          <w:numId w:val="55"/>
        </w:numPr>
        <w:rPr>
          <w:rFonts w:ascii="Arial" w:hAnsi="Arial" w:cs="Arial"/>
          <w:sz w:val="20"/>
          <w:szCs w:val="20"/>
        </w:rPr>
      </w:pPr>
      <w:r w:rsidRPr="008005CC">
        <w:rPr>
          <w:rFonts w:ascii="Arial" w:hAnsi="Arial" w:cs="Arial"/>
          <w:sz w:val="20"/>
          <w:szCs w:val="20"/>
        </w:rPr>
        <w:t xml:space="preserve">Zamawiający nie wymaga wniesienia wadium </w:t>
      </w: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27CB1F0E" w:rsidR="00AB1E8A" w:rsidRPr="0042268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4715DA" w:rsidRPr="004715DA">
        <w:rPr>
          <w:rFonts w:ascii="Arial" w:eastAsia="Times New Roman" w:hAnsi="Arial" w:cs="Arial"/>
          <w:b/>
          <w:bCs/>
          <w:sz w:val="20"/>
          <w:szCs w:val="20"/>
          <w:lang w:eastAsia="pl-PL"/>
        </w:rPr>
        <w:t>02</w:t>
      </w:r>
      <w:r w:rsidRPr="004715DA">
        <w:rPr>
          <w:rFonts w:ascii="Arial" w:eastAsia="Times New Roman" w:hAnsi="Arial" w:cs="Arial"/>
          <w:b/>
          <w:bCs/>
          <w:sz w:val="20"/>
          <w:szCs w:val="20"/>
          <w:lang w:eastAsia="pl-PL"/>
        </w:rPr>
        <w:t>.</w:t>
      </w:r>
      <w:r w:rsidR="004715DA" w:rsidRPr="004715DA">
        <w:rPr>
          <w:rFonts w:ascii="Arial" w:eastAsia="Times New Roman" w:hAnsi="Arial" w:cs="Arial"/>
          <w:b/>
          <w:bCs/>
          <w:sz w:val="20"/>
          <w:szCs w:val="20"/>
          <w:lang w:eastAsia="pl-PL"/>
        </w:rPr>
        <w:t>02</w:t>
      </w:r>
      <w:r w:rsidRPr="004715DA">
        <w:rPr>
          <w:rFonts w:ascii="Arial" w:eastAsia="Times New Roman" w:hAnsi="Arial" w:cs="Arial"/>
          <w:b/>
          <w:bCs/>
          <w:sz w:val="20"/>
          <w:szCs w:val="20"/>
          <w:lang w:eastAsia="pl-PL"/>
        </w:rPr>
        <w:t>.202</w:t>
      </w:r>
      <w:r w:rsidR="004715DA" w:rsidRPr="004715DA">
        <w:rPr>
          <w:rFonts w:ascii="Arial" w:eastAsia="Times New Roman" w:hAnsi="Arial" w:cs="Arial"/>
          <w:b/>
          <w:bCs/>
          <w:sz w:val="20"/>
          <w:szCs w:val="20"/>
          <w:lang w:eastAsia="pl-PL"/>
        </w:rPr>
        <w:t>3</w:t>
      </w:r>
      <w:r w:rsidRPr="004715DA">
        <w:rPr>
          <w:rFonts w:ascii="Arial" w:eastAsia="Times New Roman" w:hAnsi="Arial" w:cs="Arial"/>
          <w:b/>
          <w:bCs/>
          <w:sz w:val="20"/>
          <w:szCs w:val="20"/>
          <w:lang w:eastAsia="pl-PL"/>
        </w:rPr>
        <w:t xml:space="preserve"> r</w:t>
      </w:r>
      <w:r w:rsidRPr="0042268A">
        <w:rPr>
          <w:rFonts w:ascii="Arial" w:eastAsia="Times New Roman" w:hAnsi="Arial" w:cs="Arial"/>
          <w:b/>
          <w:bCs/>
          <w:color w:val="FF0000"/>
          <w:sz w:val="20"/>
          <w:szCs w:val="20"/>
          <w:lang w:eastAsia="pl-PL"/>
        </w:rPr>
        <w:t>.</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7FD45358" w14:textId="0F8E53F4" w:rsidR="005B07B4" w:rsidRDefault="005B07B4" w:rsidP="004F520C">
      <w:pPr>
        <w:spacing w:after="0" w:line="240" w:lineRule="auto"/>
        <w:rPr>
          <w:rFonts w:ascii="Arial" w:eastAsia="Times New Roman" w:hAnsi="Arial" w:cs="Arial"/>
          <w:b/>
          <w:bCs/>
          <w:sz w:val="24"/>
          <w:szCs w:val="24"/>
          <w:lang w:eastAsia="pl-PL"/>
        </w:rPr>
      </w:pPr>
    </w:p>
    <w:p w14:paraId="62376A37" w14:textId="77777777" w:rsidR="005B07B4" w:rsidRDefault="005B07B4" w:rsidP="004F520C">
      <w:pPr>
        <w:spacing w:after="0" w:line="240" w:lineRule="auto"/>
        <w:rPr>
          <w:rFonts w:ascii="Arial" w:eastAsia="Times New Roman" w:hAnsi="Arial" w:cs="Arial"/>
          <w:b/>
          <w:bCs/>
          <w:sz w:val="24"/>
          <w:szCs w:val="24"/>
          <w:lang w:eastAsia="pl-PL"/>
        </w:rPr>
      </w:pPr>
    </w:p>
    <w:p w14:paraId="76660743" w14:textId="1CCA5114"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1B6FF0">
      <w:pPr>
        <w:spacing w:after="0" w:line="240" w:lineRule="auto"/>
        <w:jc w:val="both"/>
        <w:rPr>
          <w:rFonts w:ascii="Arial" w:eastAsia="Times New Roman" w:hAnsi="Arial" w:cs="Arial"/>
          <w:sz w:val="20"/>
          <w:szCs w:val="20"/>
          <w:lang w:eastAsia="pl-PL"/>
        </w:rPr>
      </w:pPr>
    </w:p>
    <w:p w14:paraId="3814DC38"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1B6FF0">
      <w:pPr>
        <w:spacing w:after="0" w:line="240" w:lineRule="auto"/>
        <w:jc w:val="both"/>
        <w:rPr>
          <w:rFonts w:ascii="Arial" w:eastAsia="Times New Roman" w:hAnsi="Arial" w:cs="Arial"/>
          <w:sz w:val="20"/>
          <w:szCs w:val="20"/>
          <w:lang w:eastAsia="pl-PL"/>
        </w:rPr>
      </w:pPr>
    </w:p>
    <w:p w14:paraId="260D47D2"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1B6FF0">
      <w:pPr>
        <w:spacing w:after="0" w:line="240" w:lineRule="auto"/>
        <w:jc w:val="both"/>
        <w:rPr>
          <w:rFonts w:ascii="Arial" w:eastAsia="Times New Roman" w:hAnsi="Arial" w:cs="Arial"/>
          <w:sz w:val="20"/>
          <w:szCs w:val="20"/>
          <w:lang w:eastAsia="pl-PL"/>
        </w:rPr>
      </w:pPr>
    </w:p>
    <w:p w14:paraId="3786DE86"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1B6FF0">
      <w:pPr>
        <w:spacing w:after="0" w:line="240" w:lineRule="auto"/>
        <w:jc w:val="both"/>
        <w:rPr>
          <w:rFonts w:ascii="Arial" w:eastAsia="Times New Roman" w:hAnsi="Arial" w:cs="Arial"/>
          <w:sz w:val="20"/>
          <w:szCs w:val="20"/>
          <w:lang w:eastAsia="pl-PL"/>
        </w:rPr>
      </w:pPr>
    </w:p>
    <w:p w14:paraId="0FF71E7F" w14:textId="77777777"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1B6FF0">
      <w:pPr>
        <w:spacing w:after="0" w:line="240" w:lineRule="auto"/>
        <w:jc w:val="both"/>
        <w:rPr>
          <w:rFonts w:ascii="Arial" w:eastAsia="Times New Roman" w:hAnsi="Arial" w:cs="Arial"/>
          <w:sz w:val="20"/>
          <w:szCs w:val="20"/>
          <w:lang w:eastAsia="pl-PL"/>
        </w:rPr>
      </w:pPr>
    </w:p>
    <w:p w14:paraId="0B5C6A99" w14:textId="1659B193" w:rsidR="004F520C" w:rsidRPr="00D751D5" w:rsidRDefault="004F520C" w:rsidP="001B6FF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1B6FF0">
      <w:pPr>
        <w:spacing w:after="0" w:line="240" w:lineRule="auto"/>
        <w:jc w:val="both"/>
        <w:rPr>
          <w:rFonts w:ascii="Arial" w:eastAsia="Times New Roman" w:hAnsi="Arial" w:cs="Arial"/>
          <w:sz w:val="20"/>
          <w:szCs w:val="20"/>
          <w:lang w:eastAsia="pl-PL"/>
        </w:rPr>
      </w:pPr>
    </w:p>
    <w:p w14:paraId="5084A1EE" w14:textId="77777777"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1B6FF0">
      <w:pPr>
        <w:spacing w:after="0" w:line="240" w:lineRule="auto"/>
        <w:jc w:val="both"/>
        <w:rPr>
          <w:rFonts w:ascii="Arial" w:eastAsia="Times New Roman" w:hAnsi="Arial" w:cs="Arial"/>
          <w:sz w:val="20"/>
          <w:szCs w:val="20"/>
          <w:lang w:eastAsia="pl-PL"/>
        </w:rPr>
      </w:pPr>
    </w:p>
    <w:p w14:paraId="6851376A" w14:textId="77777777"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1B6FF0">
      <w:pPr>
        <w:spacing w:after="0" w:line="240" w:lineRule="auto"/>
        <w:jc w:val="both"/>
        <w:rPr>
          <w:rFonts w:ascii="Arial" w:eastAsia="Times New Roman" w:hAnsi="Arial" w:cs="Arial"/>
          <w:sz w:val="20"/>
          <w:szCs w:val="20"/>
          <w:lang w:eastAsia="pl-PL"/>
        </w:rPr>
      </w:pPr>
    </w:p>
    <w:p w14:paraId="7B3AD79E" w14:textId="0C407C13"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1B6FF0">
      <w:pPr>
        <w:spacing w:after="0" w:line="240" w:lineRule="auto"/>
        <w:jc w:val="both"/>
        <w:rPr>
          <w:rFonts w:ascii="Arial" w:eastAsia="Times New Roman" w:hAnsi="Arial" w:cs="Arial"/>
          <w:sz w:val="20"/>
          <w:szCs w:val="20"/>
          <w:lang w:eastAsia="pl-PL"/>
        </w:rPr>
      </w:pPr>
    </w:p>
    <w:p w14:paraId="7DC4DDBE" w14:textId="43AD70C5"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6097DCD0" w:rsid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10.1.Formaty plików wykorzystywanych przez wykonawców powinny być zgodne </w:t>
      </w:r>
      <w:r w:rsidR="001B6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62617C7C"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001B6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91BC81E"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0434ED64"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40E6F919"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w:t>
      </w:r>
      <w:r w:rsidR="00F81FA0">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2951E445"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63CCA770"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58F0D7F9"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BF3DFAF"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072BF06E"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6B19409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A19C3B8"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18A50709" w:rsidR="004F520C" w:rsidRPr="009D64D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1B6FF0">
      <w:pPr>
        <w:spacing w:after="0" w:line="240" w:lineRule="auto"/>
        <w:jc w:val="both"/>
        <w:rPr>
          <w:rFonts w:ascii="Arial" w:eastAsia="Times New Roman" w:hAnsi="Arial" w:cs="Arial"/>
          <w:sz w:val="20"/>
          <w:szCs w:val="20"/>
          <w:lang w:eastAsia="pl-PL"/>
        </w:rPr>
      </w:pPr>
    </w:p>
    <w:p w14:paraId="24196261"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9A3C06F"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11.1.„Formularz Oferty” przygotowany zgodnie ze wzorem podanym w Załączniku nr 1 SWZ, zgodnie </w:t>
      </w:r>
      <w:r w:rsidR="001B6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załączonym wzorem.</w:t>
      </w:r>
    </w:p>
    <w:p w14:paraId="416B1F0D" w14:textId="7AA9A8BC"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B8BC239"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zawarcia umowy.</w:t>
      </w:r>
    </w:p>
    <w:p w14:paraId="50B8ECD5" w14:textId="58F299FD"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zasobów innych podmiotów.</w:t>
      </w:r>
    </w:p>
    <w:p w14:paraId="1C2F0591"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1B6FF0">
      <w:pPr>
        <w:spacing w:after="0" w:line="240" w:lineRule="auto"/>
        <w:jc w:val="both"/>
        <w:rPr>
          <w:rFonts w:ascii="Arial" w:eastAsia="Times New Roman" w:hAnsi="Arial" w:cs="Arial"/>
          <w:sz w:val="20"/>
          <w:szCs w:val="20"/>
          <w:lang w:eastAsia="pl-PL"/>
        </w:rPr>
      </w:pPr>
    </w:p>
    <w:p w14:paraId="01B612B6" w14:textId="0E2DAF1E" w:rsidR="00F50923" w:rsidRDefault="004F520C" w:rsidP="001B6FF0">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1B6FF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27983234" w14:textId="77777777" w:rsidR="003E3DC2" w:rsidRDefault="003E3DC2" w:rsidP="004F520C">
      <w:pPr>
        <w:spacing w:after="0" w:line="240" w:lineRule="auto"/>
        <w:rPr>
          <w:rFonts w:ascii="Arial" w:eastAsia="Times New Roman" w:hAnsi="Arial" w:cs="Arial"/>
          <w:b/>
          <w:bCs/>
          <w:sz w:val="24"/>
          <w:szCs w:val="24"/>
          <w:lang w:eastAsia="pl-PL"/>
        </w:rPr>
      </w:pPr>
    </w:p>
    <w:p w14:paraId="669D1DF6" w14:textId="0F5A7F5A"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74CCDF03" w:rsidR="00766893" w:rsidRPr="00C13678" w:rsidRDefault="004F520C" w:rsidP="00220B8B">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3E3DC2" w:rsidRPr="004715DA">
        <w:rPr>
          <w:rFonts w:ascii="Arial" w:eastAsia="Times New Roman" w:hAnsi="Arial" w:cs="Arial"/>
          <w:b/>
          <w:bCs/>
          <w:sz w:val="20"/>
          <w:szCs w:val="20"/>
          <w:lang w:eastAsia="pl-PL"/>
        </w:rPr>
        <w:t>0</w:t>
      </w:r>
      <w:r w:rsidR="004715DA" w:rsidRPr="004715DA">
        <w:rPr>
          <w:rFonts w:ascii="Arial" w:eastAsia="Times New Roman" w:hAnsi="Arial" w:cs="Arial"/>
          <w:b/>
          <w:bCs/>
          <w:sz w:val="20"/>
          <w:szCs w:val="20"/>
          <w:lang w:eastAsia="pl-PL"/>
        </w:rPr>
        <w:t>4</w:t>
      </w:r>
      <w:r w:rsidRPr="004715DA">
        <w:rPr>
          <w:rFonts w:ascii="Arial" w:eastAsia="Times New Roman" w:hAnsi="Arial" w:cs="Arial"/>
          <w:b/>
          <w:bCs/>
          <w:sz w:val="20"/>
          <w:szCs w:val="20"/>
          <w:lang w:eastAsia="pl-PL"/>
        </w:rPr>
        <w:t>.</w:t>
      </w:r>
      <w:r w:rsidR="004715DA" w:rsidRPr="004715DA">
        <w:rPr>
          <w:rFonts w:ascii="Arial" w:eastAsia="Times New Roman" w:hAnsi="Arial" w:cs="Arial"/>
          <w:b/>
          <w:bCs/>
          <w:sz w:val="20"/>
          <w:szCs w:val="20"/>
          <w:lang w:eastAsia="pl-PL"/>
        </w:rPr>
        <w:t>0</w:t>
      </w:r>
      <w:r w:rsidR="00BB4D49" w:rsidRPr="004715DA">
        <w:rPr>
          <w:rFonts w:ascii="Arial" w:eastAsia="Times New Roman" w:hAnsi="Arial" w:cs="Arial"/>
          <w:b/>
          <w:bCs/>
          <w:sz w:val="20"/>
          <w:szCs w:val="20"/>
          <w:lang w:eastAsia="pl-PL"/>
        </w:rPr>
        <w:t>1</w:t>
      </w:r>
      <w:r w:rsidRPr="004715DA">
        <w:rPr>
          <w:rFonts w:ascii="Arial" w:eastAsia="Times New Roman" w:hAnsi="Arial" w:cs="Arial"/>
          <w:b/>
          <w:bCs/>
          <w:sz w:val="20"/>
          <w:szCs w:val="20"/>
          <w:lang w:eastAsia="pl-PL"/>
        </w:rPr>
        <w:t>.202</w:t>
      </w:r>
      <w:r w:rsidR="004715DA" w:rsidRPr="004715DA">
        <w:rPr>
          <w:rFonts w:ascii="Arial" w:eastAsia="Times New Roman" w:hAnsi="Arial" w:cs="Arial"/>
          <w:b/>
          <w:bCs/>
          <w:sz w:val="20"/>
          <w:szCs w:val="20"/>
          <w:lang w:eastAsia="pl-PL"/>
        </w:rPr>
        <w:t>3</w:t>
      </w:r>
      <w:r w:rsidRPr="004715DA">
        <w:rPr>
          <w:rFonts w:ascii="Arial" w:eastAsia="Times New Roman" w:hAnsi="Arial" w:cs="Arial"/>
          <w:b/>
          <w:bCs/>
          <w:sz w:val="20"/>
          <w:szCs w:val="20"/>
          <w:lang w:eastAsia="pl-PL"/>
        </w:rPr>
        <w:t>r. do godz. 0</w:t>
      </w:r>
      <w:r w:rsidR="00C13678" w:rsidRPr="004715DA">
        <w:rPr>
          <w:rFonts w:ascii="Arial" w:eastAsia="Times New Roman" w:hAnsi="Arial" w:cs="Arial"/>
          <w:b/>
          <w:bCs/>
          <w:sz w:val="20"/>
          <w:szCs w:val="20"/>
          <w:lang w:eastAsia="pl-PL"/>
        </w:rPr>
        <w:t>9</w:t>
      </w:r>
      <w:r w:rsidRPr="004715DA">
        <w:rPr>
          <w:rFonts w:ascii="Arial" w:eastAsia="Times New Roman" w:hAnsi="Arial" w:cs="Arial"/>
          <w:b/>
          <w:bCs/>
          <w:sz w:val="20"/>
          <w:szCs w:val="20"/>
          <w:lang w:eastAsia="pl-PL"/>
        </w:rPr>
        <w:t>.00</w:t>
      </w:r>
      <w:r w:rsidRPr="009F61D4">
        <w:rPr>
          <w:rFonts w:ascii="Arial" w:eastAsia="Times New Roman" w:hAnsi="Arial" w:cs="Arial"/>
          <w:b/>
          <w:bCs/>
          <w:color w:val="FF0000"/>
          <w:sz w:val="20"/>
          <w:szCs w:val="20"/>
          <w:lang w:eastAsia="pl-PL"/>
        </w:rPr>
        <w:t>.</w:t>
      </w:r>
    </w:p>
    <w:p w14:paraId="54408EEA" w14:textId="77777777" w:rsidR="007A30E3" w:rsidRPr="00C13678" w:rsidRDefault="007A30E3" w:rsidP="00220B8B">
      <w:pPr>
        <w:spacing w:after="0" w:line="240" w:lineRule="auto"/>
        <w:jc w:val="both"/>
        <w:rPr>
          <w:rFonts w:ascii="Arial" w:eastAsia="Times New Roman" w:hAnsi="Arial" w:cs="Arial"/>
          <w:b/>
          <w:bCs/>
          <w:sz w:val="20"/>
          <w:szCs w:val="20"/>
          <w:lang w:eastAsia="pl-PL"/>
        </w:rPr>
      </w:pPr>
    </w:p>
    <w:p w14:paraId="170C8139" w14:textId="4C5782C5" w:rsidR="0076689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220B8B">
      <w:pPr>
        <w:spacing w:after="0" w:line="240" w:lineRule="auto"/>
        <w:jc w:val="both"/>
        <w:rPr>
          <w:rFonts w:ascii="Arial" w:eastAsia="Times New Roman" w:hAnsi="Arial" w:cs="Arial"/>
          <w:sz w:val="20"/>
          <w:szCs w:val="20"/>
          <w:lang w:eastAsia="pl-PL"/>
        </w:rPr>
      </w:pPr>
    </w:p>
    <w:p w14:paraId="7E755412" w14:textId="4BB79A06" w:rsidR="004F520C" w:rsidRPr="00D751D5" w:rsidRDefault="004F520C" w:rsidP="00220B8B">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220B8B">
      <w:pPr>
        <w:spacing w:after="0" w:line="240" w:lineRule="auto"/>
        <w:jc w:val="both"/>
        <w:rPr>
          <w:rFonts w:ascii="Arial" w:eastAsia="Times New Roman" w:hAnsi="Arial" w:cs="Arial"/>
          <w:sz w:val="20"/>
          <w:szCs w:val="20"/>
          <w:lang w:eastAsia="pl-PL"/>
        </w:rPr>
      </w:pPr>
    </w:p>
    <w:p w14:paraId="6B936A76"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76DBFA3A" w:rsidR="007A30E3" w:rsidRPr="009F61D4" w:rsidRDefault="004F520C" w:rsidP="00220B8B">
      <w:pPr>
        <w:spacing w:after="0" w:line="240" w:lineRule="auto"/>
        <w:jc w:val="both"/>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3E3DC2" w:rsidRPr="004715DA">
        <w:rPr>
          <w:rFonts w:ascii="Arial" w:eastAsia="Times New Roman" w:hAnsi="Arial" w:cs="Arial"/>
          <w:b/>
          <w:bCs/>
          <w:sz w:val="20"/>
          <w:szCs w:val="20"/>
          <w:lang w:eastAsia="pl-PL"/>
        </w:rPr>
        <w:t>0</w:t>
      </w:r>
      <w:r w:rsidR="004715DA" w:rsidRPr="004715DA">
        <w:rPr>
          <w:rFonts w:ascii="Arial" w:eastAsia="Times New Roman" w:hAnsi="Arial" w:cs="Arial"/>
          <w:b/>
          <w:bCs/>
          <w:sz w:val="20"/>
          <w:szCs w:val="20"/>
          <w:lang w:eastAsia="pl-PL"/>
        </w:rPr>
        <w:t>4</w:t>
      </w:r>
      <w:r w:rsidRPr="004715DA">
        <w:rPr>
          <w:rFonts w:ascii="Arial" w:eastAsia="Times New Roman" w:hAnsi="Arial" w:cs="Arial"/>
          <w:b/>
          <w:bCs/>
          <w:sz w:val="20"/>
          <w:szCs w:val="20"/>
          <w:lang w:eastAsia="pl-PL"/>
        </w:rPr>
        <w:t>.0</w:t>
      </w:r>
      <w:r w:rsidR="004715DA" w:rsidRPr="004715DA">
        <w:rPr>
          <w:rFonts w:ascii="Arial" w:eastAsia="Times New Roman" w:hAnsi="Arial" w:cs="Arial"/>
          <w:b/>
          <w:bCs/>
          <w:sz w:val="20"/>
          <w:szCs w:val="20"/>
          <w:lang w:eastAsia="pl-PL"/>
        </w:rPr>
        <w:t>1</w:t>
      </w:r>
      <w:r w:rsidRPr="004715DA">
        <w:rPr>
          <w:rFonts w:ascii="Arial" w:eastAsia="Times New Roman" w:hAnsi="Arial" w:cs="Arial"/>
          <w:b/>
          <w:bCs/>
          <w:sz w:val="20"/>
          <w:szCs w:val="20"/>
          <w:lang w:eastAsia="pl-PL"/>
        </w:rPr>
        <w:t>.202</w:t>
      </w:r>
      <w:r w:rsidR="004715DA" w:rsidRPr="004715DA">
        <w:rPr>
          <w:rFonts w:ascii="Arial" w:eastAsia="Times New Roman" w:hAnsi="Arial" w:cs="Arial"/>
          <w:b/>
          <w:bCs/>
          <w:sz w:val="20"/>
          <w:szCs w:val="20"/>
          <w:lang w:eastAsia="pl-PL"/>
        </w:rPr>
        <w:t>3</w:t>
      </w:r>
      <w:r w:rsidRPr="004715DA">
        <w:rPr>
          <w:rFonts w:ascii="Arial" w:eastAsia="Times New Roman" w:hAnsi="Arial" w:cs="Arial"/>
          <w:b/>
          <w:bCs/>
          <w:sz w:val="20"/>
          <w:szCs w:val="20"/>
          <w:lang w:eastAsia="pl-PL"/>
        </w:rPr>
        <w:t>r. o godz.1</w:t>
      </w:r>
      <w:r w:rsidR="00C13678" w:rsidRPr="004715DA">
        <w:rPr>
          <w:rFonts w:ascii="Arial" w:eastAsia="Times New Roman" w:hAnsi="Arial" w:cs="Arial"/>
          <w:b/>
          <w:bCs/>
          <w:sz w:val="20"/>
          <w:szCs w:val="20"/>
          <w:lang w:eastAsia="pl-PL"/>
        </w:rPr>
        <w:t>0</w:t>
      </w:r>
      <w:r w:rsidRPr="004715DA">
        <w:rPr>
          <w:rFonts w:ascii="Arial" w:eastAsia="Times New Roman" w:hAnsi="Arial" w:cs="Arial"/>
          <w:b/>
          <w:bCs/>
          <w:sz w:val="20"/>
          <w:szCs w:val="20"/>
          <w:lang w:eastAsia="pl-PL"/>
        </w:rPr>
        <w:t>.00.</w:t>
      </w:r>
    </w:p>
    <w:p w14:paraId="5C4FE48B" w14:textId="77777777" w:rsidR="007A30E3" w:rsidRDefault="007A30E3" w:rsidP="00220B8B">
      <w:pPr>
        <w:spacing w:after="0" w:line="240" w:lineRule="auto"/>
        <w:jc w:val="both"/>
        <w:rPr>
          <w:rFonts w:ascii="Arial" w:eastAsia="Times New Roman" w:hAnsi="Arial" w:cs="Arial"/>
          <w:sz w:val="20"/>
          <w:szCs w:val="20"/>
          <w:lang w:eastAsia="pl-PL"/>
        </w:rPr>
      </w:pPr>
    </w:p>
    <w:p w14:paraId="6540159F"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220B8B">
      <w:pPr>
        <w:spacing w:after="0" w:line="240" w:lineRule="auto"/>
        <w:jc w:val="both"/>
        <w:rPr>
          <w:rFonts w:ascii="Arial" w:eastAsia="Times New Roman" w:hAnsi="Arial" w:cs="Arial"/>
          <w:sz w:val="20"/>
          <w:szCs w:val="20"/>
          <w:lang w:eastAsia="pl-PL"/>
        </w:rPr>
      </w:pPr>
    </w:p>
    <w:p w14:paraId="0C905CDE" w14:textId="668A4E99"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220B8B">
      <w:pPr>
        <w:spacing w:after="0" w:line="240" w:lineRule="auto"/>
        <w:jc w:val="both"/>
        <w:rPr>
          <w:rFonts w:ascii="Arial" w:eastAsia="Times New Roman" w:hAnsi="Arial" w:cs="Arial"/>
          <w:sz w:val="20"/>
          <w:szCs w:val="20"/>
          <w:lang w:eastAsia="pl-PL"/>
        </w:rPr>
      </w:pPr>
    </w:p>
    <w:p w14:paraId="63CBD193"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220B8B">
      <w:pPr>
        <w:spacing w:after="0" w:line="240" w:lineRule="auto"/>
        <w:jc w:val="both"/>
        <w:rPr>
          <w:rFonts w:ascii="Arial" w:eastAsia="Times New Roman" w:hAnsi="Arial" w:cs="Arial"/>
          <w:sz w:val="20"/>
          <w:szCs w:val="20"/>
          <w:lang w:eastAsia="pl-PL"/>
        </w:rPr>
      </w:pPr>
    </w:p>
    <w:p w14:paraId="7C7025DE"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220B8B">
      <w:pPr>
        <w:spacing w:after="0" w:line="240" w:lineRule="auto"/>
        <w:jc w:val="both"/>
        <w:rPr>
          <w:rFonts w:ascii="Arial" w:eastAsia="Times New Roman" w:hAnsi="Arial" w:cs="Arial"/>
          <w:sz w:val="20"/>
          <w:szCs w:val="20"/>
          <w:lang w:eastAsia="pl-PL"/>
        </w:rPr>
      </w:pPr>
    </w:p>
    <w:p w14:paraId="46E0031A" w14:textId="6BAC8890"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220B8B">
      <w:pPr>
        <w:spacing w:after="0" w:line="240" w:lineRule="auto"/>
        <w:jc w:val="both"/>
        <w:rPr>
          <w:rFonts w:ascii="Arial" w:eastAsia="Times New Roman" w:hAnsi="Arial" w:cs="Arial"/>
          <w:sz w:val="20"/>
          <w:szCs w:val="20"/>
          <w:lang w:eastAsia="pl-PL"/>
        </w:rPr>
      </w:pPr>
    </w:p>
    <w:p w14:paraId="7A7C83BD" w14:textId="77777777" w:rsidR="009B04E4" w:rsidRDefault="009B04E4" w:rsidP="004F520C">
      <w:pPr>
        <w:spacing w:after="0" w:line="240" w:lineRule="auto"/>
        <w:rPr>
          <w:rFonts w:ascii="Arial" w:eastAsia="Times New Roman" w:hAnsi="Arial" w:cs="Arial"/>
          <w:b/>
          <w:bCs/>
          <w:sz w:val="24"/>
          <w:szCs w:val="24"/>
          <w:lang w:eastAsia="pl-PL"/>
        </w:rPr>
      </w:pPr>
    </w:p>
    <w:p w14:paraId="7BF740BA" w14:textId="0138C8D0"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220B8B">
      <w:pPr>
        <w:spacing w:after="0" w:line="240" w:lineRule="auto"/>
        <w:jc w:val="both"/>
        <w:rPr>
          <w:rFonts w:ascii="Arial" w:eastAsia="Times New Roman" w:hAnsi="Arial" w:cs="Arial"/>
          <w:sz w:val="20"/>
          <w:szCs w:val="20"/>
          <w:lang w:eastAsia="pl-PL"/>
        </w:rPr>
      </w:pPr>
    </w:p>
    <w:p w14:paraId="1E7A3A6C" w14:textId="0FF45246" w:rsidR="007A30E3"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220B8B">
      <w:pPr>
        <w:spacing w:after="0" w:line="240" w:lineRule="auto"/>
        <w:jc w:val="both"/>
        <w:rPr>
          <w:rFonts w:ascii="Arial" w:eastAsia="Times New Roman" w:hAnsi="Arial" w:cs="Arial"/>
          <w:sz w:val="20"/>
          <w:szCs w:val="20"/>
          <w:lang w:eastAsia="pl-PL"/>
        </w:rPr>
      </w:pPr>
    </w:p>
    <w:p w14:paraId="1FB42959" w14:textId="26735F6E"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związku z powyższym cena oferty musi uwzględniać wszystkie koszty związane z realizacją zamówienia, w szczególności koszty robocizny, </w:t>
      </w:r>
      <w:r w:rsidRPr="00D751D5">
        <w:rPr>
          <w:rFonts w:ascii="Arial" w:eastAsia="Times New Roman" w:hAnsi="Arial" w:cs="Arial"/>
          <w:sz w:val="20"/>
          <w:szCs w:val="20"/>
          <w:lang w:eastAsia="pl-PL"/>
        </w:rPr>
        <w:lastRenderedPageBreak/>
        <w:t>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220B8B">
      <w:pPr>
        <w:spacing w:after="0" w:line="240" w:lineRule="auto"/>
        <w:jc w:val="both"/>
        <w:rPr>
          <w:rFonts w:ascii="Arial" w:eastAsia="Times New Roman" w:hAnsi="Arial" w:cs="Arial"/>
          <w:sz w:val="20"/>
          <w:szCs w:val="20"/>
          <w:lang w:eastAsia="pl-PL"/>
        </w:rPr>
      </w:pPr>
    </w:p>
    <w:p w14:paraId="251BFF24"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220B8B">
      <w:pPr>
        <w:spacing w:after="0" w:line="240" w:lineRule="auto"/>
        <w:jc w:val="both"/>
        <w:rPr>
          <w:rFonts w:ascii="Arial" w:eastAsia="Times New Roman" w:hAnsi="Arial" w:cs="Arial"/>
          <w:sz w:val="20"/>
          <w:szCs w:val="20"/>
          <w:lang w:eastAsia="pl-PL"/>
        </w:rPr>
      </w:pPr>
    </w:p>
    <w:p w14:paraId="0A4A84FF"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220B8B">
      <w:pPr>
        <w:spacing w:after="0" w:line="240" w:lineRule="auto"/>
        <w:jc w:val="both"/>
        <w:rPr>
          <w:rFonts w:ascii="Arial" w:eastAsia="Times New Roman" w:hAnsi="Arial" w:cs="Arial"/>
          <w:sz w:val="20"/>
          <w:szCs w:val="20"/>
          <w:lang w:eastAsia="pl-PL"/>
        </w:rPr>
      </w:pPr>
    </w:p>
    <w:p w14:paraId="2A6EA2AA" w14:textId="775DBE96" w:rsidR="00B0611B" w:rsidRPr="00C13678" w:rsidRDefault="004F520C" w:rsidP="00220B8B">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220B8B">
      <w:pPr>
        <w:spacing w:after="0" w:line="240" w:lineRule="auto"/>
        <w:jc w:val="both"/>
        <w:rPr>
          <w:rFonts w:ascii="Arial" w:eastAsia="Times New Roman" w:hAnsi="Arial" w:cs="Arial"/>
          <w:sz w:val="20"/>
          <w:szCs w:val="20"/>
          <w:lang w:eastAsia="pl-PL"/>
        </w:rPr>
      </w:pPr>
    </w:p>
    <w:p w14:paraId="7D989C18" w14:textId="7F9645AD" w:rsidR="00B0611B"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w:t>
      </w:r>
      <w:bookmarkStart w:id="6" w:name="_Hlk115866370"/>
      <w:r w:rsidRPr="00C13678">
        <w:rPr>
          <w:rFonts w:ascii="Arial" w:eastAsia="Times New Roman" w:hAnsi="Arial" w:cs="Arial"/>
          <w:b/>
          <w:bCs/>
          <w:sz w:val="20"/>
          <w:szCs w:val="20"/>
          <w:lang w:eastAsia="pl-PL"/>
        </w:rPr>
        <w:t>gwarancja i rękojmia</w:t>
      </w:r>
      <w:bookmarkEnd w:id="6"/>
      <w:r w:rsidRPr="00C13678">
        <w:rPr>
          <w:rFonts w:ascii="Arial" w:eastAsia="Times New Roman" w:hAnsi="Arial" w:cs="Arial"/>
          <w:b/>
          <w:bCs/>
          <w:sz w:val="20"/>
          <w:szCs w:val="20"/>
          <w:lang w:eastAsia="pl-PL"/>
        </w:rPr>
        <w:t>”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220B8B">
      <w:pPr>
        <w:spacing w:after="0" w:line="240" w:lineRule="auto"/>
        <w:jc w:val="both"/>
        <w:rPr>
          <w:rFonts w:ascii="Arial" w:eastAsia="Times New Roman" w:hAnsi="Arial" w:cs="Arial"/>
          <w:sz w:val="20"/>
          <w:szCs w:val="20"/>
          <w:lang w:eastAsia="pl-PL"/>
        </w:rPr>
      </w:pPr>
    </w:p>
    <w:p w14:paraId="2A2CFF4F" w14:textId="034B4B45"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 na wykonane roboty budowlane oraz użyte/dostarczone materiały na okres 36 miesięcy, licząc od dnia bezusterkowego końcowego odbioru robót. Wykonawca może przedłużyć termin gwarancji</w:t>
      </w:r>
      <w:r w:rsidR="00220B8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220B8B">
      <w:pPr>
        <w:spacing w:after="0" w:line="240" w:lineRule="auto"/>
        <w:jc w:val="both"/>
        <w:rPr>
          <w:rFonts w:ascii="Arial" w:eastAsia="Times New Roman" w:hAnsi="Arial" w:cs="Arial"/>
          <w:sz w:val="20"/>
          <w:szCs w:val="20"/>
          <w:lang w:eastAsia="pl-PL"/>
        </w:rPr>
      </w:pPr>
    </w:p>
    <w:p w14:paraId="2FF0F36C" w14:textId="561D839D"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220B8B">
      <w:pPr>
        <w:spacing w:after="0" w:line="240" w:lineRule="auto"/>
        <w:jc w:val="both"/>
        <w:rPr>
          <w:rFonts w:ascii="Arial" w:eastAsia="Times New Roman" w:hAnsi="Arial" w:cs="Arial"/>
          <w:sz w:val="20"/>
          <w:szCs w:val="20"/>
          <w:lang w:eastAsia="pl-PL"/>
        </w:rPr>
      </w:pPr>
    </w:p>
    <w:p w14:paraId="18CF9758" w14:textId="01294252"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0910EA7A" w14:textId="77777777" w:rsidR="00BB4D49" w:rsidRDefault="00BB4D49" w:rsidP="00220B8B">
      <w:pPr>
        <w:spacing w:after="0" w:line="240" w:lineRule="auto"/>
        <w:jc w:val="both"/>
        <w:rPr>
          <w:rFonts w:ascii="Arial" w:eastAsia="Times New Roman" w:hAnsi="Arial" w:cs="Arial"/>
          <w:sz w:val="20"/>
          <w:szCs w:val="20"/>
          <w:lang w:eastAsia="pl-PL"/>
        </w:rPr>
      </w:pPr>
    </w:p>
    <w:p w14:paraId="336D790B" w14:textId="2751D2CE"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G b –ilość miesięcy udzielonej gwarancji i rękojmi w ofercie badanej,</w:t>
      </w:r>
    </w:p>
    <w:p w14:paraId="50E7D1B9"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220B8B">
      <w:pPr>
        <w:spacing w:after="0" w:line="240" w:lineRule="auto"/>
        <w:jc w:val="both"/>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220B8B">
      <w:pPr>
        <w:spacing w:after="0" w:line="240" w:lineRule="auto"/>
        <w:jc w:val="both"/>
        <w:rPr>
          <w:rFonts w:ascii="Arial" w:eastAsia="Times New Roman" w:hAnsi="Arial" w:cs="Arial"/>
          <w:sz w:val="20"/>
          <w:szCs w:val="20"/>
          <w:lang w:eastAsia="pl-PL"/>
        </w:rPr>
      </w:pPr>
    </w:p>
    <w:p w14:paraId="4B4D0DFC"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220B8B">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220B8B">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220B8B">
      <w:pPr>
        <w:spacing w:after="0" w:line="240" w:lineRule="auto"/>
        <w:jc w:val="both"/>
        <w:rPr>
          <w:rFonts w:ascii="Arial" w:eastAsia="Times New Roman" w:hAnsi="Arial" w:cs="Arial"/>
          <w:sz w:val="20"/>
          <w:szCs w:val="20"/>
          <w:lang w:eastAsia="pl-PL"/>
        </w:rPr>
      </w:pPr>
    </w:p>
    <w:p w14:paraId="72700E9A" w14:textId="77777777" w:rsidR="003825F5"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122EC764" w14:textId="77777777" w:rsidR="00013338" w:rsidRDefault="00013338" w:rsidP="004F520C">
      <w:pPr>
        <w:spacing w:after="0" w:line="240" w:lineRule="auto"/>
        <w:rPr>
          <w:rFonts w:ascii="Arial" w:eastAsia="Times New Roman" w:hAnsi="Arial" w:cs="Arial"/>
          <w:b/>
          <w:bCs/>
          <w:sz w:val="24"/>
          <w:szCs w:val="24"/>
          <w:lang w:eastAsia="pl-PL"/>
        </w:rPr>
      </w:pPr>
    </w:p>
    <w:p w14:paraId="27D8917D" w14:textId="3485F5AD"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220B8B">
      <w:pPr>
        <w:spacing w:after="0" w:line="240" w:lineRule="auto"/>
        <w:jc w:val="both"/>
        <w:rPr>
          <w:rFonts w:ascii="Arial" w:eastAsia="Times New Roman" w:hAnsi="Arial" w:cs="Arial"/>
          <w:sz w:val="20"/>
          <w:szCs w:val="20"/>
          <w:lang w:eastAsia="pl-PL"/>
        </w:rPr>
      </w:pPr>
    </w:p>
    <w:p w14:paraId="42478BB1" w14:textId="28EBD9A1"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5A2E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220B8B">
      <w:pPr>
        <w:spacing w:after="0" w:line="240" w:lineRule="auto"/>
        <w:jc w:val="both"/>
        <w:rPr>
          <w:rFonts w:ascii="Arial" w:eastAsia="Times New Roman" w:hAnsi="Arial" w:cs="Arial"/>
          <w:sz w:val="20"/>
          <w:szCs w:val="20"/>
          <w:lang w:eastAsia="pl-PL"/>
        </w:rPr>
      </w:pPr>
    </w:p>
    <w:p w14:paraId="46FB44D1" w14:textId="77777777" w:rsidR="005A2EE1"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r w:rsidR="005A2EE1" w:rsidRPr="005A2EE1">
        <w:rPr>
          <w:rFonts w:ascii="Arial" w:eastAsia="Times New Roman" w:hAnsi="Arial" w:cs="Arial"/>
          <w:sz w:val="20"/>
          <w:szCs w:val="20"/>
          <w:lang w:eastAsia="pl-PL"/>
        </w:rPr>
        <w:t xml:space="preserve"> </w:t>
      </w:r>
    </w:p>
    <w:p w14:paraId="7F176AC3" w14:textId="77777777" w:rsidR="005A2EE1" w:rsidRDefault="005A2EE1" w:rsidP="00220B8B">
      <w:pPr>
        <w:spacing w:after="0" w:line="240" w:lineRule="auto"/>
        <w:jc w:val="both"/>
        <w:rPr>
          <w:rFonts w:ascii="Arial" w:eastAsia="Times New Roman" w:hAnsi="Arial" w:cs="Arial"/>
          <w:sz w:val="20"/>
          <w:szCs w:val="20"/>
          <w:lang w:eastAsia="pl-PL"/>
        </w:rPr>
      </w:pPr>
    </w:p>
    <w:p w14:paraId="29B8FC7A" w14:textId="77777777" w:rsidR="005A2EE1" w:rsidRDefault="005A2EE1" w:rsidP="00220B8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F2802C3" w14:textId="5075CC5B" w:rsidR="00554FCD" w:rsidRDefault="005A2EE1" w:rsidP="00220B8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522D8E42" w14:textId="5A2CEE19" w:rsidR="005A2EE1" w:rsidRDefault="005A2EE1" w:rsidP="00220B8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08B724CE" w14:textId="3D5DFA57" w:rsidR="005A2EE1" w:rsidRDefault="005A2EE1" w:rsidP="00220B8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539AB80F" w14:textId="77777777" w:rsidR="00554FCD" w:rsidRDefault="00554FCD" w:rsidP="00220B8B">
      <w:pPr>
        <w:spacing w:after="0" w:line="240" w:lineRule="auto"/>
        <w:jc w:val="both"/>
        <w:rPr>
          <w:rFonts w:ascii="Arial" w:eastAsia="Times New Roman" w:hAnsi="Arial" w:cs="Arial"/>
          <w:sz w:val="20"/>
          <w:szCs w:val="20"/>
          <w:lang w:eastAsia="pl-PL"/>
        </w:rPr>
      </w:pPr>
    </w:p>
    <w:p w14:paraId="53BC1422" w14:textId="6573DDDD"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w:t>
      </w:r>
      <w:r w:rsidR="00123C0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SWZ. Umowa zostanie uzupełniona o zapisy wynikające ze złożonej oferty.</w:t>
      </w:r>
    </w:p>
    <w:p w14:paraId="1EDB1426" w14:textId="77777777" w:rsidR="00554FCD" w:rsidRDefault="00554FCD" w:rsidP="00220B8B">
      <w:pPr>
        <w:spacing w:after="0" w:line="240" w:lineRule="auto"/>
        <w:jc w:val="both"/>
        <w:rPr>
          <w:rFonts w:ascii="Arial" w:eastAsia="Times New Roman" w:hAnsi="Arial" w:cs="Arial"/>
          <w:sz w:val="20"/>
          <w:szCs w:val="20"/>
          <w:lang w:eastAsia="pl-PL"/>
        </w:rPr>
      </w:pPr>
    </w:p>
    <w:p w14:paraId="635DD041" w14:textId="78D603CC"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5.Przed podpisaniem umowy Wykonawcy wspólnie ubiegający się o udzielenie zamówienia </w:t>
      </w:r>
      <w:r w:rsidR="00220B8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wyboru ich oferty jako najkorzystniejszej) przedstawią Zamawiającemu umowę regulującą współpracę tych Wykonawców.</w:t>
      </w:r>
    </w:p>
    <w:p w14:paraId="469EA02A" w14:textId="77777777" w:rsidR="00554FCD" w:rsidRDefault="00554FCD" w:rsidP="00220B8B">
      <w:pPr>
        <w:spacing w:after="0" w:line="240" w:lineRule="auto"/>
        <w:jc w:val="both"/>
        <w:rPr>
          <w:rFonts w:ascii="Arial" w:eastAsia="Times New Roman" w:hAnsi="Arial" w:cs="Arial"/>
          <w:sz w:val="20"/>
          <w:szCs w:val="20"/>
          <w:lang w:eastAsia="pl-PL"/>
        </w:rPr>
      </w:pPr>
    </w:p>
    <w:p w14:paraId="1B48D18B" w14:textId="210B3936" w:rsidR="00554FCD" w:rsidRDefault="004F520C" w:rsidP="00220B8B">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2B3523F3" w14:textId="77777777" w:rsidR="007B17F0" w:rsidRDefault="007B17F0" w:rsidP="004F520C">
      <w:pPr>
        <w:spacing w:after="0" w:line="240" w:lineRule="auto"/>
        <w:rPr>
          <w:rFonts w:ascii="Arial" w:eastAsia="Times New Roman" w:hAnsi="Arial" w:cs="Arial"/>
          <w:b/>
          <w:bCs/>
          <w:sz w:val="24"/>
          <w:szCs w:val="24"/>
          <w:lang w:eastAsia="pl-PL"/>
        </w:rPr>
      </w:pPr>
    </w:p>
    <w:p w14:paraId="0FEC4797" w14:textId="77777777" w:rsidR="007B17F0" w:rsidRDefault="007B17F0" w:rsidP="004F520C">
      <w:pPr>
        <w:spacing w:after="0" w:line="240" w:lineRule="auto"/>
        <w:rPr>
          <w:rFonts w:ascii="Arial" w:eastAsia="Times New Roman" w:hAnsi="Arial" w:cs="Arial"/>
          <w:b/>
          <w:bCs/>
          <w:sz w:val="24"/>
          <w:szCs w:val="24"/>
          <w:lang w:eastAsia="pl-PL"/>
        </w:rPr>
      </w:pPr>
    </w:p>
    <w:p w14:paraId="2310269E" w14:textId="77777777" w:rsidR="007B17F0" w:rsidRDefault="007B17F0" w:rsidP="004F520C">
      <w:pPr>
        <w:spacing w:after="0" w:line="240" w:lineRule="auto"/>
        <w:rPr>
          <w:rFonts w:ascii="Arial" w:eastAsia="Times New Roman" w:hAnsi="Arial" w:cs="Arial"/>
          <w:b/>
          <w:bCs/>
          <w:sz w:val="24"/>
          <w:szCs w:val="24"/>
          <w:lang w:eastAsia="pl-PL"/>
        </w:rPr>
      </w:pPr>
    </w:p>
    <w:p w14:paraId="2D440352" w14:textId="77777777" w:rsidR="007B17F0" w:rsidRDefault="007B17F0" w:rsidP="004F520C">
      <w:pPr>
        <w:spacing w:after="0" w:line="240" w:lineRule="auto"/>
        <w:rPr>
          <w:rFonts w:ascii="Arial" w:eastAsia="Times New Roman" w:hAnsi="Arial" w:cs="Arial"/>
          <w:b/>
          <w:bCs/>
          <w:sz w:val="24"/>
          <w:szCs w:val="24"/>
          <w:lang w:eastAsia="pl-PL"/>
        </w:rPr>
      </w:pPr>
    </w:p>
    <w:p w14:paraId="2BBFC80B" w14:textId="77777777" w:rsidR="007B17F0" w:rsidRDefault="007B17F0" w:rsidP="004F520C">
      <w:pPr>
        <w:spacing w:after="0" w:line="240" w:lineRule="auto"/>
        <w:rPr>
          <w:rFonts w:ascii="Arial" w:eastAsia="Times New Roman" w:hAnsi="Arial" w:cs="Arial"/>
          <w:b/>
          <w:bCs/>
          <w:sz w:val="24"/>
          <w:szCs w:val="24"/>
          <w:lang w:eastAsia="pl-PL"/>
        </w:rPr>
      </w:pPr>
    </w:p>
    <w:p w14:paraId="51DC390D" w14:textId="25403862"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lastRenderedPageBreak/>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1.Zamawiający wymaga wniesienia zabezpieczenia należytego wykonania umowy.</w:t>
      </w:r>
    </w:p>
    <w:p w14:paraId="712C9C38" w14:textId="77777777" w:rsidR="00554FCD" w:rsidRPr="00220B8B" w:rsidRDefault="00554FCD" w:rsidP="00220B8B">
      <w:pPr>
        <w:spacing w:after="0" w:line="240" w:lineRule="auto"/>
        <w:jc w:val="both"/>
        <w:rPr>
          <w:rFonts w:ascii="Arial" w:eastAsia="Times New Roman" w:hAnsi="Arial" w:cs="Arial"/>
          <w:sz w:val="20"/>
          <w:szCs w:val="20"/>
          <w:lang w:eastAsia="pl-PL"/>
        </w:rPr>
      </w:pPr>
    </w:p>
    <w:p w14:paraId="4C8A4CD9" w14:textId="645366CA" w:rsidR="00554FCD"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 xml:space="preserve">podanej </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w</w:t>
      </w:r>
      <w:r w:rsidR="00554FCD"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ofercie.</w:t>
      </w:r>
    </w:p>
    <w:p w14:paraId="1C0298C6" w14:textId="77777777" w:rsidR="00554FCD" w:rsidRPr="00220B8B" w:rsidRDefault="00554FCD" w:rsidP="00220B8B">
      <w:pPr>
        <w:spacing w:after="0" w:line="240" w:lineRule="auto"/>
        <w:jc w:val="both"/>
        <w:rPr>
          <w:rFonts w:ascii="Arial" w:eastAsia="Times New Roman" w:hAnsi="Arial" w:cs="Arial"/>
          <w:sz w:val="20"/>
          <w:szCs w:val="20"/>
          <w:lang w:eastAsia="pl-PL"/>
        </w:rPr>
      </w:pPr>
    </w:p>
    <w:p w14:paraId="0A5FE645" w14:textId="09F5B889"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 xml:space="preserve">3.Zabezpieczenie należytego wykonania umowy może być wniesione według wyboru Wykonawcy </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w</w:t>
      </w:r>
      <w:r w:rsidR="00CD5C79"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jednej lub w kilku następujących formach:</w:t>
      </w:r>
    </w:p>
    <w:p w14:paraId="6CBC3FA5" w14:textId="77777777"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3.1.pieniądzu,</w:t>
      </w:r>
    </w:p>
    <w:p w14:paraId="6A9CBE3E" w14:textId="2A311CF3"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3.2.poręczeniach bankowych lub poręczeniach spółdzielczej kasy oszczędnościowo-kredytowej z</w:t>
      </w:r>
      <w:r w:rsidR="00CD5C79"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tym, że zobowiązanie kasy jest zawsze zobowiązaniem pieniężnym,</w:t>
      </w:r>
    </w:p>
    <w:p w14:paraId="6BB2597F" w14:textId="77777777"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3.3.gwarancjach bankowych,</w:t>
      </w:r>
    </w:p>
    <w:p w14:paraId="5708D72E" w14:textId="77777777" w:rsidR="00CD5C79" w:rsidRPr="00220B8B" w:rsidRDefault="004F520C" w:rsidP="00220B8B">
      <w:pPr>
        <w:spacing w:after="0" w:line="240" w:lineRule="auto"/>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3.4.gwarancjach ubezpieczeniowych,</w:t>
      </w:r>
    </w:p>
    <w:p w14:paraId="0FA9A6FA" w14:textId="0933D6C8" w:rsidR="004F520C" w:rsidRPr="00220B8B" w:rsidRDefault="004F520C" w:rsidP="00220B8B">
      <w:pPr>
        <w:spacing w:after="0" w:line="240" w:lineRule="auto"/>
        <w:jc w:val="both"/>
        <w:rPr>
          <w:rFonts w:ascii="Times New Roman" w:eastAsia="Times New Roman" w:hAnsi="Times New Roman" w:cs="Times New Roman"/>
          <w:sz w:val="20"/>
          <w:szCs w:val="20"/>
          <w:lang w:eastAsia="pl-PL"/>
        </w:rPr>
      </w:pPr>
      <w:r w:rsidRPr="00220B8B">
        <w:rPr>
          <w:rFonts w:ascii="Arial" w:eastAsia="Times New Roman" w:hAnsi="Arial" w:cs="Arial"/>
          <w:sz w:val="20"/>
          <w:szCs w:val="20"/>
          <w:lang w:eastAsia="pl-PL"/>
        </w:rPr>
        <w:t>3.5.poręczeniach udzielanych przez podmioty, o których mowa wart. 6 b ust. 5 pkt 2 ustawy z</w:t>
      </w:r>
      <w:r w:rsidR="00CD5C79"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dnia 9 listopada 2000 r. o utworzeniu Polskiej Agencji Rozwoju Przedsiębiorczości,</w:t>
      </w:r>
    </w:p>
    <w:p w14:paraId="77560BD9" w14:textId="77777777" w:rsidR="00CD5C79" w:rsidRPr="00220B8B" w:rsidRDefault="00CD5C79" w:rsidP="00220B8B">
      <w:pPr>
        <w:jc w:val="both"/>
        <w:rPr>
          <w:rFonts w:ascii="Arial" w:eastAsia="Times New Roman" w:hAnsi="Arial" w:cs="Arial"/>
          <w:sz w:val="20"/>
          <w:szCs w:val="20"/>
          <w:lang w:eastAsia="pl-PL"/>
        </w:rPr>
      </w:pPr>
    </w:p>
    <w:p w14:paraId="66379A80"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4.Zamawiający nie wyraża zgody na zabezpieczenia:</w:t>
      </w:r>
    </w:p>
    <w:p w14:paraId="6B9FC944"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4.3.przez</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ustanowienie</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zastawu</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rejestrowego</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na</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zasadach</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określonych</w:t>
      </w:r>
      <w:r w:rsidR="00BA7DAB" w:rsidRP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w przepisach o zastawie rejestrowym i rejestrze zastawów.</w:t>
      </w:r>
    </w:p>
    <w:p w14:paraId="325E58B3"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220B8B">
        <w:rPr>
          <w:rFonts w:ascii="Arial" w:hAnsi="Arial" w:cs="Arial"/>
          <w:b/>
          <w:bCs/>
          <w:sz w:val="20"/>
          <w:szCs w:val="20"/>
        </w:rPr>
        <w:t>74 8450 0005 0070 0700 0143 0063</w:t>
      </w:r>
      <w:r w:rsidRPr="00220B8B">
        <w:rPr>
          <w:rFonts w:ascii="Arial" w:eastAsia="Times New Roman" w:hAnsi="Arial" w:cs="Arial"/>
          <w:sz w:val="20"/>
          <w:szCs w:val="20"/>
          <w:lang w:eastAsia="pl-PL"/>
        </w:rPr>
        <w:t>.</w:t>
      </w:r>
    </w:p>
    <w:p w14:paraId="35E2F910"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7.Zabezpieczenie służy pokryciu roszczeń z tytułu niewykonania lub nienależytego wykonania umowy.</w:t>
      </w:r>
    </w:p>
    <w:p w14:paraId="0E1AD332" w14:textId="7EBDB410"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 xml:space="preserve">8.Jeżeli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o koszt prowadzenia tego rachunku oraz prowizji bankowej za przelew pieniędzy na rachunek bankowy Wykonawcy.</w:t>
      </w:r>
    </w:p>
    <w:p w14:paraId="42243462" w14:textId="77777777"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050F685E"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10.W trakcie realizacji umowy Wykonawca może dokonać, z zachowaniem ciągłości zabezpieczenia</w:t>
      </w:r>
      <w:r w:rsidR="00220B8B">
        <w:rPr>
          <w:rFonts w:ascii="Arial" w:eastAsia="Times New Roman" w:hAnsi="Arial" w:cs="Arial"/>
          <w:sz w:val="20"/>
          <w:szCs w:val="20"/>
          <w:lang w:eastAsia="pl-PL"/>
        </w:rPr>
        <w:t xml:space="preserve">               </w:t>
      </w:r>
      <w:r w:rsidRPr="00220B8B">
        <w:rPr>
          <w:rFonts w:ascii="Arial" w:eastAsia="Times New Roman" w:hAnsi="Arial" w:cs="Arial"/>
          <w:sz w:val="20"/>
          <w:szCs w:val="20"/>
          <w:lang w:eastAsia="pl-PL"/>
        </w:rPr>
        <w:t xml:space="preserve"> i bez zmniejszenia jego wysokości, zmiany formy zabezpieczenia na jedną lub kilka form, o których mowa w pkt. 3 (art. 450 ust. 1 ustawy </w:t>
      </w:r>
      <w:proofErr w:type="spellStart"/>
      <w:r w:rsidRPr="00220B8B">
        <w:rPr>
          <w:rFonts w:ascii="Arial" w:eastAsia="Times New Roman" w:hAnsi="Arial" w:cs="Arial"/>
          <w:sz w:val="20"/>
          <w:szCs w:val="20"/>
          <w:lang w:eastAsia="pl-PL"/>
        </w:rPr>
        <w:t>Pzp</w:t>
      </w:r>
      <w:proofErr w:type="spellEnd"/>
      <w:r w:rsidRPr="00220B8B">
        <w:rPr>
          <w:rFonts w:ascii="Arial" w:eastAsia="Times New Roman" w:hAnsi="Arial" w:cs="Arial"/>
          <w:sz w:val="20"/>
          <w:szCs w:val="20"/>
          <w:lang w:eastAsia="pl-PL"/>
        </w:rPr>
        <w:t>).</w:t>
      </w:r>
    </w:p>
    <w:p w14:paraId="7F8496E0" w14:textId="1C9D0132"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0C023E6" w14:textId="77777777" w:rsidR="009C55D2"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12.Zamawiający pozostawi na okres rękojmi za wady i gwarancji 30% wartości zabezpieczenia.</w:t>
      </w:r>
    </w:p>
    <w:p w14:paraId="259AFEFF" w14:textId="1931A629" w:rsidR="00BA7DAB" w:rsidRPr="00220B8B" w:rsidRDefault="004F520C" w:rsidP="00220B8B">
      <w:pPr>
        <w:jc w:val="both"/>
        <w:rPr>
          <w:rFonts w:ascii="Arial" w:eastAsia="Times New Roman" w:hAnsi="Arial" w:cs="Arial"/>
          <w:sz w:val="20"/>
          <w:szCs w:val="20"/>
          <w:lang w:eastAsia="pl-PL"/>
        </w:rPr>
      </w:pPr>
      <w:r w:rsidRPr="00220B8B">
        <w:rPr>
          <w:rFonts w:ascii="Arial" w:eastAsia="Times New Roman" w:hAnsi="Arial" w:cs="Arial"/>
          <w:sz w:val="20"/>
          <w:szCs w:val="20"/>
          <w:lang w:eastAsia="pl-PL"/>
        </w:rPr>
        <w:t>13.Kwota, o której mowa w punkcie 12 jest zwracana nie później niż w 15. dniu po upływie okresu rękojmi za wady i gwarancji.</w:t>
      </w:r>
    </w:p>
    <w:p w14:paraId="02FC2945" w14:textId="15D6E200"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lastRenderedPageBreak/>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220B8B">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220B8B">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220B8B">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220B8B">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B673A48" w14:textId="77777777" w:rsidR="009E3A3A" w:rsidRDefault="009E3A3A" w:rsidP="004F520C">
      <w:pPr>
        <w:rPr>
          <w:rFonts w:ascii="Arial" w:eastAsia="Times New Roman" w:hAnsi="Arial" w:cs="Arial"/>
          <w:sz w:val="20"/>
          <w:szCs w:val="20"/>
          <w:lang w:eastAsia="pl-PL"/>
        </w:rPr>
      </w:pPr>
    </w:p>
    <w:p w14:paraId="2D373FC8" w14:textId="682C1627"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34610EBE" w14:textId="232CEAE5" w:rsidR="009E3A3A"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2233B2DA" w:rsidR="00BA7DAB"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CD5980">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247DA1D" w14:textId="77777777" w:rsidR="00CD5980" w:rsidRDefault="00CD5980" w:rsidP="004F520C">
      <w:pPr>
        <w:rPr>
          <w:rFonts w:ascii="Arial" w:eastAsia="Times New Roman" w:hAnsi="Arial" w:cs="Arial"/>
          <w:b/>
          <w:bCs/>
          <w:sz w:val="24"/>
          <w:szCs w:val="24"/>
          <w:lang w:eastAsia="pl-PL"/>
        </w:rPr>
      </w:pPr>
    </w:p>
    <w:p w14:paraId="1C375327" w14:textId="435A1797"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lastRenderedPageBreak/>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1302D610"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0C8FE683" w14:textId="77777777" w:rsidR="00BF677E" w:rsidRDefault="00BF677E" w:rsidP="00825C16">
      <w:pPr>
        <w:keepLines/>
        <w:spacing w:before="120" w:after="120"/>
        <w:rPr>
          <w:rFonts w:ascii="Arial" w:hAnsi="Arial" w:cs="Arial"/>
          <w:b/>
          <w:color w:val="000000"/>
          <w:sz w:val="20"/>
          <w:szCs w:val="20"/>
        </w:rPr>
      </w:pPr>
    </w:p>
    <w:p w14:paraId="63DE5E81" w14:textId="5D11BD16"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746E88F" w14:textId="77777777" w:rsidR="00BF677E" w:rsidRDefault="00BF677E" w:rsidP="00825C16">
      <w:pPr>
        <w:spacing w:before="120" w:after="120"/>
        <w:rPr>
          <w:rFonts w:ascii="Arial" w:hAnsi="Arial" w:cs="Arial"/>
          <w:b/>
          <w:color w:val="000000"/>
          <w:sz w:val="20"/>
          <w:szCs w:val="20"/>
        </w:rPr>
      </w:pPr>
    </w:p>
    <w:p w14:paraId="76988D4E" w14:textId="078AEA3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0DD14831" w14:textId="7BD8AE34" w:rsidR="00825C16" w:rsidRPr="003358FA" w:rsidRDefault="00825C16" w:rsidP="003358FA">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5206D910" w14:textId="77777777" w:rsidR="009E3A3A" w:rsidRDefault="009E3A3A" w:rsidP="004F520C">
      <w:pPr>
        <w:rPr>
          <w:rFonts w:ascii="Arial" w:eastAsia="Times New Roman" w:hAnsi="Arial" w:cs="Arial"/>
          <w:b/>
          <w:bCs/>
          <w:sz w:val="24"/>
          <w:szCs w:val="24"/>
          <w:lang w:eastAsia="pl-PL"/>
        </w:rPr>
      </w:pPr>
    </w:p>
    <w:p w14:paraId="126DBC03" w14:textId="77777777" w:rsidR="009E3A3A" w:rsidRDefault="009E3A3A" w:rsidP="004F520C">
      <w:pPr>
        <w:rPr>
          <w:rFonts w:ascii="Arial" w:eastAsia="Times New Roman" w:hAnsi="Arial" w:cs="Arial"/>
          <w:b/>
          <w:bCs/>
          <w:sz w:val="24"/>
          <w:szCs w:val="24"/>
          <w:lang w:eastAsia="pl-PL"/>
        </w:rPr>
      </w:pPr>
    </w:p>
    <w:p w14:paraId="340D7AF1" w14:textId="11FF70C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29D09F0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4A48F9A8" w:rsidR="0002068A" w:rsidRDefault="0002068A" w:rsidP="004F520C">
      <w:pPr>
        <w:rPr>
          <w:rFonts w:ascii="Arial" w:eastAsia="Times New Roman" w:hAnsi="Arial" w:cs="Arial"/>
          <w:sz w:val="20"/>
          <w:szCs w:val="20"/>
          <w:lang w:eastAsia="pl-PL"/>
        </w:rPr>
      </w:pPr>
    </w:p>
    <w:p w14:paraId="6C9E8F46" w14:textId="19EB6A31" w:rsidR="00BF677E" w:rsidRDefault="00BF677E" w:rsidP="004F520C">
      <w:pPr>
        <w:rPr>
          <w:rFonts w:ascii="Arial" w:eastAsia="Times New Roman" w:hAnsi="Arial" w:cs="Arial"/>
          <w:sz w:val="20"/>
          <w:szCs w:val="20"/>
          <w:lang w:eastAsia="pl-PL"/>
        </w:rPr>
      </w:pPr>
    </w:p>
    <w:p w14:paraId="775593B8" w14:textId="2910E358" w:rsidR="00BF677E" w:rsidRDefault="00BF677E" w:rsidP="004F520C">
      <w:pPr>
        <w:rPr>
          <w:rFonts w:ascii="Arial" w:eastAsia="Times New Roman" w:hAnsi="Arial" w:cs="Arial"/>
          <w:sz w:val="20"/>
          <w:szCs w:val="20"/>
          <w:lang w:eastAsia="pl-PL"/>
        </w:rPr>
      </w:pPr>
    </w:p>
    <w:p w14:paraId="07EE7738" w14:textId="6260676C" w:rsidR="00BF677E" w:rsidRDefault="00BF677E" w:rsidP="004F520C">
      <w:pPr>
        <w:rPr>
          <w:rFonts w:ascii="Arial" w:eastAsia="Times New Roman" w:hAnsi="Arial" w:cs="Arial"/>
          <w:sz w:val="20"/>
          <w:szCs w:val="20"/>
          <w:lang w:eastAsia="pl-PL"/>
        </w:rPr>
      </w:pPr>
    </w:p>
    <w:p w14:paraId="276C9066" w14:textId="776A0990" w:rsidR="00BF677E" w:rsidRDefault="00BF677E" w:rsidP="004F520C">
      <w:pPr>
        <w:rPr>
          <w:rFonts w:ascii="Arial" w:eastAsia="Times New Roman" w:hAnsi="Arial" w:cs="Arial"/>
          <w:sz w:val="20"/>
          <w:szCs w:val="20"/>
          <w:lang w:eastAsia="pl-PL"/>
        </w:rPr>
      </w:pPr>
    </w:p>
    <w:p w14:paraId="39FDC2AA" w14:textId="5721B638" w:rsidR="007B17F0" w:rsidRDefault="007B17F0" w:rsidP="004F520C">
      <w:pPr>
        <w:rPr>
          <w:rFonts w:ascii="Arial" w:eastAsia="Times New Roman" w:hAnsi="Arial" w:cs="Arial"/>
          <w:sz w:val="20"/>
          <w:szCs w:val="20"/>
          <w:lang w:eastAsia="pl-PL"/>
        </w:rPr>
      </w:pPr>
    </w:p>
    <w:p w14:paraId="4358609B" w14:textId="77777777" w:rsidR="007B17F0" w:rsidRDefault="007B17F0"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7" w:name="_Hlk525290631"/>
      <w:r w:rsidRPr="00AE2FA5">
        <w:rPr>
          <w:rFonts w:ascii="Arial" w:hAnsi="Arial" w:cs="Arial"/>
          <w:sz w:val="20"/>
          <w:szCs w:val="20"/>
        </w:rPr>
        <w:t>*nr telefonu jest podawany dobrowolnie i może zostać wykorzystany jedynie w celu przeprowadzenia postępowania przetargowego.</w:t>
      </w:r>
      <w:bookmarkEnd w:id="7"/>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5C345BB9" w14:textId="16A97FF1" w:rsidR="00BF677E" w:rsidRPr="00996D8E" w:rsidRDefault="00AE2FA5" w:rsidP="00BF677E">
      <w:pPr>
        <w:autoSpaceDE w:val="0"/>
        <w:autoSpaceDN w:val="0"/>
        <w:adjustRightInd w:val="0"/>
        <w:spacing w:after="0" w:line="240" w:lineRule="auto"/>
        <w:rPr>
          <w:rFonts w:ascii="Arial" w:hAnsi="Arial" w:cs="Arial"/>
          <w:sz w:val="20"/>
          <w:szCs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BF677E" w:rsidRPr="00996D8E">
        <w:rPr>
          <w:rFonts w:ascii="Arial" w:hAnsi="Arial" w:cs="Arial"/>
          <w:sz w:val="20"/>
          <w:szCs w:val="20"/>
        </w:rPr>
        <w:t>„</w:t>
      </w:r>
      <w:r w:rsidR="00BF677E" w:rsidRPr="00996D8E">
        <w:rPr>
          <w:rFonts w:ascii="Arial" w:hAnsi="Arial" w:cs="Arial"/>
          <w:b/>
          <w:bCs/>
          <w:sz w:val="20"/>
          <w:szCs w:val="20"/>
        </w:rPr>
        <w:t>Wykonanie nowej sieci teleinformatycznej w budynku Urzędu Miasta Łazy</w:t>
      </w:r>
      <w:r w:rsidR="00BF677E" w:rsidRPr="00996D8E">
        <w:rPr>
          <w:rFonts w:ascii="Arial" w:eastAsia="Times New Roman" w:hAnsi="Arial" w:cs="Arial"/>
          <w:b/>
          <w:bCs/>
          <w:sz w:val="20"/>
          <w:szCs w:val="20"/>
          <w:lang w:eastAsia="pl-PL"/>
        </w:rPr>
        <w:t xml:space="preserve"> w ramach projektu Cyfrowa Gmina</w:t>
      </w:r>
      <w:r w:rsidR="00BF677E" w:rsidRPr="00A76A7D">
        <w:rPr>
          <w:rFonts w:ascii="Arial" w:hAnsi="Arial" w:cs="Arial"/>
          <w:sz w:val="20"/>
        </w:rPr>
        <w:t>”</w:t>
      </w:r>
    </w:p>
    <w:p w14:paraId="2FB87F34" w14:textId="5FAFBD78" w:rsidR="00AE2FA5" w:rsidRDefault="009C55D2" w:rsidP="009C55D2">
      <w:pPr>
        <w:pStyle w:val="Tekstpodstawowy21"/>
        <w:jc w:val="left"/>
        <w:rPr>
          <w:rFonts w:ascii="Arial" w:hAnsi="Arial" w:cs="Arial"/>
          <w:b w:val="0"/>
          <w:sz w:val="20"/>
        </w:rPr>
      </w:pPr>
      <w:r>
        <w:rPr>
          <w:rFonts w:ascii="Arial" w:hAnsi="Arial" w:cs="Arial"/>
          <w:bCs/>
          <w:sz w:val="20"/>
        </w:rPr>
        <w:t xml:space="preserve"> </w:t>
      </w:r>
      <w:r w:rsidR="00AE2FA5" w:rsidRPr="009C55D2">
        <w:rPr>
          <w:rFonts w:ascii="Arial" w:hAnsi="Arial" w:cs="Arial"/>
          <w:b w:val="0"/>
          <w:sz w:val="20"/>
        </w:rPr>
        <w:t>za cenę ryczałtową w wysokości:</w:t>
      </w:r>
    </w:p>
    <w:p w14:paraId="38C6BD1C" w14:textId="77777777" w:rsidR="00314D94" w:rsidRDefault="00314D94" w:rsidP="00314D94">
      <w:pPr>
        <w:autoSpaceDE w:val="0"/>
        <w:autoSpaceDN w:val="0"/>
        <w:adjustRightInd w:val="0"/>
        <w:spacing w:after="0" w:line="240" w:lineRule="auto"/>
        <w:rPr>
          <w:rFonts w:ascii="Arial" w:hAnsi="Arial" w:cs="Arial"/>
          <w:b/>
          <w:bCs/>
          <w:sz w:val="20"/>
          <w:szCs w:val="20"/>
        </w:rPr>
      </w:pPr>
    </w:p>
    <w:p w14:paraId="6380FCCD" w14:textId="5B03B86B" w:rsidR="00314D94" w:rsidRPr="00637042" w:rsidRDefault="00314D94" w:rsidP="00314D94">
      <w:pPr>
        <w:autoSpaceDE w:val="0"/>
        <w:autoSpaceDN w:val="0"/>
        <w:adjustRightInd w:val="0"/>
        <w:spacing w:after="0" w:line="240" w:lineRule="auto"/>
        <w:rPr>
          <w:rFonts w:ascii="Arial" w:eastAsia="ArialMT" w:hAnsi="Arial" w:cs="Arial"/>
          <w:b/>
          <w:bCs/>
          <w:sz w:val="20"/>
          <w:szCs w:val="20"/>
        </w:rPr>
      </w:pPr>
      <w:r w:rsidRPr="00637042">
        <w:rPr>
          <w:rFonts w:ascii="Arial" w:hAnsi="Arial" w:cs="Arial"/>
          <w:b/>
          <w:bCs/>
          <w:sz w:val="20"/>
          <w:szCs w:val="20"/>
        </w:rPr>
        <w:t>Zadanie nr 1: Wykonanie nowej sieci teleinformatycznej w budynku Urzędu Miasta Łazy</w:t>
      </w:r>
      <w:r w:rsidRPr="00637042">
        <w:rPr>
          <w:rFonts w:ascii="Arial" w:eastAsia="ArialMT" w:hAnsi="Arial" w:cs="Arial"/>
          <w:b/>
          <w:bCs/>
          <w:sz w:val="20"/>
          <w:szCs w:val="20"/>
        </w:rPr>
        <w:t xml:space="preserve"> etap 1: parter i 2</w:t>
      </w:r>
      <w:r>
        <w:rPr>
          <w:rFonts w:ascii="Arial" w:eastAsia="ArialMT" w:hAnsi="Arial" w:cs="Arial"/>
          <w:b/>
          <w:bCs/>
          <w:sz w:val="20"/>
          <w:szCs w:val="20"/>
        </w:rPr>
        <w:t xml:space="preserve"> </w:t>
      </w:r>
      <w:r w:rsidRPr="00637042">
        <w:rPr>
          <w:rFonts w:ascii="Arial" w:eastAsia="ArialMT" w:hAnsi="Arial" w:cs="Arial"/>
          <w:b/>
          <w:bCs/>
          <w:sz w:val="20"/>
          <w:szCs w:val="20"/>
        </w:rPr>
        <w:t>piętro,</w:t>
      </w:r>
    </w:p>
    <w:p w14:paraId="666F26A0" w14:textId="77777777" w:rsidR="00314D94" w:rsidRDefault="00314D94" w:rsidP="00314D94">
      <w:pPr>
        <w:autoSpaceDE w:val="0"/>
        <w:autoSpaceDN w:val="0"/>
        <w:adjustRightInd w:val="0"/>
        <w:spacing w:after="0" w:line="240" w:lineRule="auto"/>
        <w:rPr>
          <w:rFonts w:ascii="Arial" w:hAnsi="Arial" w:cs="Arial"/>
          <w:b/>
          <w:bCs/>
          <w:sz w:val="20"/>
          <w:szCs w:val="20"/>
        </w:rPr>
      </w:pPr>
    </w:p>
    <w:p w14:paraId="4D703E40" w14:textId="32D543E7"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121D4A83" w14:textId="4F967B44" w:rsidR="00314D94" w:rsidRPr="00637042" w:rsidRDefault="00314D94" w:rsidP="00314D94">
      <w:pPr>
        <w:autoSpaceDE w:val="0"/>
        <w:autoSpaceDN w:val="0"/>
        <w:adjustRightInd w:val="0"/>
        <w:spacing w:after="0" w:line="240" w:lineRule="auto"/>
        <w:rPr>
          <w:rFonts w:ascii="Arial" w:eastAsia="ArialMT" w:hAnsi="Arial" w:cs="Arial"/>
          <w:b/>
          <w:bCs/>
          <w:sz w:val="20"/>
          <w:szCs w:val="20"/>
        </w:rPr>
      </w:pPr>
    </w:p>
    <w:p w14:paraId="08C04156" w14:textId="77777777" w:rsidR="00314D94" w:rsidRDefault="00314D94" w:rsidP="00314D94">
      <w:pPr>
        <w:autoSpaceDE w:val="0"/>
        <w:autoSpaceDN w:val="0"/>
        <w:adjustRightInd w:val="0"/>
        <w:spacing w:after="0" w:line="240" w:lineRule="auto"/>
        <w:rPr>
          <w:rFonts w:ascii="Arial" w:hAnsi="Arial" w:cs="Arial"/>
          <w:b/>
          <w:bCs/>
          <w:sz w:val="20"/>
          <w:szCs w:val="20"/>
        </w:rPr>
      </w:pPr>
    </w:p>
    <w:p w14:paraId="52972721" w14:textId="77777777" w:rsidR="00314D94" w:rsidRPr="00637042" w:rsidRDefault="00314D94" w:rsidP="00314D94">
      <w:pPr>
        <w:autoSpaceDE w:val="0"/>
        <w:autoSpaceDN w:val="0"/>
        <w:adjustRightInd w:val="0"/>
        <w:spacing w:after="0" w:line="240" w:lineRule="auto"/>
        <w:rPr>
          <w:rFonts w:ascii="Arial" w:hAnsi="Arial" w:cs="Arial"/>
          <w:b/>
          <w:bCs/>
          <w:sz w:val="20"/>
          <w:szCs w:val="20"/>
        </w:rPr>
      </w:pPr>
      <w:r w:rsidRPr="00637042">
        <w:rPr>
          <w:rFonts w:ascii="Arial" w:hAnsi="Arial" w:cs="Arial"/>
          <w:b/>
          <w:bCs/>
          <w:sz w:val="20"/>
          <w:szCs w:val="20"/>
        </w:rPr>
        <w:t>Zadanie nr 2: Wykonanie nowej sieci teleinformatycznej w budynku Urzędu Miasta Łazy</w:t>
      </w:r>
      <w:r w:rsidRPr="00637042">
        <w:rPr>
          <w:rFonts w:ascii="Arial" w:eastAsia="ArialMT" w:hAnsi="Arial" w:cs="Arial"/>
          <w:b/>
          <w:bCs/>
          <w:sz w:val="20"/>
          <w:szCs w:val="20"/>
        </w:rPr>
        <w:t xml:space="preserve"> etap 2: 1</w:t>
      </w:r>
      <w:r>
        <w:rPr>
          <w:rFonts w:ascii="Arial" w:eastAsia="ArialMT" w:hAnsi="Arial" w:cs="Arial"/>
          <w:b/>
          <w:bCs/>
          <w:sz w:val="20"/>
          <w:szCs w:val="20"/>
        </w:rPr>
        <w:t xml:space="preserve"> </w:t>
      </w:r>
      <w:r w:rsidRPr="00637042">
        <w:rPr>
          <w:rFonts w:ascii="Arial" w:eastAsia="ArialMT" w:hAnsi="Arial" w:cs="Arial"/>
          <w:b/>
          <w:bCs/>
          <w:sz w:val="20"/>
          <w:szCs w:val="20"/>
        </w:rPr>
        <w:t>piętro i 3 piętro,</w:t>
      </w:r>
    </w:p>
    <w:p w14:paraId="0BC5013F" w14:textId="77777777" w:rsidR="00314D94" w:rsidRPr="009C55D2" w:rsidRDefault="00314D94" w:rsidP="00314D94">
      <w:pPr>
        <w:pStyle w:val="Tekstpodstawowy21"/>
        <w:jc w:val="left"/>
        <w:rPr>
          <w:rFonts w:ascii="Arial" w:hAnsi="Arial" w:cs="Arial"/>
          <w:b w:val="0"/>
          <w:color w:val="FF0000"/>
          <w:sz w:val="20"/>
        </w:rPr>
      </w:pPr>
    </w:p>
    <w:p w14:paraId="1FCD82B7" w14:textId="77777777" w:rsidR="00314D94" w:rsidRPr="0002068A" w:rsidRDefault="00314D94" w:rsidP="00314D94">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Pr>
          <w:sz w:val="20"/>
          <w:szCs w:val="20"/>
        </w:rPr>
        <w:br/>
      </w:r>
      <w:r w:rsidRPr="009F294A">
        <w:rPr>
          <w:sz w:val="20"/>
          <w:szCs w:val="20"/>
        </w:rPr>
        <w:t>wynagrodzenie całkowite brutto ……………………………. zł.</w:t>
      </w:r>
      <w:r w:rsidRPr="009F294A">
        <w:rPr>
          <w:sz w:val="20"/>
          <w:szCs w:val="20"/>
        </w:rPr>
        <w:br/>
      </w:r>
    </w:p>
    <w:p w14:paraId="2A1C5C21" w14:textId="77777777" w:rsidR="00314D94" w:rsidRPr="009F294A" w:rsidRDefault="00314D94" w:rsidP="00314D94">
      <w:pPr>
        <w:pStyle w:val="Default"/>
        <w:tabs>
          <w:tab w:val="left" w:pos="426"/>
        </w:tabs>
        <w:rPr>
          <w:sz w:val="20"/>
          <w:szCs w:val="20"/>
        </w:rPr>
      </w:pPr>
      <w:r w:rsidRPr="009F294A">
        <w:rPr>
          <w:sz w:val="20"/>
          <w:szCs w:val="20"/>
        </w:rPr>
        <w:t>(słownie złotych...............................................................................................:…………)</w:t>
      </w:r>
    </w:p>
    <w:p w14:paraId="1D0739EE" w14:textId="77777777" w:rsidR="00314D94" w:rsidRPr="009F294A" w:rsidRDefault="00314D94" w:rsidP="00314D94">
      <w:pPr>
        <w:pStyle w:val="Default"/>
        <w:tabs>
          <w:tab w:val="left" w:pos="426"/>
        </w:tabs>
        <w:jc w:val="both"/>
        <w:rPr>
          <w:sz w:val="20"/>
          <w:szCs w:val="20"/>
        </w:rPr>
      </w:pP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4233701F" w:rsidR="00AE2FA5" w:rsidRPr="00BF677E" w:rsidRDefault="00AE2FA5" w:rsidP="00AE2FA5">
      <w:pPr>
        <w:spacing w:before="120"/>
        <w:jc w:val="both"/>
        <w:rPr>
          <w:rFonts w:ascii="Arial" w:hAnsi="Arial" w:cs="Arial"/>
          <w:b/>
          <w:color w:val="FF0000"/>
          <w:sz w:val="20"/>
          <w:szCs w:val="20"/>
        </w:rPr>
      </w:pPr>
      <w:r w:rsidRPr="009F294A">
        <w:rPr>
          <w:rFonts w:ascii="Arial" w:hAnsi="Arial" w:cs="Arial"/>
          <w:sz w:val="20"/>
          <w:szCs w:val="20"/>
        </w:rPr>
        <w:lastRenderedPageBreak/>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9C55D2">
        <w:rPr>
          <w:rFonts w:ascii="Arial" w:hAnsi="Arial" w:cs="Arial"/>
          <w:b/>
          <w:bCs/>
          <w:sz w:val="20"/>
          <w:szCs w:val="20"/>
        </w:rPr>
        <w:t xml:space="preserve"> do </w:t>
      </w:r>
      <w:r w:rsidR="009C55D2" w:rsidRPr="00314D94">
        <w:rPr>
          <w:rFonts w:ascii="Arial" w:hAnsi="Arial" w:cs="Arial"/>
          <w:b/>
          <w:bCs/>
          <w:sz w:val="20"/>
          <w:szCs w:val="20"/>
        </w:rPr>
        <w:t>31.0</w:t>
      </w:r>
      <w:r w:rsidR="00BF677E" w:rsidRPr="00314D94">
        <w:rPr>
          <w:rFonts w:ascii="Arial" w:hAnsi="Arial" w:cs="Arial"/>
          <w:b/>
          <w:bCs/>
          <w:sz w:val="20"/>
          <w:szCs w:val="20"/>
        </w:rPr>
        <w:t>5</w:t>
      </w:r>
      <w:r w:rsidR="009C55D2" w:rsidRPr="00314D94">
        <w:rPr>
          <w:rFonts w:ascii="Arial" w:hAnsi="Arial" w:cs="Arial"/>
          <w:b/>
          <w:bCs/>
          <w:sz w:val="20"/>
          <w:szCs w:val="20"/>
        </w:rPr>
        <w:t>.2023r</w:t>
      </w:r>
      <w:r w:rsidRPr="00314D94">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2CD9517C"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r w:rsidR="007B17F0">
        <w:rPr>
          <w:rFonts w:ascii="Arial" w:hAnsi="Arial" w:cs="Arial"/>
          <w:b/>
          <w:bCs/>
          <w:sz w:val="20"/>
          <w:szCs w:val="20"/>
        </w:rPr>
        <w:t xml:space="preserve"> – Zadanie nr …………</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EC74CE0" w14:textId="3B51A5A7" w:rsidR="00317479" w:rsidRPr="00314D9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276356E" w14:textId="24519EBC" w:rsidR="00A31EF4" w:rsidRPr="009F294A" w:rsidRDefault="000A4595"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7</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35848450" w:rsidR="00A31EF4" w:rsidRPr="009F294A" w:rsidRDefault="000A4595"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8</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15860903" w:rsidR="00A31EF4" w:rsidRPr="009F294A" w:rsidRDefault="000A4595" w:rsidP="000A4595">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464CC046"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7917A6" w14:textId="77777777" w:rsidR="00314D94" w:rsidRDefault="00314D9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lastRenderedPageBreak/>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68D9434" w:rsidR="00A31EF4" w:rsidRPr="000A4595" w:rsidRDefault="00A31EF4" w:rsidP="000A4595">
      <w:pPr>
        <w:pStyle w:val="Akapitzlist"/>
        <w:widowControl w:val="0"/>
        <w:numPr>
          <w:ilvl w:val="0"/>
          <w:numId w:val="4"/>
        </w:numPr>
        <w:spacing w:line="360" w:lineRule="auto"/>
        <w:rPr>
          <w:rFonts w:ascii="Arial" w:hAnsi="Arial" w:cs="Arial"/>
          <w:sz w:val="20"/>
          <w:szCs w:val="20"/>
        </w:rPr>
      </w:pPr>
      <w:r w:rsidRPr="000A4595">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0A4595">
        <w:rPr>
          <w:rFonts w:ascii="Arial" w:hAnsi="Arial" w:cs="Arial"/>
          <w:color w:val="000000"/>
          <w:sz w:val="20"/>
          <w:szCs w:val="20"/>
        </w:rPr>
        <w:t xml:space="preserve"> wobec osób fizycznych, </w:t>
      </w:r>
      <w:r w:rsidRPr="000A4595">
        <w:rPr>
          <w:rFonts w:ascii="Arial" w:hAnsi="Arial" w:cs="Arial"/>
          <w:sz w:val="20"/>
          <w:szCs w:val="20"/>
        </w:rPr>
        <w:t>od których dane osobowe bezpośrednio lub pośrednio pozyskaliśmy</w:t>
      </w:r>
      <w:r w:rsidRPr="000A4595">
        <w:rPr>
          <w:rFonts w:ascii="Arial" w:hAnsi="Arial" w:cs="Arial"/>
          <w:color w:val="000000"/>
          <w:sz w:val="20"/>
          <w:szCs w:val="20"/>
        </w:rPr>
        <w:t xml:space="preserve"> </w:t>
      </w:r>
      <w:r w:rsidRPr="000A4595">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0A4595">
        <w:rPr>
          <w:rFonts w:ascii="Arial" w:hAnsi="Arial" w:cs="Arial"/>
          <w:sz w:val="20"/>
          <w:szCs w:val="20"/>
        </w:rPr>
        <w:t>.</w:t>
      </w:r>
    </w:p>
    <w:p w14:paraId="48EB22A8" w14:textId="77777777" w:rsidR="00314D94" w:rsidRDefault="00314D94" w:rsidP="00A31EF4">
      <w:pPr>
        <w:widowControl w:val="0"/>
        <w:spacing w:after="0" w:line="360" w:lineRule="auto"/>
        <w:ind w:left="360"/>
        <w:jc w:val="both"/>
        <w:rPr>
          <w:rFonts w:ascii="Arial" w:eastAsia="Times New Roman" w:hAnsi="Arial" w:cs="Arial"/>
          <w:b/>
          <w:bCs/>
          <w:sz w:val="20"/>
          <w:szCs w:val="20"/>
          <w:lang w:eastAsia="pl-PL"/>
        </w:rPr>
      </w:pPr>
    </w:p>
    <w:p w14:paraId="7EA96A1F" w14:textId="769839B7" w:rsidR="00A31EF4" w:rsidRPr="00314D94" w:rsidRDefault="00314D94" w:rsidP="00A31EF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41E584C8" w14:textId="5EA604AA" w:rsidR="00317479" w:rsidRDefault="00317479" w:rsidP="00882E5B">
      <w:pPr>
        <w:pStyle w:val="NormalnyWeb"/>
        <w:spacing w:line="276" w:lineRule="auto"/>
        <w:rPr>
          <w:rFonts w:ascii="Arial" w:hAnsi="Arial" w:cs="Arial"/>
        </w:rPr>
      </w:pPr>
    </w:p>
    <w:p w14:paraId="220DC4E7" w14:textId="05478EEA" w:rsidR="000A4595" w:rsidRDefault="000A4595" w:rsidP="00882E5B">
      <w:pPr>
        <w:pStyle w:val="NormalnyWeb"/>
        <w:spacing w:line="276" w:lineRule="auto"/>
        <w:rPr>
          <w:rFonts w:ascii="Arial" w:hAnsi="Arial" w:cs="Arial"/>
        </w:rPr>
      </w:pPr>
    </w:p>
    <w:p w14:paraId="254254F1" w14:textId="7CC16249" w:rsidR="000A4595" w:rsidRDefault="000A4595" w:rsidP="00882E5B">
      <w:pPr>
        <w:pStyle w:val="NormalnyWeb"/>
        <w:spacing w:line="276" w:lineRule="auto"/>
        <w:rPr>
          <w:rFonts w:ascii="Arial" w:hAnsi="Arial" w:cs="Arial"/>
        </w:rPr>
      </w:pPr>
    </w:p>
    <w:p w14:paraId="21E48854" w14:textId="574EB117" w:rsidR="000A4595" w:rsidRDefault="000A4595" w:rsidP="00882E5B">
      <w:pPr>
        <w:pStyle w:val="NormalnyWeb"/>
        <w:spacing w:line="276" w:lineRule="auto"/>
        <w:rPr>
          <w:rFonts w:ascii="Arial" w:hAnsi="Arial" w:cs="Arial"/>
        </w:rPr>
      </w:pPr>
    </w:p>
    <w:p w14:paraId="00ECB080" w14:textId="133BDC9E" w:rsidR="000A4595" w:rsidRDefault="000A4595" w:rsidP="00882E5B">
      <w:pPr>
        <w:pStyle w:val="NormalnyWeb"/>
        <w:spacing w:line="276" w:lineRule="auto"/>
        <w:rPr>
          <w:rFonts w:ascii="Arial" w:hAnsi="Arial" w:cs="Arial"/>
        </w:rPr>
      </w:pPr>
    </w:p>
    <w:p w14:paraId="7A8B6320" w14:textId="5066C423" w:rsidR="000A4595" w:rsidRDefault="000A4595" w:rsidP="00882E5B">
      <w:pPr>
        <w:pStyle w:val="NormalnyWeb"/>
        <w:spacing w:line="276" w:lineRule="auto"/>
        <w:rPr>
          <w:rFonts w:ascii="Arial" w:hAnsi="Arial" w:cs="Arial"/>
        </w:rPr>
      </w:pPr>
    </w:p>
    <w:p w14:paraId="117F5E8A" w14:textId="5E5A9638" w:rsidR="000A4595" w:rsidRDefault="000A4595" w:rsidP="00882E5B">
      <w:pPr>
        <w:pStyle w:val="NormalnyWeb"/>
        <w:spacing w:line="276" w:lineRule="auto"/>
        <w:rPr>
          <w:rFonts w:ascii="Arial" w:hAnsi="Arial" w:cs="Arial"/>
        </w:rPr>
      </w:pPr>
    </w:p>
    <w:p w14:paraId="5441C420" w14:textId="77777777" w:rsidR="000A4595" w:rsidRDefault="000A4595" w:rsidP="00882E5B">
      <w:pPr>
        <w:pStyle w:val="NormalnyWeb"/>
        <w:spacing w:line="276" w:lineRule="auto"/>
        <w:rPr>
          <w:rFonts w:ascii="Arial" w:hAnsi="Arial" w:cs="Arial"/>
        </w:rPr>
      </w:pPr>
    </w:p>
    <w:p w14:paraId="1732AECF" w14:textId="77777777" w:rsidR="00314D94" w:rsidRDefault="00314D94"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5CFF48AF" w14:textId="77777777" w:rsidR="00314D94" w:rsidRDefault="004948EE" w:rsidP="00B32DED">
      <w:pPr>
        <w:autoSpaceDE w:val="0"/>
        <w:autoSpaceDN w:val="0"/>
        <w:adjustRightInd w:val="0"/>
        <w:spacing w:after="0" w:line="240" w:lineRule="auto"/>
        <w:rPr>
          <w:rFonts w:ascii="Arial" w:hAnsi="Arial" w:cs="Arial"/>
          <w:sz w:val="20"/>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013338" w:rsidRPr="00013338">
        <w:rPr>
          <w:rFonts w:ascii="Arial" w:hAnsi="Arial" w:cs="Arial"/>
          <w:b/>
          <w:bCs/>
          <w:sz w:val="20"/>
          <w:szCs w:val="20"/>
        </w:rPr>
        <w:t>„</w:t>
      </w:r>
      <w:r w:rsidR="00BF677E" w:rsidRPr="00996D8E">
        <w:rPr>
          <w:rFonts w:ascii="Arial" w:hAnsi="Arial" w:cs="Arial"/>
          <w:sz w:val="20"/>
          <w:szCs w:val="20"/>
        </w:rPr>
        <w:t>„</w:t>
      </w:r>
      <w:r w:rsidR="00BF677E" w:rsidRPr="00996D8E">
        <w:rPr>
          <w:rFonts w:ascii="Arial" w:hAnsi="Arial" w:cs="Arial"/>
          <w:b/>
          <w:bCs/>
          <w:sz w:val="20"/>
          <w:szCs w:val="20"/>
        </w:rPr>
        <w:t>Wykonanie nowej sieci teleinformatycznej w budynku Urzędu Miasta Łazy</w:t>
      </w:r>
      <w:r w:rsidR="00BF677E" w:rsidRPr="00996D8E">
        <w:rPr>
          <w:rFonts w:ascii="Arial" w:eastAsia="Times New Roman" w:hAnsi="Arial" w:cs="Arial"/>
          <w:b/>
          <w:bCs/>
          <w:sz w:val="20"/>
          <w:szCs w:val="20"/>
          <w:lang w:eastAsia="pl-PL"/>
        </w:rPr>
        <w:t xml:space="preserve"> w ramach projektu Cyfrowa Gmina</w:t>
      </w:r>
      <w:r w:rsidR="00BF677E" w:rsidRPr="00A76A7D">
        <w:rPr>
          <w:rFonts w:ascii="Arial" w:hAnsi="Arial" w:cs="Arial"/>
          <w:sz w:val="20"/>
        </w:rPr>
        <w:t>”</w:t>
      </w:r>
      <w:r w:rsidR="00314D94">
        <w:rPr>
          <w:rFonts w:ascii="Arial" w:hAnsi="Arial" w:cs="Arial"/>
          <w:sz w:val="20"/>
        </w:rPr>
        <w:t xml:space="preserve"> </w:t>
      </w:r>
    </w:p>
    <w:p w14:paraId="229ED3A9" w14:textId="7D2A5B58" w:rsidR="004948EE" w:rsidRPr="00B32DED" w:rsidRDefault="00314D94" w:rsidP="00B32DED">
      <w:pPr>
        <w:autoSpaceDE w:val="0"/>
        <w:autoSpaceDN w:val="0"/>
        <w:adjustRightInd w:val="0"/>
        <w:spacing w:after="0" w:line="240" w:lineRule="auto"/>
        <w:rPr>
          <w:rFonts w:ascii="Arial" w:hAnsi="Arial" w:cs="Arial"/>
          <w:sz w:val="20"/>
          <w:szCs w:val="20"/>
        </w:rPr>
      </w:pPr>
      <w:r w:rsidRPr="00314D94">
        <w:rPr>
          <w:rFonts w:ascii="Arial" w:hAnsi="Arial" w:cs="Arial"/>
          <w:b/>
          <w:bCs/>
          <w:sz w:val="20"/>
        </w:rPr>
        <w:t xml:space="preserve">Zadanie nr …… </w:t>
      </w:r>
      <w:r>
        <w:rPr>
          <w:rFonts w:ascii="Arial" w:hAnsi="Arial" w:cs="Arial"/>
          <w:sz w:val="20"/>
        </w:rPr>
        <w:t xml:space="preserve"> </w:t>
      </w:r>
      <w:r w:rsidR="004948EE" w:rsidRPr="00013338">
        <w:rPr>
          <w:rFonts w:ascii="Arial" w:eastAsia="Times New Roman" w:hAnsi="Arial" w:cs="Arial"/>
          <w:b/>
          <w:bCs/>
          <w:sz w:val="20"/>
          <w:szCs w:val="20"/>
          <w:lang w:eastAsia="pl-PL"/>
        </w:rPr>
        <w:t>,</w:t>
      </w:r>
      <w:r w:rsidR="004948EE" w:rsidRPr="00F67A17">
        <w:rPr>
          <w:rFonts w:ascii="Arial" w:eastAsia="Times New Roman" w:hAnsi="Arial" w:cs="Arial"/>
          <w:b/>
          <w:i/>
          <w:sz w:val="20"/>
          <w:szCs w:val="20"/>
          <w:lang w:eastAsia="pl-PL"/>
        </w:rPr>
        <w:t xml:space="preserve"> </w:t>
      </w:r>
      <w:r w:rsidR="004948EE"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3C4CA173"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78FCC8F8" w14:textId="77777777" w:rsidR="00314D94" w:rsidRDefault="00B662D3" w:rsidP="00314D94">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77B01820" w14:textId="399735EE" w:rsidR="00B662D3" w:rsidRPr="00314D94" w:rsidRDefault="00B662D3" w:rsidP="00314D94">
      <w:pPr>
        <w:widowControl w:val="0"/>
        <w:spacing w:after="0" w:line="360" w:lineRule="auto"/>
        <w:contextualSpacing/>
        <w:jc w:val="both"/>
        <w:rPr>
          <w:rFonts w:ascii="Arial" w:eastAsia="Times New Roman" w:hAnsi="Arial" w:cs="Arial"/>
          <w:sz w:val="20"/>
          <w:szCs w:val="20"/>
          <w:lang w:eastAsia="pl-PL"/>
        </w:rPr>
      </w:pPr>
      <w:r w:rsidRPr="00314D94">
        <w:rPr>
          <w:rFonts w:ascii="Arial" w:eastAsia="Times New Roman" w:hAnsi="Arial" w:cs="Arial"/>
          <w:sz w:val="20"/>
          <w:szCs w:val="20"/>
          <w:lang w:eastAsia="pl-PL"/>
        </w:rPr>
        <w:t>Miejscowość …………….……., dnia ………….……. r.      …………………………………………</w:t>
      </w:r>
    </w:p>
    <w:p w14:paraId="0B90C0FE" w14:textId="60C8D90C" w:rsidR="00013338" w:rsidRPr="00B32DED" w:rsidRDefault="00B662D3" w:rsidP="00B32DED">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CD1C908" w14:textId="6DDE7DE6" w:rsidR="00B662D3" w:rsidRPr="004948EE" w:rsidRDefault="00B662D3" w:rsidP="00B662D3">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3719F62C" w14:textId="77777777" w:rsidR="00B662D3" w:rsidRPr="004948EE" w:rsidRDefault="00B662D3" w:rsidP="00B662D3">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7A05CDA6"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BAF4713" w14:textId="77777777" w:rsidR="00B662D3"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E4681CA" w14:textId="77777777" w:rsidR="00B662D3" w:rsidRDefault="00B662D3" w:rsidP="00B662D3">
      <w:pPr>
        <w:pStyle w:val="NormalnyWeb"/>
        <w:spacing w:before="0" w:after="0" w:line="360" w:lineRule="auto"/>
        <w:rPr>
          <w:rFonts w:ascii="Arial" w:hAnsi="Arial" w:cs="Arial"/>
          <w:i/>
          <w:iCs/>
          <w:color w:val="222222"/>
        </w:rPr>
      </w:pPr>
      <w:r>
        <w:rPr>
          <w:rFonts w:ascii="Arial" w:hAnsi="Arial" w:cs="Arial"/>
        </w:rPr>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lastRenderedPageBreak/>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5"/>
      </w:r>
    </w:p>
    <w:p w14:paraId="11EDECB7"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F9EE326" w14:textId="77777777" w:rsidR="00B662D3" w:rsidRPr="004948EE"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0E0BF9CB" w14:textId="61ADF098" w:rsidR="004948EE" w:rsidRPr="004948EE" w:rsidRDefault="004948EE"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B662D3">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31B506DC" w14:textId="01EF74A4" w:rsidR="004948EE" w:rsidRPr="004948EE" w:rsidRDefault="004948EE" w:rsidP="00B32DED">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B32DED">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0E68E71C" w:rsidR="004948EE" w:rsidRDefault="004948EE" w:rsidP="00314D94">
      <w:pPr>
        <w:widowControl w:val="0"/>
        <w:spacing w:after="0" w:line="24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10B8E4C1" w14:textId="77777777" w:rsidR="00314D94" w:rsidRPr="00314D94" w:rsidRDefault="00314D94" w:rsidP="00314D9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6976E194" w14:textId="77777777" w:rsidR="00314D94" w:rsidRDefault="00314D94" w:rsidP="004948EE">
      <w:pPr>
        <w:widowControl w:val="0"/>
        <w:spacing w:after="0" w:line="360" w:lineRule="auto"/>
        <w:jc w:val="both"/>
        <w:rPr>
          <w:rFonts w:ascii="Arial" w:eastAsia="Times New Roman" w:hAnsi="Arial" w:cs="Arial"/>
          <w:sz w:val="20"/>
          <w:szCs w:val="20"/>
          <w:lang w:eastAsia="pl-PL"/>
        </w:rPr>
      </w:pP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5FA0BF81" w:rsidR="00390B34" w:rsidRPr="00390B34" w:rsidRDefault="00B32DED" w:rsidP="00C86C73">
      <w:pPr>
        <w:widowControl w:val="0"/>
        <w:spacing w:after="0" w:line="360" w:lineRule="auto"/>
        <w:ind w:left="4956" w:firstLine="708"/>
        <w:jc w:val="both"/>
        <w:rPr>
          <w:rFonts w:ascii="Arial" w:hAnsi="Arial" w:cs="Arial"/>
          <w:b/>
          <w:sz w:val="20"/>
          <w:szCs w:val="20"/>
        </w:rPr>
      </w:pPr>
      <w:r>
        <w:rPr>
          <w:rFonts w:ascii="Arial" w:hAnsi="Arial" w:cs="Arial"/>
          <w:b/>
          <w:sz w:val="20"/>
          <w:szCs w:val="20"/>
        </w:rPr>
        <w:lastRenderedPageBreak/>
        <w:t xml:space="preserve">            </w:t>
      </w:r>
      <w:r w:rsidR="00390B34" w:rsidRPr="00390B34">
        <w:rPr>
          <w:rFonts w:ascii="Arial" w:hAnsi="Arial" w:cs="Arial"/>
          <w:b/>
          <w:sz w:val="20"/>
          <w:szCs w:val="20"/>
        </w:rPr>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3164BC76" w14:textId="77777777" w:rsidR="00314D94" w:rsidRDefault="00390B34" w:rsidP="00B32DED">
      <w:pPr>
        <w:autoSpaceDE w:val="0"/>
        <w:autoSpaceDN w:val="0"/>
        <w:adjustRightInd w:val="0"/>
        <w:spacing w:after="0" w:line="360" w:lineRule="auto"/>
        <w:rPr>
          <w:rFonts w:ascii="Arial" w:hAnsi="Arial" w:cs="Arial"/>
          <w:sz w:val="20"/>
        </w:rPr>
      </w:pPr>
      <w:r w:rsidRPr="00390B34">
        <w:rPr>
          <w:rFonts w:ascii="Arial" w:eastAsia="Times New Roman" w:hAnsi="Arial" w:cs="Arial"/>
          <w:sz w:val="20"/>
          <w:szCs w:val="20"/>
          <w:lang w:eastAsia="pl-PL"/>
        </w:rPr>
        <w:t xml:space="preserve">Na potrzeby postępowania o udzielenie zamówienia publicznego pn. </w:t>
      </w:r>
      <w:r w:rsidR="00B32DED" w:rsidRPr="00996D8E">
        <w:rPr>
          <w:rFonts w:ascii="Arial" w:hAnsi="Arial" w:cs="Arial"/>
          <w:sz w:val="20"/>
          <w:szCs w:val="20"/>
        </w:rPr>
        <w:t>„</w:t>
      </w:r>
      <w:r w:rsidR="00B32DED" w:rsidRPr="00996D8E">
        <w:rPr>
          <w:rFonts w:ascii="Arial" w:hAnsi="Arial" w:cs="Arial"/>
          <w:b/>
          <w:bCs/>
          <w:sz w:val="20"/>
          <w:szCs w:val="20"/>
        </w:rPr>
        <w:t>Wykonanie nowej sieci teleinformatycznej w budynku Urzędu Miasta Łazy</w:t>
      </w:r>
      <w:r w:rsidR="00B32DED" w:rsidRPr="00996D8E">
        <w:rPr>
          <w:rFonts w:ascii="Arial" w:eastAsia="Times New Roman" w:hAnsi="Arial" w:cs="Arial"/>
          <w:b/>
          <w:bCs/>
          <w:sz w:val="20"/>
          <w:szCs w:val="20"/>
          <w:lang w:eastAsia="pl-PL"/>
        </w:rPr>
        <w:t xml:space="preserve"> w ramach projektu Cyfrowa Gmina</w:t>
      </w:r>
      <w:r w:rsidR="00B32DED" w:rsidRPr="00A76A7D">
        <w:rPr>
          <w:rFonts w:ascii="Arial" w:hAnsi="Arial" w:cs="Arial"/>
          <w:sz w:val="20"/>
        </w:rPr>
        <w:t>”</w:t>
      </w:r>
      <w:r w:rsidR="00B32DED">
        <w:rPr>
          <w:rFonts w:ascii="Arial" w:hAnsi="Arial" w:cs="Arial"/>
          <w:sz w:val="20"/>
        </w:rPr>
        <w:t>.</w:t>
      </w:r>
      <w:r w:rsidR="00314D94">
        <w:rPr>
          <w:rFonts w:ascii="Arial" w:hAnsi="Arial" w:cs="Arial"/>
          <w:sz w:val="20"/>
        </w:rPr>
        <w:t xml:space="preserve"> </w:t>
      </w:r>
    </w:p>
    <w:p w14:paraId="049FA19F" w14:textId="589A4563" w:rsidR="00B32DED" w:rsidRPr="00314D94" w:rsidRDefault="00314D94" w:rsidP="00B32DED">
      <w:pPr>
        <w:autoSpaceDE w:val="0"/>
        <w:autoSpaceDN w:val="0"/>
        <w:adjustRightInd w:val="0"/>
        <w:spacing w:after="0" w:line="360" w:lineRule="auto"/>
        <w:rPr>
          <w:rFonts w:ascii="Arial" w:hAnsi="Arial" w:cs="Arial"/>
          <w:b/>
          <w:bCs/>
          <w:sz w:val="20"/>
          <w:szCs w:val="20"/>
        </w:rPr>
      </w:pPr>
      <w:r w:rsidRPr="00314D94">
        <w:rPr>
          <w:rFonts w:ascii="Arial" w:hAnsi="Arial" w:cs="Arial"/>
          <w:b/>
          <w:bCs/>
          <w:sz w:val="20"/>
        </w:rPr>
        <w:t>Zadanie nr ……</w:t>
      </w:r>
    </w:p>
    <w:p w14:paraId="157BDD13" w14:textId="77777777" w:rsidR="00B32DED" w:rsidRDefault="00B32DED" w:rsidP="00B32DED">
      <w:pPr>
        <w:widowControl w:val="0"/>
        <w:suppressAutoHyphens/>
        <w:spacing w:after="0" w:line="360" w:lineRule="auto"/>
        <w:jc w:val="both"/>
        <w:rPr>
          <w:rFonts w:ascii="Arial" w:hAnsi="Arial" w:cs="Arial"/>
          <w:sz w:val="20"/>
          <w:szCs w:val="20"/>
        </w:rPr>
      </w:pPr>
    </w:p>
    <w:p w14:paraId="29D6AAF0" w14:textId="7C3B997A" w:rsidR="00390B34" w:rsidRPr="00390B34" w:rsidRDefault="00390B34" w:rsidP="00013338">
      <w:pPr>
        <w:widowControl w:val="0"/>
        <w:suppressAutoHyphens/>
        <w:spacing w:after="0" w:line="360" w:lineRule="auto"/>
        <w:jc w:val="both"/>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640606F5" w14:textId="77777777" w:rsidR="00314D94" w:rsidRPr="00314D94" w:rsidRDefault="00314D94" w:rsidP="00314D9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355F09CD" w14:textId="1C341B1A" w:rsidR="00570F69" w:rsidRPr="00996D8E" w:rsidRDefault="00570F69" w:rsidP="00570F69">
      <w:pPr>
        <w:autoSpaceDE w:val="0"/>
        <w:autoSpaceDN w:val="0"/>
        <w:adjustRightInd w:val="0"/>
        <w:spacing w:after="0" w:line="240" w:lineRule="auto"/>
        <w:jc w:val="center"/>
        <w:rPr>
          <w:rFonts w:ascii="Arial" w:hAnsi="Arial" w:cs="Arial"/>
          <w:sz w:val="20"/>
          <w:szCs w:val="20"/>
        </w:rPr>
      </w:pPr>
      <w:r w:rsidRPr="00996D8E">
        <w:rPr>
          <w:rFonts w:ascii="Arial" w:hAnsi="Arial" w:cs="Arial"/>
          <w:sz w:val="20"/>
          <w:szCs w:val="20"/>
        </w:rPr>
        <w:t>„</w:t>
      </w:r>
      <w:r w:rsidRPr="00996D8E">
        <w:rPr>
          <w:rFonts w:ascii="Arial" w:hAnsi="Arial" w:cs="Arial"/>
          <w:b/>
          <w:bCs/>
          <w:sz w:val="20"/>
          <w:szCs w:val="20"/>
        </w:rPr>
        <w:t>Wykonanie nowej sieci teleinformatycznej w budynku Urzędu Miasta Łazy</w:t>
      </w:r>
      <w:r w:rsidRPr="00996D8E">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 xml:space="preserve">                                     </w:t>
      </w:r>
      <w:r w:rsidRPr="00996D8E">
        <w:rPr>
          <w:rFonts w:ascii="Arial" w:eastAsia="Times New Roman" w:hAnsi="Arial" w:cs="Arial"/>
          <w:b/>
          <w:bCs/>
          <w:sz w:val="20"/>
          <w:szCs w:val="20"/>
          <w:lang w:eastAsia="pl-PL"/>
        </w:rPr>
        <w:t>w ramach projektu Cyfrowa Gmina</w:t>
      </w:r>
      <w:r w:rsidRPr="00314D94">
        <w:rPr>
          <w:rFonts w:ascii="Arial" w:hAnsi="Arial" w:cs="Arial"/>
          <w:b/>
          <w:bCs/>
          <w:sz w:val="20"/>
        </w:rPr>
        <w:t>”.</w:t>
      </w:r>
      <w:r w:rsidR="00314D94" w:rsidRPr="00314D94">
        <w:rPr>
          <w:rFonts w:ascii="Arial" w:hAnsi="Arial" w:cs="Arial"/>
          <w:b/>
          <w:bCs/>
          <w:sz w:val="20"/>
        </w:rPr>
        <w:t xml:space="preserve"> Zadanie nr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5645C3DD" w14:textId="77777777" w:rsidR="00314D94" w:rsidRPr="00314D94" w:rsidRDefault="00314D94" w:rsidP="00314D9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61220574" w14:textId="3BDE5862" w:rsidR="00570F69" w:rsidRPr="00996D8E" w:rsidRDefault="00570F69" w:rsidP="00570F69">
      <w:pPr>
        <w:autoSpaceDE w:val="0"/>
        <w:autoSpaceDN w:val="0"/>
        <w:adjustRightInd w:val="0"/>
        <w:spacing w:after="0" w:line="240" w:lineRule="auto"/>
        <w:jc w:val="center"/>
        <w:rPr>
          <w:rFonts w:ascii="Arial" w:hAnsi="Arial" w:cs="Arial"/>
          <w:sz w:val="20"/>
          <w:szCs w:val="20"/>
        </w:rPr>
      </w:pPr>
      <w:r w:rsidRPr="00996D8E">
        <w:rPr>
          <w:rFonts w:ascii="Arial" w:hAnsi="Arial" w:cs="Arial"/>
          <w:sz w:val="20"/>
          <w:szCs w:val="20"/>
        </w:rPr>
        <w:t>„</w:t>
      </w:r>
      <w:r w:rsidRPr="00996D8E">
        <w:rPr>
          <w:rFonts w:ascii="Arial" w:hAnsi="Arial" w:cs="Arial"/>
          <w:b/>
          <w:bCs/>
          <w:sz w:val="20"/>
          <w:szCs w:val="20"/>
        </w:rPr>
        <w:t>Wykonanie nowej sieci teleinformatycznej w budynku Urzędu Miasta Łazy</w:t>
      </w:r>
      <w:r w:rsidRPr="00996D8E">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 xml:space="preserve">                                      </w:t>
      </w:r>
      <w:r w:rsidRPr="00996D8E">
        <w:rPr>
          <w:rFonts w:ascii="Arial" w:eastAsia="Times New Roman" w:hAnsi="Arial" w:cs="Arial"/>
          <w:b/>
          <w:bCs/>
          <w:sz w:val="20"/>
          <w:szCs w:val="20"/>
          <w:lang w:eastAsia="pl-PL"/>
        </w:rPr>
        <w:t>w ramach projektu Cyfrowa Gmina</w:t>
      </w:r>
      <w:r w:rsidRPr="00A76A7D">
        <w:rPr>
          <w:rFonts w:ascii="Arial" w:hAnsi="Arial" w:cs="Arial"/>
          <w:sz w:val="20"/>
        </w:rPr>
        <w:t>”</w:t>
      </w:r>
      <w:r w:rsidR="00314D94">
        <w:rPr>
          <w:rFonts w:ascii="Arial" w:hAnsi="Arial" w:cs="Arial"/>
          <w:sz w:val="20"/>
        </w:rPr>
        <w:t xml:space="preserve"> </w:t>
      </w:r>
      <w:r w:rsidR="00314D94" w:rsidRPr="00314D94">
        <w:rPr>
          <w:rFonts w:ascii="Arial" w:hAnsi="Arial" w:cs="Arial"/>
          <w:b/>
          <w:bCs/>
          <w:sz w:val="20"/>
        </w:rPr>
        <w:t>Zadanie nr  ………</w:t>
      </w:r>
      <w:r w:rsidRPr="00314D94">
        <w:rPr>
          <w:rFonts w:ascii="Arial" w:hAnsi="Arial" w:cs="Arial"/>
          <w:b/>
          <w:bCs/>
          <w:sz w:val="20"/>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EEC6D75" w14:textId="77777777" w:rsidR="00314D94" w:rsidRDefault="00314D94" w:rsidP="00314D94">
      <w:pPr>
        <w:widowControl w:val="0"/>
        <w:spacing w:after="0" w:line="360" w:lineRule="auto"/>
        <w:ind w:left="360"/>
        <w:jc w:val="both"/>
        <w:rPr>
          <w:rFonts w:ascii="Arial" w:eastAsia="Times New Roman" w:hAnsi="Arial" w:cs="Arial"/>
          <w:b/>
          <w:bCs/>
          <w:sz w:val="20"/>
          <w:szCs w:val="20"/>
          <w:lang w:eastAsia="pl-PL"/>
        </w:rPr>
      </w:pPr>
    </w:p>
    <w:p w14:paraId="291E14B8" w14:textId="08091161" w:rsidR="00314D94" w:rsidRPr="00314D94" w:rsidRDefault="00314D94" w:rsidP="00314D94">
      <w:pPr>
        <w:widowControl w:val="0"/>
        <w:spacing w:after="0" w:line="360" w:lineRule="auto"/>
        <w:ind w:left="360"/>
        <w:jc w:val="both"/>
        <w:rPr>
          <w:rFonts w:ascii="Arial" w:eastAsia="Times New Roman" w:hAnsi="Arial" w:cs="Arial"/>
          <w:b/>
          <w:bCs/>
          <w:sz w:val="20"/>
          <w:szCs w:val="20"/>
          <w:lang w:eastAsia="pl-PL"/>
        </w:rPr>
      </w:pPr>
      <w:r w:rsidRPr="00314D94">
        <w:rPr>
          <w:rFonts w:ascii="Arial" w:eastAsia="Times New Roman" w:hAnsi="Arial" w:cs="Arial"/>
          <w:b/>
          <w:bCs/>
          <w:sz w:val="20"/>
          <w:szCs w:val="20"/>
          <w:lang w:eastAsia="pl-PL"/>
        </w:rPr>
        <w:t>DOKUMENT NALEŻY PODPISAĆ ELEKTRONICZNIE</w:t>
      </w:r>
    </w:p>
    <w:p w14:paraId="592D7247" w14:textId="020D945D"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4F463838" w14:textId="77777777" w:rsidR="001617EA" w:rsidRDefault="001617EA" w:rsidP="004F520C">
      <w:pPr>
        <w:rPr>
          <w:rFonts w:ascii="Arial" w:hAnsi="Arial" w:cs="Arial"/>
          <w:sz w:val="20"/>
          <w:szCs w:val="20"/>
        </w:rPr>
      </w:pPr>
    </w:p>
    <w:p w14:paraId="6EA8DBBB" w14:textId="671DEC68" w:rsidR="007B6280" w:rsidRPr="00A92F58" w:rsidRDefault="007B6280" w:rsidP="00C86C73">
      <w:pPr>
        <w:spacing w:after="0" w:line="360" w:lineRule="auto"/>
        <w:ind w:left="4956" w:firstLine="708"/>
        <w:rPr>
          <w:rFonts w:eastAsia="Times New Roman" w:cs="Calibri"/>
          <w:lang w:eastAsia="pl-PL"/>
        </w:rPr>
      </w:pPr>
      <w:r>
        <w:rPr>
          <w:rFonts w:eastAsia="Times New Roman" w:cs="Calibri"/>
          <w:b/>
          <w:lang w:eastAsia="pl-PL"/>
        </w:rPr>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0DE55639" w:rsidR="007B6280" w:rsidRDefault="007B6280" w:rsidP="007B6280">
      <w:pPr>
        <w:jc w:val="center"/>
        <w:rPr>
          <w:rFonts w:ascii="Arial" w:hAnsi="Arial"/>
          <w:b/>
          <w:bCs/>
        </w:rPr>
      </w:pPr>
      <w:r>
        <w:rPr>
          <w:rFonts w:ascii="Arial" w:hAnsi="Arial"/>
          <w:b/>
          <w:bCs/>
        </w:rPr>
        <w:t>UMOWA WID. 272.    . 202</w:t>
      </w:r>
      <w:r w:rsidR="00C86C73">
        <w:rPr>
          <w:rFonts w:ascii="Arial" w:hAnsi="Arial"/>
          <w:b/>
          <w:bCs/>
        </w:rPr>
        <w:t>2</w:t>
      </w:r>
    </w:p>
    <w:p w14:paraId="117CD216" w14:textId="77777777" w:rsidR="007B6280" w:rsidRDefault="007B6280" w:rsidP="007B6280">
      <w:pPr>
        <w:jc w:val="center"/>
        <w:rPr>
          <w:rFonts w:ascii="Arial" w:hAnsi="Arial"/>
          <w:b/>
          <w:bCs/>
        </w:rPr>
      </w:pPr>
    </w:p>
    <w:p w14:paraId="7C944D96" w14:textId="7AE47BE2" w:rsidR="007B6280" w:rsidRDefault="007B6280" w:rsidP="007B6280">
      <w:pPr>
        <w:jc w:val="center"/>
        <w:rPr>
          <w:rFonts w:ascii="Arial" w:hAnsi="Arial"/>
          <w:b/>
          <w:bCs/>
        </w:rPr>
      </w:pPr>
      <w:r>
        <w:rPr>
          <w:rFonts w:ascii="Arial" w:hAnsi="Arial"/>
          <w:b/>
          <w:bCs/>
        </w:rPr>
        <w:t xml:space="preserve"> z dnia …............... 202</w:t>
      </w:r>
      <w:r w:rsidR="00C86C73">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60A00295"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C86C73">
        <w:rPr>
          <w:rFonts w:ascii="Arial" w:eastAsia="PalatinoLinotype" w:hAnsi="Arial" w:cs="Arial"/>
          <w:b/>
          <w:bCs/>
          <w:sz w:val="20"/>
          <w:szCs w:val="20"/>
        </w:rPr>
        <w:t>2</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5BA9F1E3" w14:textId="77777777" w:rsidR="00FB04CD" w:rsidRDefault="007B6280" w:rsidP="007B6280">
      <w:pPr>
        <w:spacing w:line="240" w:lineRule="auto"/>
        <w:jc w:val="both"/>
        <w:rPr>
          <w:rFonts w:ascii="Arial" w:eastAsia="PalatinoLinotype" w:hAnsi="Arial" w:cs="Arial"/>
          <w:b/>
          <w:bCs/>
          <w:color w:val="000000"/>
          <w:sz w:val="20"/>
          <w:szCs w:val="20"/>
        </w:rPr>
      </w:pPr>
      <w:r w:rsidRPr="007B6280">
        <w:rPr>
          <w:rFonts w:ascii="Arial" w:eastAsia="PalatinoLinotype" w:hAnsi="Arial" w:cs="Arial"/>
          <w:b/>
          <w:color w:val="000000"/>
          <w:sz w:val="20"/>
          <w:szCs w:val="20"/>
        </w:rPr>
        <w:t>2)</w:t>
      </w:r>
      <w:r w:rsidR="00FB04CD">
        <w:rPr>
          <w:rFonts w:ascii="Arial" w:eastAsia="PalatinoLinotype" w:hAnsi="Arial" w:cs="Arial"/>
          <w:b/>
          <w:color w:val="000000"/>
          <w:sz w:val="20"/>
          <w:szCs w:val="20"/>
        </w:rPr>
        <w:t xml:space="preserve"> Anny Furman</w:t>
      </w:r>
      <w:r w:rsidRPr="007B6280">
        <w:rPr>
          <w:rFonts w:ascii="Arial" w:eastAsia="PalatinoLinotype" w:hAnsi="Arial" w:cs="Arial"/>
          <w:b/>
          <w:bCs/>
          <w:color w:val="000000"/>
          <w:sz w:val="20"/>
          <w:szCs w:val="20"/>
        </w:rPr>
        <w:t xml:space="preserve">– Skarbnika Gminy Łazy </w:t>
      </w:r>
    </w:p>
    <w:p w14:paraId="34FCC240" w14:textId="50294E34"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bCs/>
          <w:color w:val="000000"/>
          <w:sz w:val="20"/>
          <w:szCs w:val="20"/>
        </w:rPr>
        <w:t>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C86C73">
      <w:pPr>
        <w:pStyle w:val="Tekstpodstawowywcity"/>
        <w:spacing w:line="360" w:lineRule="auto"/>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reprezentowanym przez.............................................................................</w:t>
      </w:r>
    </w:p>
    <w:p w14:paraId="2BB9A924" w14:textId="4160592E" w:rsidR="006362EE" w:rsidRDefault="006362EE" w:rsidP="003A4C85">
      <w:pPr>
        <w:pStyle w:val="Tekstpodstawowywcity"/>
        <w:spacing w:line="360" w:lineRule="auto"/>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88C6261" w14:textId="6D9A5E8A" w:rsidR="00570F69" w:rsidRPr="00996D8E" w:rsidRDefault="00570F69" w:rsidP="00570F6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w:t>
      </w:r>
      <w:r w:rsidR="006362EE" w:rsidRPr="00155CAC">
        <w:rPr>
          <w:rFonts w:ascii="Arial" w:hAnsi="Arial" w:cs="Arial"/>
          <w:sz w:val="20"/>
          <w:szCs w:val="20"/>
        </w:rPr>
        <w:t xml:space="preserve">Zgodnie z wynikiem postępowania o udzielenie zamówienia publicznego w trybie podstawowym Zamawiający zleca a Wykonawca podejmuje się wykonania zamówienia  pn. </w:t>
      </w:r>
      <w:r w:rsidRPr="00996D8E">
        <w:rPr>
          <w:rFonts w:ascii="Arial" w:hAnsi="Arial" w:cs="Arial"/>
          <w:sz w:val="20"/>
          <w:szCs w:val="20"/>
        </w:rPr>
        <w:t>„</w:t>
      </w:r>
      <w:r w:rsidRPr="00996D8E">
        <w:rPr>
          <w:rFonts w:ascii="Arial" w:hAnsi="Arial" w:cs="Arial"/>
          <w:b/>
          <w:bCs/>
          <w:sz w:val="20"/>
          <w:szCs w:val="20"/>
        </w:rPr>
        <w:t>Wykonanie nowej sieci teleinformatycznej w budynku Urzędu Miasta Łazy</w:t>
      </w:r>
      <w:r w:rsidRPr="00996D8E">
        <w:rPr>
          <w:rFonts w:ascii="Arial" w:eastAsia="Times New Roman" w:hAnsi="Arial" w:cs="Arial"/>
          <w:b/>
          <w:bCs/>
          <w:sz w:val="20"/>
          <w:szCs w:val="20"/>
          <w:lang w:eastAsia="pl-PL"/>
        </w:rPr>
        <w:t xml:space="preserve"> w ramach projektu Cyfrowa Gmina</w:t>
      </w:r>
      <w:r w:rsidRPr="00A76A7D">
        <w:rPr>
          <w:rFonts w:ascii="Arial" w:hAnsi="Arial" w:cs="Arial"/>
          <w:sz w:val="20"/>
        </w:rPr>
        <w:t>”</w:t>
      </w:r>
      <w:r>
        <w:rPr>
          <w:rFonts w:ascii="Arial" w:hAnsi="Arial" w:cs="Arial"/>
          <w:sz w:val="20"/>
        </w:rPr>
        <w:t>.</w:t>
      </w:r>
    </w:p>
    <w:p w14:paraId="05412B74" w14:textId="5F9B2825" w:rsidR="006362EE" w:rsidRPr="00570F69" w:rsidRDefault="00033214" w:rsidP="00570F69">
      <w:pPr>
        <w:widowControl w:val="0"/>
        <w:spacing w:after="240" w:line="360" w:lineRule="auto"/>
        <w:rPr>
          <w:rFonts w:ascii="Arial" w:hAnsi="Arial" w:cs="Arial"/>
          <w:b/>
          <w:bCs/>
          <w:sz w:val="20"/>
          <w:szCs w:val="20"/>
        </w:rPr>
      </w:pPr>
      <w:r>
        <w:rPr>
          <w:rFonts w:ascii="Arial" w:hAnsi="Arial" w:cs="Arial"/>
          <w:b/>
          <w:sz w:val="20"/>
          <w:szCs w:val="20"/>
        </w:rPr>
        <w:t>Zadanie nr …………</w:t>
      </w:r>
      <w:r w:rsidR="006362EE" w:rsidRPr="00570F69">
        <w:rPr>
          <w:rFonts w:ascii="Arial" w:hAnsi="Arial" w:cs="Arial"/>
          <w:b/>
          <w:sz w:val="20"/>
          <w:szCs w:val="20"/>
        </w:rPr>
        <w:t>-</w:t>
      </w:r>
      <w:r w:rsidR="006362EE" w:rsidRPr="00570F69">
        <w:rPr>
          <w:rFonts w:ascii="Arial" w:hAnsi="Arial" w:cs="Arial"/>
          <w:sz w:val="20"/>
          <w:szCs w:val="20"/>
        </w:rPr>
        <w:t xml:space="preserve"> zwanego dalej robotami lub przedmiotem umowy.</w:t>
      </w:r>
    </w:p>
    <w:p w14:paraId="7D6A06F3" w14:textId="594B09DE" w:rsidR="00882E5B" w:rsidRPr="00570F69" w:rsidRDefault="00570F69" w:rsidP="00570F69">
      <w:pPr>
        <w:spacing w:before="120" w:line="276" w:lineRule="auto"/>
        <w:ind w:right="-74"/>
        <w:rPr>
          <w:rFonts w:ascii="Arial" w:hAnsi="Arial" w:cs="Arial"/>
          <w:sz w:val="20"/>
          <w:szCs w:val="20"/>
          <w:lang w:val="x-none" w:eastAsia="x-none"/>
        </w:rPr>
      </w:pPr>
      <w:r>
        <w:rPr>
          <w:rFonts w:ascii="Arial" w:hAnsi="Arial" w:cs="Arial"/>
          <w:sz w:val="20"/>
          <w:szCs w:val="20"/>
          <w:lang w:eastAsia="x-none"/>
        </w:rPr>
        <w:t xml:space="preserve">2. </w:t>
      </w:r>
      <w:r w:rsidR="00882E5B" w:rsidRPr="00570F69">
        <w:rPr>
          <w:rFonts w:ascii="Arial" w:hAnsi="Arial" w:cs="Arial"/>
          <w:sz w:val="20"/>
          <w:szCs w:val="20"/>
          <w:lang w:val="x-none" w:eastAsia="x-none"/>
        </w:rPr>
        <w:t xml:space="preserve">Szczegółowy opis przedmiotu umowy zawarty jest w dokumentacji projektowej </w:t>
      </w:r>
      <w:r w:rsidR="00882E5B" w:rsidRPr="00570F69">
        <w:rPr>
          <w:rFonts w:ascii="Arial" w:hAnsi="Arial" w:cs="Arial"/>
          <w:iCs/>
          <w:sz w:val="20"/>
          <w:szCs w:val="20"/>
          <w:lang w:val="x-none" w:eastAsia="x-none"/>
        </w:rPr>
        <w:t>obejmującej n/w pozycje:</w:t>
      </w:r>
    </w:p>
    <w:p w14:paraId="0E9CB818" w14:textId="77777777" w:rsidR="001377E1" w:rsidRPr="00622E88" w:rsidRDefault="001377E1" w:rsidP="001377E1">
      <w:pPr>
        <w:autoSpaceDE w:val="0"/>
        <w:autoSpaceDN w:val="0"/>
        <w:adjustRightInd w:val="0"/>
        <w:spacing w:after="0" w:line="240" w:lineRule="auto"/>
        <w:ind w:left="709" w:hanging="283"/>
        <w:rPr>
          <w:rFonts w:ascii="Arial" w:hAnsi="Arial" w:cs="Arial"/>
          <w:b/>
          <w:bCs/>
          <w:sz w:val="20"/>
          <w:szCs w:val="20"/>
        </w:rPr>
      </w:pPr>
      <w:r>
        <w:rPr>
          <w:rFonts w:ascii="Arial" w:hAnsi="Arial" w:cs="Arial"/>
          <w:bCs/>
          <w:sz w:val="20"/>
          <w:szCs w:val="20"/>
        </w:rPr>
        <w:t xml:space="preserve">1) </w:t>
      </w:r>
      <w:r w:rsidRPr="00975F68">
        <w:rPr>
          <w:rFonts w:ascii="Arial" w:hAnsi="Arial" w:cs="Arial"/>
          <w:bCs/>
          <w:sz w:val="20"/>
          <w:szCs w:val="20"/>
        </w:rPr>
        <w:t xml:space="preserve">Projekt </w:t>
      </w:r>
      <w:proofErr w:type="spellStart"/>
      <w:r w:rsidRPr="00622E88">
        <w:rPr>
          <w:rFonts w:ascii="Arial" w:hAnsi="Arial" w:cs="Arial"/>
          <w:b/>
          <w:bCs/>
          <w:sz w:val="20"/>
          <w:szCs w:val="20"/>
        </w:rPr>
        <w:t>PROJEKT</w:t>
      </w:r>
      <w:proofErr w:type="spellEnd"/>
      <w:r w:rsidRPr="00622E88">
        <w:rPr>
          <w:rFonts w:ascii="Arial" w:hAnsi="Arial" w:cs="Arial"/>
          <w:b/>
          <w:bCs/>
          <w:sz w:val="20"/>
          <w:szCs w:val="20"/>
        </w:rPr>
        <w:t xml:space="preserve"> WYKONAWCZY Wykonanie nowej sieci teleinformatycznej</w:t>
      </w:r>
      <w:r>
        <w:rPr>
          <w:rFonts w:ascii="Arial" w:hAnsi="Arial" w:cs="Arial"/>
          <w:b/>
          <w:bCs/>
          <w:sz w:val="20"/>
          <w:szCs w:val="20"/>
        </w:rPr>
        <w:t xml:space="preserve"> </w:t>
      </w:r>
      <w:r w:rsidRPr="00622E88">
        <w:rPr>
          <w:rFonts w:ascii="Arial" w:hAnsi="Arial" w:cs="Arial"/>
          <w:b/>
          <w:bCs/>
          <w:sz w:val="20"/>
          <w:szCs w:val="20"/>
        </w:rPr>
        <w:t>w budynku</w:t>
      </w:r>
      <w:r>
        <w:rPr>
          <w:rFonts w:ascii="Arial" w:hAnsi="Arial" w:cs="Arial"/>
          <w:b/>
          <w:bCs/>
          <w:sz w:val="20"/>
          <w:szCs w:val="20"/>
        </w:rPr>
        <w:t xml:space="preserve"> </w:t>
      </w:r>
      <w:r w:rsidRPr="00622E88">
        <w:rPr>
          <w:rFonts w:ascii="Arial" w:hAnsi="Arial" w:cs="Arial"/>
          <w:b/>
          <w:bCs/>
          <w:sz w:val="20"/>
          <w:szCs w:val="20"/>
        </w:rPr>
        <w:t>Urzędu Miasta przy Traugutta 15 w Łazach</w:t>
      </w:r>
      <w:r>
        <w:rPr>
          <w:rFonts w:ascii="Arial" w:hAnsi="Arial" w:cs="Arial"/>
          <w:b/>
          <w:bCs/>
          <w:sz w:val="20"/>
          <w:szCs w:val="20"/>
        </w:rPr>
        <w:t xml:space="preserve"> </w:t>
      </w:r>
      <w:r w:rsidRPr="00622E88">
        <w:rPr>
          <w:rFonts w:ascii="Arial" w:hAnsi="Arial" w:cs="Arial"/>
          <w:bCs/>
          <w:sz w:val="20"/>
          <w:szCs w:val="20"/>
        </w:rPr>
        <w:t xml:space="preserve">opracowany przez </w:t>
      </w:r>
      <w:r w:rsidRPr="00622E88">
        <w:rPr>
          <w:rFonts w:ascii="Arial" w:hAnsi="Arial" w:cs="Arial"/>
          <w:sz w:val="20"/>
          <w:szCs w:val="20"/>
        </w:rPr>
        <w:t>PROJEKT-TECH Mirosław Ziółkowski ul. Armii Krajowej 5/7, 41-250 Czeladź</w:t>
      </w:r>
      <w:r w:rsidRPr="00622E88">
        <w:rPr>
          <w:rFonts w:ascii="Arial" w:hAnsi="Arial" w:cs="Arial"/>
          <w:bCs/>
          <w:sz w:val="20"/>
          <w:szCs w:val="20"/>
        </w:rPr>
        <w:t>.</w:t>
      </w:r>
    </w:p>
    <w:p w14:paraId="2D4F20E6" w14:textId="77777777" w:rsidR="001377E1" w:rsidRPr="00622E88" w:rsidRDefault="001377E1" w:rsidP="001377E1">
      <w:pPr>
        <w:pStyle w:val="Akapitzlist"/>
        <w:numPr>
          <w:ilvl w:val="0"/>
          <w:numId w:val="54"/>
        </w:numPr>
        <w:autoSpaceDE w:val="0"/>
        <w:autoSpaceDN w:val="0"/>
        <w:adjustRightInd w:val="0"/>
        <w:rPr>
          <w:rFonts w:ascii="Arial" w:hAnsi="Arial" w:cs="Arial"/>
          <w:bCs/>
          <w:sz w:val="20"/>
          <w:szCs w:val="20"/>
        </w:rPr>
      </w:pPr>
      <w:r w:rsidRPr="00622E88">
        <w:rPr>
          <w:rFonts w:ascii="Arial" w:hAnsi="Arial" w:cs="Arial"/>
          <w:b/>
          <w:bCs/>
          <w:sz w:val="20"/>
          <w:szCs w:val="20"/>
        </w:rPr>
        <w:t xml:space="preserve">Specyfikacja STWIORB Wykonanie nowej sieci teleinformatycznej w budynku Urzędu Miasta przy Traugutta 15 w Łazach </w:t>
      </w:r>
      <w:r w:rsidRPr="00622E88">
        <w:rPr>
          <w:rFonts w:ascii="Arial" w:hAnsi="Arial" w:cs="Arial"/>
          <w:bCs/>
          <w:sz w:val="20"/>
          <w:szCs w:val="20"/>
        </w:rPr>
        <w:t xml:space="preserve">opracowany przez </w:t>
      </w:r>
      <w:r w:rsidRPr="00622E88">
        <w:rPr>
          <w:rFonts w:ascii="Arial" w:hAnsi="Arial" w:cs="Arial"/>
          <w:sz w:val="20"/>
          <w:szCs w:val="20"/>
        </w:rPr>
        <w:t xml:space="preserve">PROJEKT-TECH Mirosław Ziółkowski ul. Armii Krajowej 5/7, 41-250 </w:t>
      </w:r>
      <w:proofErr w:type="spellStart"/>
      <w:r w:rsidRPr="00622E88">
        <w:rPr>
          <w:rFonts w:ascii="Arial" w:hAnsi="Arial" w:cs="Arial"/>
          <w:sz w:val="20"/>
          <w:szCs w:val="20"/>
        </w:rPr>
        <w:t>Czeladź</w:t>
      </w:r>
      <w:r w:rsidRPr="00622E88">
        <w:rPr>
          <w:rFonts w:ascii="Arial" w:hAnsi="Arial" w:cs="Arial"/>
          <w:bCs/>
          <w:sz w:val="20"/>
          <w:szCs w:val="20"/>
        </w:rPr>
        <w:t>Projekt</w:t>
      </w:r>
      <w:proofErr w:type="spellEnd"/>
      <w:r w:rsidRPr="00622E88">
        <w:rPr>
          <w:rFonts w:ascii="Arial" w:hAnsi="Arial" w:cs="Arial"/>
          <w:bCs/>
          <w:sz w:val="20"/>
          <w:szCs w:val="20"/>
        </w:rPr>
        <w:t xml:space="preserve"> zagospodarowania terenu opracowany przez Pracownia Projektowa gww99 architekt mgr inż. Andrzej Wolański ul. Powstańców Śląskich 12/63, 42-400 Zawiercie</w:t>
      </w:r>
    </w:p>
    <w:p w14:paraId="4FADE987" w14:textId="77777777" w:rsidR="001377E1" w:rsidRPr="001E3156" w:rsidRDefault="001377E1" w:rsidP="001377E1">
      <w:pPr>
        <w:pStyle w:val="Akapitzlist"/>
        <w:numPr>
          <w:ilvl w:val="0"/>
          <w:numId w:val="54"/>
        </w:numPr>
        <w:autoSpaceDE w:val="0"/>
        <w:autoSpaceDN w:val="0"/>
        <w:adjustRightInd w:val="0"/>
        <w:rPr>
          <w:rFonts w:ascii="Arial" w:hAnsi="Arial" w:cs="Arial"/>
          <w:bCs/>
          <w:sz w:val="20"/>
          <w:szCs w:val="20"/>
        </w:rPr>
      </w:pPr>
      <w:r w:rsidRPr="001E3156">
        <w:rPr>
          <w:rFonts w:ascii="Arial" w:hAnsi="Arial" w:cs="Arial"/>
          <w:bCs/>
          <w:sz w:val="20"/>
          <w:szCs w:val="20"/>
        </w:rPr>
        <w:t>Przedmiary robót (pomocniczo)</w:t>
      </w:r>
    </w:p>
    <w:p w14:paraId="5DE4AEF1" w14:textId="77777777" w:rsidR="001377E1" w:rsidRPr="007D78C1" w:rsidRDefault="001377E1" w:rsidP="001377E1">
      <w:pPr>
        <w:spacing w:after="0" w:line="240" w:lineRule="auto"/>
        <w:rPr>
          <w:rFonts w:ascii="Arial" w:eastAsia="Times New Roman" w:hAnsi="Arial" w:cs="Arial"/>
          <w:sz w:val="20"/>
          <w:szCs w:val="20"/>
          <w:lang w:eastAsia="pl-PL"/>
        </w:rPr>
      </w:pPr>
    </w:p>
    <w:p w14:paraId="291837A8" w14:textId="77777777" w:rsidR="001377E1" w:rsidRPr="007D78C1" w:rsidRDefault="001377E1" w:rsidP="001377E1">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3. Zakres robót:</w:t>
      </w:r>
    </w:p>
    <w:p w14:paraId="211BF549" w14:textId="77777777" w:rsidR="001377E1" w:rsidRPr="00907990" w:rsidRDefault="001377E1" w:rsidP="001377E1">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t xml:space="preserve">W zakresie realizacji zadania jest wykonanie sieci teleinformatycznej dla Urzędu Miasta </w:t>
      </w:r>
      <w:r w:rsidRPr="00907990">
        <w:rPr>
          <w:rFonts w:ascii="Arial" w:eastAsia="Times New Roman" w:hAnsi="Arial" w:cs="Arial"/>
          <w:sz w:val="20"/>
          <w:szCs w:val="20"/>
          <w:lang w:eastAsia="pl-PL"/>
        </w:rPr>
        <w:t>Łazy.</w:t>
      </w:r>
    </w:p>
    <w:p w14:paraId="645F2A55" w14:textId="26C538C4" w:rsidR="001377E1" w:rsidRPr="00907990" w:rsidRDefault="001377E1" w:rsidP="001377E1">
      <w:pPr>
        <w:autoSpaceDE w:val="0"/>
        <w:autoSpaceDN w:val="0"/>
        <w:adjustRightInd w:val="0"/>
        <w:spacing w:after="0" w:line="240" w:lineRule="auto"/>
        <w:rPr>
          <w:rFonts w:ascii="Arial" w:hAnsi="Arial" w:cs="Arial"/>
          <w:sz w:val="20"/>
          <w:szCs w:val="20"/>
        </w:rPr>
      </w:pPr>
      <w:r w:rsidRPr="00907990">
        <w:rPr>
          <w:rFonts w:ascii="Arial" w:hAnsi="Arial" w:cs="Arial"/>
          <w:sz w:val="20"/>
          <w:szCs w:val="20"/>
        </w:rPr>
        <w:lastRenderedPageBreak/>
        <w:t>W projekcie przewidziano okablowanie strukturalne dla budynku urzędu z podzia</w:t>
      </w:r>
      <w:r w:rsidRPr="00907990">
        <w:rPr>
          <w:rFonts w:ascii="Arial" w:eastAsia="Times New Roman" w:hAnsi="Arial" w:cs="Arial"/>
          <w:sz w:val="20"/>
          <w:szCs w:val="20"/>
          <w:lang w:eastAsia="pl-PL"/>
        </w:rPr>
        <w:t>ł</w:t>
      </w:r>
      <w:r w:rsidRPr="00907990">
        <w:rPr>
          <w:rFonts w:ascii="Arial" w:hAnsi="Arial" w:cs="Arial"/>
          <w:sz w:val="20"/>
          <w:szCs w:val="20"/>
        </w:rPr>
        <w:t>em na</w:t>
      </w:r>
      <w:r>
        <w:rPr>
          <w:rFonts w:ascii="Arial" w:hAnsi="Arial" w:cs="Arial"/>
          <w:sz w:val="20"/>
          <w:szCs w:val="20"/>
        </w:rPr>
        <w:t xml:space="preserve"> </w:t>
      </w:r>
      <w:r w:rsidRPr="00907990">
        <w:rPr>
          <w:rFonts w:ascii="Arial" w:hAnsi="Arial" w:cs="Arial"/>
          <w:sz w:val="20"/>
          <w:szCs w:val="20"/>
        </w:rPr>
        <w:t>etapowanie (etap 1: parter i 2p, etap2: 1p i 3p). Dodatkowo w ramach projektu jest</w:t>
      </w:r>
      <w:r>
        <w:rPr>
          <w:rFonts w:ascii="Arial" w:hAnsi="Arial" w:cs="Arial"/>
          <w:sz w:val="20"/>
          <w:szCs w:val="20"/>
        </w:rPr>
        <w:t xml:space="preserve"> </w:t>
      </w:r>
      <w:r w:rsidRPr="00907990">
        <w:rPr>
          <w:rFonts w:ascii="Arial" w:hAnsi="Arial" w:cs="Arial"/>
          <w:sz w:val="20"/>
          <w:szCs w:val="20"/>
        </w:rPr>
        <w:t>przewidziana dostawa szaf oraz urządzeń aktywnych celem realizacji sieci lokalnej z</w:t>
      </w:r>
      <w:r>
        <w:rPr>
          <w:rFonts w:ascii="Arial" w:hAnsi="Arial" w:cs="Arial"/>
          <w:sz w:val="20"/>
          <w:szCs w:val="20"/>
        </w:rPr>
        <w:t xml:space="preserve"> </w:t>
      </w:r>
      <w:r w:rsidRPr="00907990">
        <w:rPr>
          <w:rFonts w:ascii="Arial" w:hAnsi="Arial" w:cs="Arial"/>
          <w:sz w:val="20"/>
          <w:szCs w:val="20"/>
        </w:rPr>
        <w:t>podzia</w:t>
      </w:r>
      <w:r w:rsidRPr="00907990">
        <w:rPr>
          <w:rFonts w:ascii="Arial" w:eastAsia="Times New Roman" w:hAnsi="Arial" w:cs="Arial"/>
          <w:sz w:val="20"/>
          <w:szCs w:val="20"/>
          <w:lang w:eastAsia="pl-PL"/>
        </w:rPr>
        <w:t>ł</w:t>
      </w:r>
      <w:r w:rsidRPr="00907990">
        <w:rPr>
          <w:rFonts w:ascii="Arial" w:hAnsi="Arial" w:cs="Arial"/>
          <w:sz w:val="20"/>
          <w:szCs w:val="20"/>
        </w:rPr>
        <w:t>em na VLAN-y zapewniającej dostęp do różnych us</w:t>
      </w:r>
      <w:r w:rsidRPr="00907990">
        <w:rPr>
          <w:rFonts w:ascii="Arial" w:eastAsia="Times New Roman" w:hAnsi="Arial" w:cs="Arial"/>
          <w:sz w:val="20"/>
          <w:szCs w:val="20"/>
          <w:lang w:eastAsia="pl-PL"/>
        </w:rPr>
        <w:t>ł</w:t>
      </w:r>
      <w:r w:rsidRPr="00907990">
        <w:rPr>
          <w:rFonts w:ascii="Arial" w:hAnsi="Arial" w:cs="Arial"/>
          <w:sz w:val="20"/>
          <w:szCs w:val="20"/>
        </w:rPr>
        <w:t>ug teleinformatycznych dla</w:t>
      </w:r>
      <w:r>
        <w:rPr>
          <w:rFonts w:ascii="Arial" w:hAnsi="Arial" w:cs="Arial"/>
          <w:sz w:val="20"/>
          <w:szCs w:val="20"/>
        </w:rPr>
        <w:t xml:space="preserve"> </w:t>
      </w:r>
      <w:r w:rsidRPr="00907990">
        <w:rPr>
          <w:rFonts w:ascii="Arial" w:hAnsi="Arial" w:cs="Arial"/>
          <w:sz w:val="20"/>
          <w:szCs w:val="20"/>
        </w:rPr>
        <w:t>pracowników i petentów instytucji.</w:t>
      </w: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 xml:space="preserve">Wykonawca zobowiązuje się wykonać wszystkie opisane dokumentacją projektową oraz </w:t>
      </w:r>
      <w:proofErr w:type="spellStart"/>
      <w:r w:rsidR="006362EE" w:rsidRPr="00882E5B">
        <w:rPr>
          <w:rFonts w:ascii="Arial" w:hAnsi="Arial" w:cs="Arial"/>
          <w:b w:val="0"/>
          <w:sz w:val="20"/>
        </w:rPr>
        <w:t>STWiORB</w:t>
      </w:r>
      <w:proofErr w:type="spellEnd"/>
      <w:r w:rsidR="006362EE" w:rsidRPr="00882E5B">
        <w:rPr>
          <w:rFonts w:ascii="Arial" w:hAnsi="Arial" w:cs="Arial"/>
          <w:b w:val="0"/>
          <w:sz w:val="20"/>
        </w:rPr>
        <w:t xml:space="preserve">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69184A3F"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sidR="00767863">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73CA8AA4" w:rsidR="006362EE" w:rsidRDefault="006362EE" w:rsidP="00C93D7B">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68B34ED1" w14:textId="5E5FF0F3" w:rsidR="00FB5625" w:rsidRDefault="00FB5625" w:rsidP="00FB5625">
      <w:pPr>
        <w:pStyle w:val="Nagwek"/>
        <w:tabs>
          <w:tab w:val="clear" w:pos="9072"/>
          <w:tab w:val="num" w:pos="567"/>
        </w:tabs>
        <w:spacing w:line="276" w:lineRule="auto"/>
        <w:ind w:right="22"/>
        <w:jc w:val="both"/>
        <w:rPr>
          <w:rFonts w:ascii="Arial" w:hAnsi="Arial" w:cs="Arial"/>
        </w:rPr>
      </w:pPr>
    </w:p>
    <w:p w14:paraId="21AB8E7E" w14:textId="4D86470C" w:rsidR="00033214" w:rsidRDefault="00033214" w:rsidP="00FB5625">
      <w:pPr>
        <w:pStyle w:val="Nagwek"/>
        <w:tabs>
          <w:tab w:val="clear" w:pos="9072"/>
          <w:tab w:val="num" w:pos="567"/>
        </w:tabs>
        <w:spacing w:line="276" w:lineRule="auto"/>
        <w:ind w:right="22"/>
        <w:jc w:val="both"/>
        <w:rPr>
          <w:rFonts w:ascii="Arial" w:hAnsi="Arial" w:cs="Arial"/>
        </w:rPr>
      </w:pPr>
    </w:p>
    <w:p w14:paraId="336077F1" w14:textId="16E63790" w:rsidR="00033214" w:rsidRDefault="00033214" w:rsidP="00FB5625">
      <w:pPr>
        <w:pStyle w:val="Nagwek"/>
        <w:tabs>
          <w:tab w:val="clear" w:pos="9072"/>
          <w:tab w:val="num" w:pos="567"/>
        </w:tabs>
        <w:spacing w:line="276" w:lineRule="auto"/>
        <w:ind w:right="22"/>
        <w:jc w:val="both"/>
        <w:rPr>
          <w:rFonts w:ascii="Arial" w:hAnsi="Arial" w:cs="Arial"/>
        </w:rPr>
      </w:pPr>
    </w:p>
    <w:p w14:paraId="18EE4F14" w14:textId="095C7BD9" w:rsidR="00033214" w:rsidRDefault="00033214" w:rsidP="00FB5625">
      <w:pPr>
        <w:pStyle w:val="Nagwek"/>
        <w:tabs>
          <w:tab w:val="clear" w:pos="9072"/>
          <w:tab w:val="num" w:pos="567"/>
        </w:tabs>
        <w:spacing w:line="276" w:lineRule="auto"/>
        <w:ind w:right="22"/>
        <w:jc w:val="both"/>
        <w:rPr>
          <w:rFonts w:ascii="Arial" w:hAnsi="Arial" w:cs="Arial"/>
        </w:rPr>
      </w:pPr>
    </w:p>
    <w:p w14:paraId="3C07F58B" w14:textId="77777777" w:rsidR="00033214" w:rsidRPr="00D55130" w:rsidRDefault="00033214"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lastRenderedPageBreak/>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Wykonawca zobowiązuje się zrealizować przedmiot umowy na zasadach określonych w dokumentach wymienionych poniżej według hierarchii ważności:</w:t>
      </w:r>
    </w:p>
    <w:p w14:paraId="2DA02C65" w14:textId="77777777" w:rsidR="006362EE" w:rsidRPr="009046CF"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9046CF">
        <w:rPr>
          <w:rFonts w:ascii="Arial" w:hAnsi="Arial" w:cs="Arial"/>
          <w:sz w:val="20"/>
          <w:szCs w:val="20"/>
        </w:rPr>
        <w:t>Umowa</w:t>
      </w:r>
      <w:r w:rsidRPr="009046CF">
        <w:rPr>
          <w:rFonts w:ascii="Arial" w:hAnsi="Arial" w:cs="Arial"/>
          <w:sz w:val="20"/>
          <w:szCs w:val="20"/>
          <w:lang w:val="pl-PL"/>
        </w:rPr>
        <w:t>,</w:t>
      </w:r>
    </w:p>
    <w:p w14:paraId="74D3FD53" w14:textId="7F982754"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9046CF">
        <w:rPr>
          <w:rFonts w:ascii="Arial" w:hAnsi="Arial" w:cs="Arial"/>
          <w:sz w:val="20"/>
          <w:szCs w:val="20"/>
        </w:rPr>
        <w:t>Projekt</w:t>
      </w:r>
      <w:r w:rsidR="002521A7" w:rsidRPr="009046CF">
        <w:rPr>
          <w:rFonts w:ascii="Arial" w:hAnsi="Arial" w:cs="Arial"/>
          <w:sz w:val="20"/>
          <w:szCs w:val="20"/>
        </w:rPr>
        <w:t>y</w:t>
      </w:r>
      <w:r w:rsidRPr="009046CF">
        <w:rPr>
          <w:rFonts w:ascii="Arial" w:hAnsi="Arial" w:cs="Arial"/>
          <w:sz w:val="20"/>
          <w:szCs w:val="20"/>
        </w:rPr>
        <w:t xml:space="preserve"> budowlan</w:t>
      </w:r>
      <w:r w:rsidR="002521A7" w:rsidRPr="009046CF">
        <w:rPr>
          <w:rFonts w:ascii="Arial" w:hAnsi="Arial" w:cs="Arial"/>
          <w:sz w:val="20"/>
          <w:szCs w:val="20"/>
        </w:rPr>
        <w:t>o- wykonawcze</w:t>
      </w:r>
      <w:r w:rsidRPr="009046CF">
        <w:rPr>
          <w:rFonts w:ascii="Arial" w:hAnsi="Arial" w:cs="Arial"/>
          <w:sz w:val="20"/>
          <w:szCs w:val="20"/>
        </w:rPr>
        <w:t xml:space="preserve"> </w:t>
      </w:r>
    </w:p>
    <w:p w14:paraId="35D190CF"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proofErr w:type="spellStart"/>
      <w:r w:rsidRPr="009046CF">
        <w:rPr>
          <w:rFonts w:ascii="Arial" w:hAnsi="Arial" w:cs="Arial"/>
          <w:sz w:val="20"/>
          <w:szCs w:val="20"/>
        </w:rPr>
        <w:t>STWiOR</w:t>
      </w:r>
      <w:proofErr w:type="spellEnd"/>
      <w:r w:rsidRPr="009046CF">
        <w:rPr>
          <w:rFonts w:ascii="Arial" w:hAnsi="Arial" w:cs="Arial"/>
          <w:sz w:val="20"/>
          <w:szCs w:val="20"/>
        </w:rPr>
        <w:t>,</w:t>
      </w:r>
    </w:p>
    <w:p w14:paraId="43AD22FA"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Przedmiar robót,</w:t>
      </w:r>
    </w:p>
    <w:p w14:paraId="64239920" w14:textId="3A8654AA"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9046CF">
        <w:rPr>
          <w:rFonts w:ascii="Arial" w:hAnsi="Arial" w:cs="Arial"/>
          <w:sz w:val="20"/>
          <w:szCs w:val="20"/>
        </w:rPr>
        <w:t>Specyfikacja Warunków Zamówienia wraz z wszelkimi wyjaśnieniami Zamawiającego na etapie postępowania przetargowego,</w:t>
      </w:r>
    </w:p>
    <w:p w14:paraId="7065A237" w14:textId="77777777" w:rsidR="002521A7"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 xml:space="preserve">Oferta Wykonawcy </w:t>
      </w:r>
    </w:p>
    <w:p w14:paraId="44B64554" w14:textId="72DE0845" w:rsidR="006362EE" w:rsidRPr="009046CF"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K</w:t>
      </w:r>
      <w:r w:rsidR="006362EE" w:rsidRPr="009046CF">
        <w:rPr>
          <w:rFonts w:ascii="Arial" w:hAnsi="Arial" w:cs="Arial"/>
          <w:sz w:val="20"/>
          <w:szCs w:val="20"/>
        </w:rPr>
        <w:t>osztorys ofertowy.</w:t>
      </w:r>
    </w:p>
    <w:p w14:paraId="1F8E8627" w14:textId="1A359FE5"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 xml:space="preserve">W celu wyeliminowania stwierdzonych rozbieżności pomiędzy dokumentami, o których mowa </w:t>
      </w:r>
      <w:r w:rsidR="002521A7" w:rsidRPr="009046CF">
        <w:rPr>
          <w:rFonts w:ascii="Arial" w:hAnsi="Arial" w:cs="Arial"/>
          <w:sz w:val="20"/>
          <w:szCs w:val="20"/>
          <w:lang w:val="pl-PL"/>
        </w:rPr>
        <w:t xml:space="preserve">                </w:t>
      </w:r>
      <w:r w:rsidRPr="009046CF">
        <w:rPr>
          <w:rFonts w:ascii="Arial" w:hAnsi="Arial" w:cs="Arial"/>
          <w:sz w:val="20"/>
          <w:szCs w:val="20"/>
        </w:rPr>
        <w:t xml:space="preserve">w ust.1 Zamawiający jest zobowiązany przekazać informację na piśmie występującemu </w:t>
      </w:r>
      <w:r w:rsidR="002521A7" w:rsidRPr="009046CF">
        <w:rPr>
          <w:rFonts w:ascii="Arial" w:hAnsi="Arial" w:cs="Arial"/>
          <w:sz w:val="20"/>
          <w:szCs w:val="20"/>
          <w:lang w:val="pl-PL"/>
        </w:rPr>
        <w:t xml:space="preserve">                          </w:t>
      </w:r>
      <w:r w:rsidRPr="009046CF">
        <w:rPr>
          <w:rFonts w:ascii="Arial" w:hAnsi="Arial" w:cs="Arial"/>
          <w:sz w:val="20"/>
          <w:szCs w:val="20"/>
        </w:rPr>
        <w:t>o wyjaśnienie rozbieżności, z zachowaniem w/w zasady pierwszeństwa kolejności dokumentów.</w:t>
      </w:r>
    </w:p>
    <w:p w14:paraId="39BD4974"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9046CF">
        <w:rPr>
          <w:rFonts w:ascii="Arial" w:hAnsi="Arial" w:cs="Arial"/>
          <w:iCs/>
          <w:sz w:val="20"/>
          <w:szCs w:val="20"/>
        </w:rPr>
        <w:t>Wykonawca obowiązany jest realizować roboty zgodnie z:</w:t>
      </w:r>
    </w:p>
    <w:p w14:paraId="2DB7C554" w14:textId="77777777" w:rsidR="006362EE" w:rsidRPr="009046CF" w:rsidRDefault="006362EE" w:rsidP="00C93D7B">
      <w:pPr>
        <w:numPr>
          <w:ilvl w:val="0"/>
          <w:numId w:val="39"/>
        </w:numPr>
        <w:spacing w:after="0" w:line="276" w:lineRule="auto"/>
        <w:ind w:left="714" w:hanging="357"/>
        <w:jc w:val="both"/>
        <w:rPr>
          <w:rFonts w:ascii="Arial" w:hAnsi="Arial" w:cs="Arial"/>
          <w:i/>
          <w:iCs/>
          <w:sz w:val="20"/>
          <w:szCs w:val="20"/>
        </w:rPr>
      </w:pPr>
      <w:r w:rsidRPr="009046CF">
        <w:rPr>
          <w:rFonts w:ascii="Arial" w:hAnsi="Arial" w:cs="Arial"/>
          <w:iCs/>
          <w:sz w:val="20"/>
          <w:szCs w:val="20"/>
        </w:rPr>
        <w:t>warunkami technicznymi budowy lub przebudowy infrastruktury wydanymi przez właściciela sieci,</w:t>
      </w:r>
    </w:p>
    <w:p w14:paraId="7E19E75A"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warunkami wynikającymi z obowiązujących przepisów technicznych  i Prawa budowlanego</w:t>
      </w:r>
      <w:r w:rsidRPr="009046CF">
        <w:rPr>
          <w:rFonts w:ascii="Arial" w:hAnsi="Arial" w:cs="Arial"/>
          <w:sz w:val="20"/>
          <w:szCs w:val="20"/>
          <w:lang w:val="pl-PL"/>
        </w:rPr>
        <w:t>,</w:t>
      </w:r>
    </w:p>
    <w:p w14:paraId="42CD5E9B"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wymaganiami wynikającymi z obowiązujących przepisów prawa, Norm i aprobat technicznych</w:t>
      </w:r>
      <w:r w:rsidRPr="009046CF">
        <w:rPr>
          <w:rFonts w:ascii="Arial" w:hAnsi="Arial" w:cs="Arial"/>
          <w:sz w:val="20"/>
          <w:szCs w:val="20"/>
          <w:lang w:val="pl-PL"/>
        </w:rPr>
        <w:t xml:space="preserve"> lub dopuszczonymi rozwiązaniami równoważnymi,</w:t>
      </w:r>
    </w:p>
    <w:p w14:paraId="5BB34456"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zasadami rzetelnej wiedzy technicznej i ustalonymi zwyczajami</w:t>
      </w:r>
      <w:r w:rsidRPr="009046CF">
        <w:rPr>
          <w:rFonts w:ascii="Arial" w:hAnsi="Arial" w:cs="Arial"/>
          <w:sz w:val="20"/>
          <w:szCs w:val="20"/>
          <w:lang w:val="pl-PL"/>
        </w:rPr>
        <w:t>,</w:t>
      </w:r>
    </w:p>
    <w:p w14:paraId="075183E4"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standardem przyjętym dla tego typu obiektów a wynikającym z obecnej wiedzy i dostępnych technologii</w:t>
      </w:r>
      <w:r w:rsidRPr="009046CF">
        <w:rPr>
          <w:rFonts w:ascii="Arial" w:hAnsi="Arial" w:cs="Arial"/>
          <w:sz w:val="20"/>
          <w:szCs w:val="20"/>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1314641B"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t>
      </w:r>
      <w:r w:rsidR="00123C04" w:rsidRPr="002F5D5E">
        <w:rPr>
          <w:rFonts w:ascii="Arial" w:hAnsi="Arial" w:cs="Arial"/>
          <w:sz w:val="20"/>
          <w:szCs w:val="20"/>
        </w:rPr>
        <w:t>„Wykaz Pracowników realizujących zamówienie publiczne</w:t>
      </w:r>
      <w:r w:rsidR="00123C04">
        <w:rPr>
          <w:rFonts w:ascii="Arial" w:hAnsi="Arial" w:cs="Arial"/>
          <w:sz w:val="20"/>
          <w:szCs w:val="20"/>
          <w:lang w:val="pl-PL"/>
        </w:rPr>
        <w:t xml:space="preserve"> zatrudnionych na podstawie umowy o pracę</w:t>
      </w:r>
      <w:r w:rsidRPr="00FF7ABA">
        <w:rPr>
          <w:rFonts w:ascii="Arial" w:hAnsi="Arial"/>
          <w:color w:val="000000"/>
          <w:sz w:val="20"/>
          <w:szCs w:val="22"/>
        </w:rPr>
        <w:t>”,</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1485B3F3"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w:t>
      </w:r>
      <w:r w:rsidR="00DE2FE4">
        <w:rPr>
          <w:rFonts w:ascii="Arial" w:hAnsi="Arial" w:cs="Arial"/>
          <w:sz w:val="20"/>
          <w:szCs w:val="22"/>
          <w:lang w:val="pl-PL"/>
        </w:rPr>
        <w:t xml:space="preserve">                                   </w:t>
      </w:r>
      <w:r w:rsidRPr="00506814">
        <w:rPr>
          <w:rFonts w:ascii="Arial" w:hAnsi="Arial" w:cs="Arial"/>
          <w:sz w:val="20"/>
          <w:szCs w:val="22"/>
        </w:rPr>
        <w:t xml:space="preserve">o ewentualnych zmianach osób zatrudnionych na umowę o pracę realizujących przedmiot zamówienia. </w:t>
      </w:r>
    </w:p>
    <w:p w14:paraId="5BA07BB1" w14:textId="66CB87EB"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lastRenderedPageBreak/>
        <w:t xml:space="preserve">W przypadku stwierdzenia, że Wykonawca nie wypełnia obowiązku zatrudnienia wymaganych </w:t>
      </w:r>
      <w:r w:rsidR="00DE2FE4">
        <w:rPr>
          <w:rFonts w:ascii="Arial" w:hAnsi="Arial" w:cs="Arial"/>
          <w:sz w:val="20"/>
          <w:szCs w:val="22"/>
          <w:lang w:val="pl-PL"/>
        </w:rPr>
        <w:t xml:space="preserve">                  </w:t>
      </w:r>
      <w:r w:rsidRPr="000258B0">
        <w:rPr>
          <w:rFonts w:ascii="Arial" w:hAnsi="Arial" w:cs="Arial"/>
          <w:sz w:val="20"/>
          <w:szCs w:val="22"/>
        </w:rPr>
        <w:t>w w/w wykazie osób na umowę o pracę lub stwierdzenia, że zadanie realizowane jest przez osoby 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62FB6EFC"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Wykonawca obowiązany jest do uzgodnienia sposobu rozliczenia za media z</w:t>
      </w:r>
      <w:r w:rsidR="008D4A98">
        <w:rPr>
          <w:rFonts w:ascii="Arial" w:hAnsi="Arial" w:cs="Arial"/>
          <w:iCs/>
          <w:sz w:val="20"/>
          <w:szCs w:val="22"/>
          <w:lang w:val="pl-PL"/>
        </w:rPr>
        <w:t xml:space="preserve"> </w:t>
      </w:r>
      <w:r w:rsidR="00F00DFA">
        <w:rPr>
          <w:rFonts w:ascii="Arial" w:hAnsi="Arial" w:cs="Arial"/>
          <w:iCs/>
          <w:sz w:val="20"/>
          <w:szCs w:val="22"/>
          <w:lang w:val="pl-PL"/>
        </w:rPr>
        <w:t>Promax Sp. z o.o.</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20A5536"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w:t>
      </w:r>
      <w:r w:rsidR="00DE2FE4">
        <w:rPr>
          <w:rFonts w:ascii="Arial" w:hAnsi="Arial" w:cs="Arial"/>
          <w:sz w:val="20"/>
          <w:szCs w:val="22"/>
          <w:lang w:val="pl-PL"/>
        </w:rPr>
        <w:t xml:space="preserve">                  </w:t>
      </w:r>
      <w:r>
        <w:rPr>
          <w:rFonts w:ascii="Arial" w:hAnsi="Arial" w:cs="Arial"/>
          <w:sz w:val="20"/>
          <w:szCs w:val="22"/>
        </w:rPr>
        <w:t xml:space="preserve">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lastRenderedPageBreak/>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4FC0EFB1"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 xml:space="preserve">odwykonawcy z dalszym podwykonawcą bez zgody Zamawiającego oraz w przypadku nie uwzględnienia zgłoszonego przez Zamawiającego sprzeciwu, o którym mowa w ust. 7, wyłączona jest odpowiedzialność solidarna Zamawiającego z Wykonawcą, </w:t>
      </w:r>
      <w:r w:rsidR="00DE2FE4">
        <w:rPr>
          <w:rFonts w:ascii="Arial" w:hAnsi="Arial" w:cs="Arial"/>
          <w:sz w:val="20"/>
          <w:szCs w:val="20"/>
          <w:lang w:val="pl-PL"/>
        </w:rPr>
        <w:t xml:space="preserve">                  </w:t>
      </w:r>
      <w:r w:rsidRPr="00506814">
        <w:rPr>
          <w:rFonts w:ascii="Arial" w:hAnsi="Arial" w:cs="Arial"/>
          <w:sz w:val="20"/>
          <w:szCs w:val="20"/>
        </w:rPr>
        <w:t>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67ACEB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lastRenderedPageBreak/>
        <w:t xml:space="preserve">O dokonaniu przelewu należności na rzecz Podwykonawcy lub dalszego Podwykonawcy </w:t>
      </w:r>
      <w:r w:rsidR="00DE2FE4">
        <w:rPr>
          <w:rFonts w:ascii="Arial" w:hAnsi="Arial" w:cs="Arial"/>
          <w:color w:val="000000"/>
          <w:sz w:val="20"/>
          <w:szCs w:val="20"/>
          <w:lang w:val="pl-PL"/>
        </w:rPr>
        <w:t xml:space="preserve">                      </w:t>
      </w:r>
      <w:r w:rsidRPr="002808D8">
        <w:rPr>
          <w:rFonts w:ascii="Arial" w:hAnsi="Arial" w:cs="Arial"/>
          <w:color w:val="000000"/>
          <w:sz w:val="20"/>
          <w:szCs w:val="20"/>
        </w:rPr>
        <w:t>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p>
    <w:p w14:paraId="209F00E4" w14:textId="696881C5"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w:t>
      </w:r>
      <w:r w:rsidR="00DE2FE4">
        <w:rPr>
          <w:rFonts w:ascii="Arial" w:hAnsi="Arial" w:cs="Arial"/>
          <w:color w:val="000000"/>
          <w:sz w:val="20"/>
          <w:szCs w:val="20"/>
          <w:lang w:val="pl-PL"/>
        </w:rPr>
        <w:t xml:space="preserve">                       </w:t>
      </w:r>
      <w:r w:rsidRPr="002808D8">
        <w:rPr>
          <w:rFonts w:ascii="Arial" w:hAnsi="Arial" w:cs="Arial"/>
          <w:color w:val="000000"/>
          <w:sz w:val="20"/>
          <w:szCs w:val="20"/>
        </w:rPr>
        <w:t xml:space="preserve">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3AECD1DB"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 xml:space="preserve">Zgoda Zamawiającego na zawarcie przez Wykonawcę umowy z Podwykonawcą wyrażona </w:t>
      </w:r>
      <w:r w:rsidR="00DE2FE4">
        <w:rPr>
          <w:rFonts w:ascii="Arial" w:hAnsi="Arial" w:cs="Arial"/>
          <w:color w:val="000000"/>
          <w:sz w:val="20"/>
          <w:szCs w:val="20"/>
          <w:lang w:val="pl-PL"/>
        </w:rPr>
        <w:t xml:space="preserve">                   </w:t>
      </w:r>
      <w:r w:rsidRPr="00506814">
        <w:rPr>
          <w:rFonts w:ascii="Arial" w:hAnsi="Arial" w:cs="Arial"/>
          <w:color w:val="000000"/>
          <w:sz w:val="20"/>
          <w:szCs w:val="20"/>
        </w:rPr>
        <w:t>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004AE4E4" w:rsidR="006533FE" w:rsidRPr="00033214"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rPr>
        <w:t>od dnia podpisania umowy</w:t>
      </w:r>
      <w:r w:rsidR="00DE2FE4">
        <w:rPr>
          <w:rFonts w:ascii="Arial" w:hAnsi="Arial" w:cs="Arial"/>
          <w:b/>
          <w:bCs/>
          <w:sz w:val="20"/>
          <w:szCs w:val="20"/>
          <w:lang w:val="pl-PL"/>
        </w:rPr>
        <w:t xml:space="preserve"> do </w:t>
      </w:r>
      <w:r w:rsidR="00DE2FE4" w:rsidRPr="00033214">
        <w:rPr>
          <w:rFonts w:ascii="Arial" w:hAnsi="Arial" w:cs="Arial"/>
          <w:b/>
          <w:bCs/>
          <w:sz w:val="20"/>
          <w:szCs w:val="20"/>
          <w:lang w:val="pl-PL"/>
        </w:rPr>
        <w:t>31.0</w:t>
      </w:r>
      <w:r w:rsidR="0026702F" w:rsidRPr="00033214">
        <w:rPr>
          <w:rFonts w:ascii="Arial" w:hAnsi="Arial" w:cs="Arial"/>
          <w:b/>
          <w:bCs/>
          <w:sz w:val="20"/>
          <w:szCs w:val="20"/>
          <w:lang w:val="pl-PL"/>
        </w:rPr>
        <w:t>5</w:t>
      </w:r>
      <w:r w:rsidR="00DE2FE4" w:rsidRPr="00033214">
        <w:rPr>
          <w:rFonts w:ascii="Arial" w:hAnsi="Arial" w:cs="Arial"/>
          <w:b/>
          <w:bCs/>
          <w:sz w:val="20"/>
          <w:szCs w:val="20"/>
          <w:lang w:val="pl-PL"/>
        </w:rPr>
        <w:t>.2023r.</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 xml:space="preserve">Sprawa każdorazowo </w:t>
      </w:r>
      <w:r w:rsidRPr="00506814">
        <w:rPr>
          <w:rFonts w:ascii="Arial" w:hAnsi="Arial" w:cs="Arial"/>
          <w:bCs/>
          <w:color w:val="000000"/>
          <w:sz w:val="20"/>
          <w:szCs w:val="20"/>
        </w:rPr>
        <w:lastRenderedPageBreak/>
        <w:t>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4D3CE726"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Pr="00AD323A">
        <w:rPr>
          <w:rFonts w:ascii="Arial" w:hAnsi="Arial" w:cs="Arial"/>
          <w:b/>
          <w:sz w:val="20"/>
          <w:szCs w:val="22"/>
          <w:u w:val="single"/>
          <w:lang w:val="pl-PL"/>
        </w:rPr>
        <w:t>od daty podpisania umowy</w:t>
      </w:r>
      <w:r w:rsidR="00DE2FE4">
        <w:rPr>
          <w:rFonts w:ascii="Arial" w:hAnsi="Arial" w:cs="Arial"/>
          <w:b/>
          <w:sz w:val="20"/>
          <w:szCs w:val="22"/>
          <w:u w:val="single"/>
          <w:lang w:val="pl-PL"/>
        </w:rPr>
        <w:t xml:space="preserve"> do </w:t>
      </w:r>
      <w:r w:rsidR="00DE2FE4" w:rsidRPr="00033214">
        <w:rPr>
          <w:rFonts w:ascii="Arial" w:hAnsi="Arial" w:cs="Arial"/>
          <w:b/>
          <w:sz w:val="20"/>
          <w:szCs w:val="22"/>
          <w:u w:val="single"/>
          <w:lang w:val="pl-PL"/>
        </w:rPr>
        <w:t>31.0</w:t>
      </w:r>
      <w:r w:rsidR="0026702F" w:rsidRPr="00033214">
        <w:rPr>
          <w:rFonts w:ascii="Arial" w:hAnsi="Arial" w:cs="Arial"/>
          <w:b/>
          <w:sz w:val="20"/>
          <w:szCs w:val="22"/>
          <w:u w:val="single"/>
          <w:lang w:val="pl-PL"/>
        </w:rPr>
        <w:t>5</w:t>
      </w:r>
      <w:r w:rsidR="00DE2FE4" w:rsidRPr="00033214">
        <w:rPr>
          <w:rFonts w:ascii="Arial" w:hAnsi="Arial" w:cs="Arial"/>
          <w:b/>
          <w:sz w:val="20"/>
          <w:szCs w:val="22"/>
          <w:u w:val="single"/>
          <w:lang w:val="pl-PL"/>
        </w:rPr>
        <w:t>.2023r.</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7E9DBF07"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r w:rsidR="00DE2FE4">
        <w:rPr>
          <w:rFonts w:ascii="Arial" w:hAnsi="Arial" w:cs="Arial"/>
          <w:sz w:val="20"/>
          <w:szCs w:val="22"/>
          <w:lang w:val="pl-PL"/>
        </w:rPr>
        <w:t>Zamawiającym</w:t>
      </w:r>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lastRenderedPageBreak/>
        <w:t>Wykonawca będzie stosował się do poleceń wydawanych przez Zamawiającego lub reprezentujący go nadzór inwestorski w odniesieniu do robót, włącznie z zawieszeniem wszystkich lub części robót.</w:t>
      </w:r>
    </w:p>
    <w:p w14:paraId="0FCE4815" w14:textId="2D7AA31D" w:rsidR="009F58A2" w:rsidRPr="00BB0724" w:rsidRDefault="006362EE" w:rsidP="00BB0724">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418A8AD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 xml:space="preserve">Wynagrodzenie ryczałtowe, o którym mowa w ust. 1 obejmuje wszelkie koszty związane </w:t>
      </w:r>
      <w:r w:rsidR="00DE2FE4">
        <w:rPr>
          <w:rFonts w:ascii="Arial" w:hAnsi="Arial" w:cs="Arial"/>
          <w:sz w:val="20"/>
          <w:szCs w:val="20"/>
        </w:rPr>
        <w:t xml:space="preserve">                       </w:t>
      </w:r>
      <w:r w:rsidRPr="0003568B">
        <w:rPr>
          <w:rFonts w:ascii="Arial" w:hAnsi="Arial" w:cs="Arial"/>
          <w:sz w:val="20"/>
          <w:szCs w:val="20"/>
        </w:rPr>
        <w:t>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0AEB2BFB"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C73F9F">
      <w:pPr>
        <w:pStyle w:val="Tekstpodstawowywcity"/>
        <w:ind w:left="240" w:right="22" w:firstLine="327"/>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70740AAB"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00DE2FE4">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lastRenderedPageBreak/>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227D46A" w14:textId="77777777" w:rsidR="006362EE" w:rsidRPr="00D92C78" w:rsidRDefault="006362EE" w:rsidP="00C93D7B">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w:t>
      </w:r>
      <w:r>
        <w:rPr>
          <w:rFonts w:ascii="Arial" w:hAnsi="Arial" w:cs="Arial"/>
          <w:sz w:val="20"/>
          <w:szCs w:val="20"/>
        </w:rPr>
        <w:lastRenderedPageBreak/>
        <w:t xml:space="preserve">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024F56DA" w14:textId="765CA4B2"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67EFC82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 xml:space="preserve">godnie z projektem budowlanym </w:t>
      </w:r>
      <w:r w:rsidRPr="00330627">
        <w:rPr>
          <w:rFonts w:ascii="Arial" w:hAnsi="Arial" w:cs="Arial"/>
        </w:rPr>
        <w:t xml:space="preserve">oraz obowiązującymi przepisami, jak również o doprowadzeniu do należytego stanu i porządku terenu budowy, </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1C4FEE"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0"/>
        </w:rPr>
      </w:pPr>
      <w:r w:rsidRPr="001C4FEE">
        <w:rPr>
          <w:rFonts w:ascii="Arial" w:hAnsi="Arial" w:cs="Arial"/>
          <w:sz w:val="20"/>
          <w:szCs w:val="20"/>
        </w:rPr>
        <w:t xml:space="preserve">Na wykonany przedmiot umowy Wykonawca </w:t>
      </w:r>
      <w:r w:rsidRPr="001C4FEE">
        <w:rPr>
          <w:rFonts w:ascii="Arial" w:hAnsi="Arial" w:cs="Arial"/>
          <w:b/>
          <w:bCs/>
          <w:sz w:val="20"/>
          <w:szCs w:val="20"/>
        </w:rPr>
        <w:t xml:space="preserve">zobowiązany jest udzielić gwarancji </w:t>
      </w:r>
      <w:r w:rsidR="00940CAD" w:rsidRPr="001C4FEE">
        <w:rPr>
          <w:rFonts w:ascii="Arial" w:hAnsi="Arial" w:cs="Arial"/>
          <w:b/>
          <w:bCs/>
          <w:sz w:val="20"/>
          <w:szCs w:val="20"/>
          <w:lang w:val="pl-PL"/>
        </w:rPr>
        <w:t xml:space="preserve">i rękojmi </w:t>
      </w:r>
      <w:r w:rsidRPr="001C4FEE">
        <w:rPr>
          <w:rFonts w:ascii="Arial" w:hAnsi="Arial" w:cs="Arial"/>
          <w:b/>
          <w:bCs/>
          <w:sz w:val="20"/>
          <w:szCs w:val="20"/>
        </w:rPr>
        <w:t xml:space="preserve">na okres </w:t>
      </w:r>
      <w:r w:rsidR="00940CAD" w:rsidRPr="001C4FEE">
        <w:rPr>
          <w:rFonts w:ascii="Arial" w:hAnsi="Arial" w:cs="Arial"/>
          <w:b/>
          <w:bCs/>
          <w:sz w:val="20"/>
          <w:szCs w:val="20"/>
          <w:lang w:val="pl-PL"/>
        </w:rPr>
        <w:t>….</w:t>
      </w:r>
      <w:r w:rsidRPr="001C4FEE">
        <w:rPr>
          <w:rFonts w:ascii="Arial" w:hAnsi="Arial" w:cs="Arial"/>
          <w:b/>
          <w:bCs/>
          <w:sz w:val="20"/>
          <w:szCs w:val="20"/>
        </w:rPr>
        <w:t xml:space="preserve"> </w:t>
      </w:r>
      <w:r w:rsidR="00940CAD" w:rsidRPr="001C4FEE">
        <w:rPr>
          <w:rFonts w:ascii="Arial" w:hAnsi="Arial" w:cs="Arial"/>
          <w:b/>
          <w:bCs/>
          <w:sz w:val="20"/>
          <w:szCs w:val="20"/>
          <w:lang w:val="pl-PL"/>
        </w:rPr>
        <w:t>miesięcy</w:t>
      </w:r>
      <w:r w:rsidRPr="001C4FEE">
        <w:rPr>
          <w:rFonts w:ascii="Arial" w:hAnsi="Arial" w:cs="Arial"/>
          <w:b/>
          <w:bCs/>
          <w:sz w:val="20"/>
          <w:szCs w:val="20"/>
        </w:rPr>
        <w:t xml:space="preserve"> od daty końcowego odbioru przedmiotu umowy.</w:t>
      </w:r>
      <w:r w:rsidRPr="001C4FEE">
        <w:rPr>
          <w:rFonts w:ascii="Arial" w:hAnsi="Arial" w:cs="Arial"/>
          <w:sz w:val="20"/>
          <w:szCs w:val="20"/>
        </w:rPr>
        <w:t xml:space="preserve"> Gwarancja dotyczy jakości wykonanych robót oraz pozostałych świadczeń wchodzących w zakres umowy jak również zabudowanych materiałów i urządzeń.</w:t>
      </w:r>
      <w:r w:rsidRPr="001C4FEE">
        <w:rPr>
          <w:rFonts w:ascii="Arial" w:hAnsi="Arial" w:cs="Arial"/>
          <w:color w:val="0000FF"/>
          <w:sz w:val="20"/>
          <w:szCs w:val="20"/>
        </w:rPr>
        <w:t xml:space="preserve"> </w:t>
      </w:r>
    </w:p>
    <w:p w14:paraId="71C40771" w14:textId="77777777" w:rsidR="006362EE" w:rsidRPr="001C4FEE"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0"/>
        </w:rPr>
      </w:pPr>
      <w:r w:rsidRPr="001C4FEE">
        <w:rPr>
          <w:rFonts w:ascii="Arial" w:hAnsi="Arial" w:cs="Arial"/>
          <w:sz w:val="20"/>
          <w:szCs w:val="20"/>
        </w:rPr>
        <w:t>W ramach gwarancji Wykonawca zobowiązany jest do usuwania wad ujawnionych w przedmiocie umowy w terminie wskazanym przez Zamawiającego w pisemnym zgłoszeniu wady. Dopuszcza się zgłaszanie wady drogą elektroniczną na adres podany przez Wykonawcę w dokumencie</w:t>
      </w:r>
    </w:p>
    <w:p w14:paraId="085E734A" w14:textId="77777777" w:rsidR="006362EE" w:rsidRPr="001C4FEE" w:rsidRDefault="006362EE" w:rsidP="006362EE">
      <w:pPr>
        <w:pStyle w:val="Tekstpodstawowywcity"/>
        <w:spacing w:line="276" w:lineRule="auto"/>
        <w:ind w:left="425" w:right="23"/>
        <w:jc w:val="both"/>
        <w:rPr>
          <w:rFonts w:ascii="Arial" w:hAnsi="Arial" w:cs="Arial"/>
          <w:sz w:val="20"/>
          <w:szCs w:val="20"/>
        </w:rPr>
      </w:pPr>
      <w:r w:rsidRPr="001C4FEE">
        <w:rPr>
          <w:rFonts w:ascii="Arial" w:hAnsi="Arial" w:cs="Arial"/>
          <w:sz w:val="20"/>
          <w:szCs w:val="20"/>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1C4FEE" w:rsidRDefault="006362EE" w:rsidP="00C93D7B">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1C4FEE">
        <w:rPr>
          <w:rFonts w:ascii="Arial" w:hAnsi="Arial" w:cs="Arial"/>
          <w:sz w:val="20"/>
          <w:szCs w:val="20"/>
        </w:rPr>
        <w:t>Zamawiający ma prawo dochodzić uprawnień z tytułu rękojmi za wady, niezależnie od uprawnień wynikających z gwarancji.</w:t>
      </w:r>
    </w:p>
    <w:p w14:paraId="48EF17CB" w14:textId="77777777" w:rsidR="006362EE" w:rsidRPr="001C4FEE" w:rsidRDefault="006362EE" w:rsidP="00C93D7B">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1C4FEE">
        <w:rPr>
          <w:rFonts w:ascii="Arial" w:hAnsi="Arial" w:cs="Arial"/>
          <w:sz w:val="20"/>
          <w:szCs w:val="20"/>
        </w:rPr>
        <w:lastRenderedPageBreak/>
        <w:t>Niezależnie od udzielonej gwarancji Wykonawca ponosi odpowiedzialność z tytułu rękojmi za wady fizyczne ( ograniczające wartość lub użyteczność ) na zasadach określonych w Kodeksie Cywilnym.</w:t>
      </w:r>
    </w:p>
    <w:p w14:paraId="1770A7DB" w14:textId="77777777" w:rsidR="006362EE" w:rsidRPr="001C4FEE" w:rsidRDefault="006362EE" w:rsidP="00C93D7B">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1C4FEE">
        <w:rPr>
          <w:rFonts w:ascii="Arial" w:hAnsi="Arial" w:cs="Arial"/>
          <w:sz w:val="20"/>
          <w:szCs w:val="20"/>
        </w:rPr>
        <w:t>Wykonawca odpowiada za wadę również po okresie rękojmi lub gwarancji, jeżeli Zamawiający powiadomi Wykonawcę o wadzie przed upływem tych okresów.</w:t>
      </w:r>
    </w:p>
    <w:p w14:paraId="6A69800A" w14:textId="31DA1522" w:rsidR="006362EE" w:rsidRPr="001C4FEE" w:rsidRDefault="006362EE" w:rsidP="001C4FEE">
      <w:pPr>
        <w:numPr>
          <w:ilvl w:val="0"/>
          <w:numId w:val="31"/>
        </w:numPr>
        <w:tabs>
          <w:tab w:val="clear" w:pos="720"/>
          <w:tab w:val="num" w:pos="426"/>
        </w:tabs>
        <w:spacing w:before="120" w:after="0" w:line="276" w:lineRule="auto"/>
        <w:ind w:left="425" w:hanging="425"/>
        <w:jc w:val="both"/>
        <w:rPr>
          <w:rFonts w:ascii="Arial" w:hAnsi="Arial" w:cs="Arial"/>
          <w:sz w:val="20"/>
          <w:szCs w:val="20"/>
        </w:rPr>
      </w:pPr>
      <w:r w:rsidRPr="001C4FEE">
        <w:rPr>
          <w:rFonts w:ascii="Arial" w:hAnsi="Arial" w:cs="Arial"/>
          <w:sz w:val="20"/>
          <w:szCs w:val="20"/>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C4FEE">
        <w:rPr>
          <w:rFonts w:ascii="Arial" w:hAnsi="Arial" w:cs="Arial"/>
          <w:strike/>
          <w:sz w:val="20"/>
          <w:szCs w:val="20"/>
        </w:rPr>
        <w:t xml:space="preserve"> </w:t>
      </w:r>
      <w:r w:rsidRPr="001C4FEE">
        <w:rPr>
          <w:rFonts w:ascii="Arial" w:hAnsi="Arial" w:cs="Arial"/>
          <w:sz w:val="20"/>
          <w:szCs w:val="20"/>
        </w:rPr>
        <w:t>ostatecznego.</w:t>
      </w: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lastRenderedPageBreak/>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lastRenderedPageBreak/>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691DE05" w14:textId="12F6D059" w:rsidR="006362EE" w:rsidRDefault="006362EE" w:rsidP="00DE2FE4">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następować będzie przelewem w </w:t>
      </w:r>
      <w:r w:rsidR="00D760D6">
        <w:rPr>
          <w:rFonts w:ascii="Arial" w:hAnsi="Arial" w:cs="Arial"/>
          <w:sz w:val="20"/>
          <w:szCs w:val="22"/>
          <w:lang w:val="pl-PL"/>
        </w:rPr>
        <w:t xml:space="preserve">terminie do 30 </w:t>
      </w:r>
      <w:r>
        <w:rPr>
          <w:rFonts w:ascii="Arial" w:hAnsi="Arial" w:cs="Arial"/>
          <w:sz w:val="20"/>
          <w:szCs w:val="22"/>
        </w:rPr>
        <w:t>dni kalendarzowych od daty otrzymania faktury, na rachunek bankowy Wykonawcy podany na fakturze.</w:t>
      </w:r>
    </w:p>
    <w:p w14:paraId="21A3B409" w14:textId="77777777" w:rsidR="009B04E4" w:rsidRPr="00DE2FE4" w:rsidRDefault="009B04E4" w:rsidP="009B04E4">
      <w:pPr>
        <w:pStyle w:val="Tekstpodstawowywcity"/>
        <w:spacing w:before="120" w:line="276" w:lineRule="auto"/>
        <w:ind w:left="426" w:right="22"/>
        <w:jc w:val="both"/>
        <w:rPr>
          <w:rFonts w:ascii="Arial" w:hAnsi="Arial" w:cs="Arial"/>
          <w:sz w:val="20"/>
          <w:szCs w:val="22"/>
        </w:rPr>
      </w:pP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6FC7C84B"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367C97DA"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6D16B32C" w14:textId="203E7E9C" w:rsidR="009F58A2" w:rsidRPr="009B04E4" w:rsidRDefault="006362EE" w:rsidP="009B04E4">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t>
      </w:r>
      <w:r w:rsidRPr="00EB34C8">
        <w:rPr>
          <w:rFonts w:ascii="Arial" w:hAnsi="Arial" w:cs="Arial"/>
          <w:sz w:val="20"/>
          <w:szCs w:val="22"/>
        </w:rPr>
        <w:lastRenderedPageBreak/>
        <w:t xml:space="preserve">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proofErr w:type="spellStart"/>
      <w:r w:rsidRPr="00EB34C8">
        <w:rPr>
          <w:rFonts w:ascii="Arial" w:hAnsi="Arial" w:cs="Arial"/>
          <w:sz w:val="20"/>
          <w:szCs w:val="22"/>
        </w:rPr>
        <w:t>eny</w:t>
      </w:r>
      <w:proofErr w:type="spellEnd"/>
      <w:r w:rsidRPr="00EB34C8">
        <w:rPr>
          <w:rFonts w:ascii="Arial" w:hAnsi="Arial" w:cs="Arial"/>
          <w:sz w:val="20"/>
          <w:szCs w:val="22"/>
        </w:rPr>
        <w:t xml:space="preserve">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w:t>
      </w:r>
      <w:proofErr w:type="spellStart"/>
      <w:r w:rsidRPr="006657DE">
        <w:rPr>
          <w:rFonts w:ascii="Arial" w:hAnsi="Arial" w:cs="Arial"/>
          <w:bCs/>
          <w:sz w:val="20"/>
          <w:szCs w:val="20"/>
        </w:rPr>
        <w:t>p.z.p</w:t>
      </w:r>
      <w:proofErr w:type="spellEnd"/>
      <w:r w:rsidRPr="006657DE">
        <w:rPr>
          <w:rFonts w:ascii="Arial" w:hAnsi="Arial" w:cs="Arial"/>
          <w:bCs/>
          <w:sz w:val="20"/>
          <w:szCs w:val="20"/>
        </w:rPr>
        <w:t xml:space="preserve">.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5B272D4F" w:rsidR="006362EE" w:rsidRPr="00C73F9F"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0902183A" w14:textId="77777777" w:rsidR="00C73F9F" w:rsidRPr="00590158" w:rsidRDefault="00C73F9F" w:rsidP="00C73F9F">
      <w:pPr>
        <w:pStyle w:val="Tekstpodstawowywcity"/>
        <w:spacing w:before="120" w:line="276" w:lineRule="auto"/>
        <w:ind w:left="426" w:right="22"/>
        <w:jc w:val="both"/>
        <w:rPr>
          <w:rFonts w:ascii="Arial" w:hAnsi="Arial" w:cs="Arial"/>
          <w:sz w:val="20"/>
          <w:szCs w:val="22"/>
        </w:rPr>
      </w:pP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lastRenderedPageBreak/>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37203AAD" w14:textId="074AAB64" w:rsidR="009F58A2" w:rsidRPr="000261B6" w:rsidRDefault="006362EE" w:rsidP="000261B6">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lastRenderedPageBreak/>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39B8DA1B" w14:textId="5D5E14DD" w:rsidR="000261B6" w:rsidRPr="00C73F9F" w:rsidRDefault="006362EE" w:rsidP="00C73F9F">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zapłacić za wykonane roboty w oparciu o protokół inwentaryzacji robót w toku z uwzględnieniu robót już wcześniej zapłaconych. Podpisany przez Wykonawcę, nadzór inwestorski oraz 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1C4FEE">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Zamawiający przewiduje możliwość zmian postanowień w zawartej umowie na podstawie art. 455 ust. 1 pkt. 1 ustawy </w:t>
      </w:r>
      <w:proofErr w:type="spellStart"/>
      <w:r w:rsidRPr="00AF0836">
        <w:rPr>
          <w:rFonts w:ascii="Arial" w:hAnsi="Arial" w:cs="Arial"/>
          <w:sz w:val="20"/>
          <w:szCs w:val="20"/>
        </w:rPr>
        <w:t>p.z.p</w:t>
      </w:r>
      <w:proofErr w:type="spellEnd"/>
      <w:r w:rsidRPr="00AF0836">
        <w:rPr>
          <w:rFonts w:ascii="Arial" w:hAnsi="Arial" w:cs="Arial"/>
          <w:sz w:val="20"/>
          <w:szCs w:val="20"/>
        </w:rPr>
        <w:t>. w przypadku wystąpienia co najmniej jednej z niżej wymienionych okoliczności.</w:t>
      </w:r>
    </w:p>
    <w:p w14:paraId="25D6B794" w14:textId="610D6996" w:rsidR="0086783F" w:rsidRPr="001C4FEE" w:rsidRDefault="006362EE" w:rsidP="001C4FEE">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1BFF09A4" w14:textId="77777777" w:rsidR="0086783F" w:rsidRPr="0086783F" w:rsidRDefault="0086783F" w:rsidP="001C4FEE">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1C4FEE">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D535A8B"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obniżenie wartości umowy w przypadku, gdy zakres prac opisany w SWZ ze względów technicznych, ekonomicznych lub </w:t>
      </w:r>
      <w:proofErr w:type="spellStart"/>
      <w:r w:rsidRPr="0086783F">
        <w:rPr>
          <w:rFonts w:ascii="Arial" w:hAnsi="Arial" w:cs="Arial"/>
          <w:sz w:val="20"/>
          <w:szCs w:val="20"/>
        </w:rPr>
        <w:t>formalno</w:t>
      </w:r>
      <w:proofErr w:type="spellEnd"/>
      <w:r w:rsidRPr="0086783F">
        <w:rPr>
          <w:rFonts w:ascii="Arial" w:hAnsi="Arial" w:cs="Arial"/>
          <w:sz w:val="20"/>
          <w:szCs w:val="20"/>
        </w:rPr>
        <w:t xml:space="preserve"> – prawnych nie będzie konieczny do wykonania lub nie leży w interesie Zamawiającego, zmiana nie wymaga spisania aneksu</w:t>
      </w:r>
    </w:p>
    <w:p w14:paraId="5230A84C" w14:textId="77777777" w:rsidR="0086783F" w:rsidRPr="0086783F" w:rsidRDefault="0086783F" w:rsidP="001C4FEE">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01C574CB"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t>w związku z  inną technologią wykonania zaprojektowanych robót</w:t>
      </w:r>
    </w:p>
    <w:p w14:paraId="2BB5F960" w14:textId="77777777"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037CE639" w:rsidR="0086783F" w:rsidRPr="0086783F" w:rsidRDefault="0086783F" w:rsidP="001C4FEE">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w:t>
      </w:r>
      <w:r w:rsidR="00BB0724">
        <w:rPr>
          <w:rFonts w:ascii="Arial" w:hAnsi="Arial" w:cs="Arial"/>
          <w:sz w:val="20"/>
          <w:szCs w:val="20"/>
        </w:rPr>
        <w:t xml:space="preserve">            </w:t>
      </w:r>
      <w:r w:rsidRPr="0086783F">
        <w:rPr>
          <w:rFonts w:ascii="Arial" w:hAnsi="Arial" w:cs="Arial"/>
          <w:sz w:val="20"/>
          <w:szCs w:val="20"/>
        </w:rPr>
        <w:t xml:space="preserve"> z zapisami pkt 16)</w:t>
      </w:r>
    </w:p>
    <w:p w14:paraId="5A82FC61" w14:textId="720F2CB4"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zapłata wynagrodzenia – w uzasadnionych przypadkach za zgodą Zamawiającego </w:t>
      </w:r>
      <w:r w:rsidR="00BB0724">
        <w:rPr>
          <w:rFonts w:ascii="Arial" w:hAnsi="Arial" w:cs="Arial"/>
          <w:sz w:val="20"/>
          <w:szCs w:val="20"/>
        </w:rPr>
        <w:t xml:space="preserve">                                      </w:t>
      </w:r>
      <w:r w:rsidRPr="0086783F">
        <w:rPr>
          <w:rFonts w:ascii="Arial" w:hAnsi="Arial" w:cs="Arial"/>
          <w:sz w:val="20"/>
          <w:szCs w:val="20"/>
        </w:rPr>
        <w:t>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6FF97918"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w:t>
      </w:r>
      <w:r w:rsidR="00BB0724">
        <w:rPr>
          <w:rFonts w:ascii="Arial" w:hAnsi="Arial" w:cs="Arial"/>
          <w:sz w:val="20"/>
          <w:szCs w:val="20"/>
        </w:rPr>
        <w:t xml:space="preserve">                 </w:t>
      </w:r>
      <w:r w:rsidRPr="0086783F">
        <w:rPr>
          <w:rFonts w:ascii="Arial" w:hAnsi="Arial" w:cs="Arial"/>
          <w:sz w:val="20"/>
          <w:szCs w:val="20"/>
        </w:rPr>
        <w:t>ze strony Zamawiającego i Wykonawcy są dopuszczalne pod warunkiem posiadania przez</w:t>
      </w:r>
      <w:r w:rsidR="00BB0724">
        <w:rPr>
          <w:rFonts w:ascii="Arial" w:hAnsi="Arial" w:cs="Arial"/>
          <w:sz w:val="20"/>
          <w:szCs w:val="20"/>
        </w:rPr>
        <w:t xml:space="preserve">                </w:t>
      </w:r>
      <w:r w:rsidRPr="0086783F">
        <w:rPr>
          <w:rFonts w:ascii="Arial" w:hAnsi="Arial" w:cs="Arial"/>
          <w:sz w:val="20"/>
          <w:szCs w:val="20"/>
        </w:rPr>
        <w:t xml:space="preserve"> te osoby wymaganych kwalifikacji – nie wymaga spisania aneksu. </w:t>
      </w:r>
    </w:p>
    <w:p w14:paraId="501C86F8" w14:textId="77777777"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188BE923"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wprowadzenie lub rezygnacja Podwykonawcy – w przypadkach uzasadnionych, </w:t>
      </w:r>
      <w:r w:rsidR="00BB0724">
        <w:rPr>
          <w:rFonts w:ascii="Arial" w:hAnsi="Arial"/>
          <w:sz w:val="20"/>
          <w:szCs w:val="20"/>
        </w:rPr>
        <w:t xml:space="preserve">                    </w:t>
      </w:r>
      <w:r w:rsidRPr="0086783F">
        <w:rPr>
          <w:rFonts w:ascii="Arial" w:hAnsi="Arial"/>
          <w:sz w:val="20"/>
          <w:szCs w:val="20"/>
        </w:rPr>
        <w:t>za pisemną zgodą Zamawiającego, pod warunkiem spełnienia wymagań określonych w SWZ.</w:t>
      </w:r>
    </w:p>
    <w:p w14:paraId="57B97427" w14:textId="12BFD0BB" w:rsidR="0086783F" w:rsidRPr="0086783F" w:rsidRDefault="0086783F" w:rsidP="001C4FEE">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t>
      </w:r>
      <w:r w:rsidR="00BB0724">
        <w:rPr>
          <w:rFonts w:ascii="Arial" w:hAnsi="Arial"/>
          <w:sz w:val="20"/>
          <w:szCs w:val="20"/>
        </w:rPr>
        <w:t xml:space="preserve">                       </w:t>
      </w:r>
      <w:r w:rsidRPr="0086783F">
        <w:rPr>
          <w:rFonts w:ascii="Arial" w:hAnsi="Arial"/>
          <w:sz w:val="20"/>
          <w:szCs w:val="20"/>
        </w:rPr>
        <w:t>w umowie, w przypadku widocznego braku poprawy sytuacji. Zmiana nastąpi na podstawie oświadczenia przesłanego Wykonawcy.</w:t>
      </w:r>
    </w:p>
    <w:p w14:paraId="00A9D09E" w14:textId="77777777" w:rsidR="0086783F" w:rsidRPr="0086783F" w:rsidRDefault="0086783F" w:rsidP="001C4FEE">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1C4FEE">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7A06488F" w:rsidR="0086783F" w:rsidRPr="0086783F" w:rsidRDefault="0086783F" w:rsidP="001C4FEE">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w:t>
      </w:r>
      <w:r w:rsidR="00BB0724">
        <w:rPr>
          <w:rFonts w:ascii="Arial" w:hAnsi="Arial" w:cs="Arial"/>
          <w:sz w:val="20"/>
          <w:szCs w:val="20"/>
        </w:rPr>
        <w:t xml:space="preserve">                               </w:t>
      </w:r>
      <w:r w:rsidRPr="0086783F">
        <w:rPr>
          <w:rFonts w:ascii="Arial" w:hAnsi="Arial" w:cs="Arial"/>
          <w:sz w:val="20"/>
          <w:szCs w:val="20"/>
        </w:rPr>
        <w:t xml:space="preserve">z Wykonawcą za dany wykonywany zakres, na podstawie kosztorysu ofertowego </w:t>
      </w:r>
      <w:r w:rsidRPr="0086783F">
        <w:rPr>
          <w:rFonts w:ascii="Arial" w:hAnsi="Arial" w:cs="Arial"/>
          <w:sz w:val="20"/>
          <w:szCs w:val="20"/>
        </w:rPr>
        <w:lastRenderedPageBreak/>
        <w:t xml:space="preserve">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3E017359" w:rsidR="0086783F" w:rsidRPr="0086783F" w:rsidRDefault="0086783F" w:rsidP="001C4FEE">
      <w:pPr>
        <w:numPr>
          <w:ilvl w:val="0"/>
          <w:numId w:val="46"/>
        </w:numPr>
        <w:spacing w:after="0" w:line="360" w:lineRule="auto"/>
        <w:jc w:val="both"/>
        <w:rPr>
          <w:rFonts w:ascii="Arial" w:hAnsi="Arial" w:cs="Arial"/>
          <w:sz w:val="20"/>
          <w:szCs w:val="20"/>
        </w:rPr>
      </w:pPr>
      <w:r w:rsidRPr="0086783F">
        <w:rPr>
          <w:rFonts w:ascii="Arial" w:hAnsi="Arial" w:cs="Arial"/>
          <w:sz w:val="20"/>
          <w:szCs w:val="20"/>
        </w:rPr>
        <w:t>Wykonawcy, którego oferta zajęła drugie lub kolejne miejsce w ocenie ofert na etapie przetargu za jego zgodą. Wartość umowy  zostałaby ustalona jako różnica ceny ofertowej pomniejszona o wartości brutto za pozycje już wykonane i powiększona</w:t>
      </w:r>
      <w:r w:rsidR="00BB0724">
        <w:rPr>
          <w:rFonts w:ascii="Arial" w:hAnsi="Arial" w:cs="Arial"/>
          <w:sz w:val="20"/>
          <w:szCs w:val="20"/>
        </w:rPr>
        <w:t xml:space="preserve">              </w:t>
      </w:r>
      <w:r w:rsidRPr="0086783F">
        <w:rPr>
          <w:rFonts w:ascii="Arial" w:hAnsi="Arial" w:cs="Arial"/>
          <w:sz w:val="20"/>
          <w:szCs w:val="20"/>
        </w:rPr>
        <w:t xml:space="preserve"> o dodatek, za przejęcie budowy po poprzednim Wykonawcy i udzielenie gwarancji </w:t>
      </w:r>
      <w:r w:rsidR="00BB0724">
        <w:rPr>
          <w:rFonts w:ascii="Arial" w:hAnsi="Arial" w:cs="Arial"/>
          <w:sz w:val="20"/>
          <w:szCs w:val="20"/>
        </w:rPr>
        <w:t xml:space="preserve">                   </w:t>
      </w:r>
      <w:r w:rsidRPr="0086783F">
        <w:rPr>
          <w:rFonts w:ascii="Arial" w:hAnsi="Arial" w:cs="Arial"/>
          <w:sz w:val="20"/>
          <w:szCs w:val="20"/>
        </w:rPr>
        <w:t xml:space="preserve">i rękojmi na cały przedmiot umowy, w tym na roboty, materiały i urządzenia wykonane i dostarczone przez pierwotnego Wykonawcę . Kwota brutto dodatku zostałaby ustalona w drodze negocjacji i nie mogłaby przekraczać 50% różnicy ceny podaną </w:t>
      </w:r>
      <w:r w:rsidR="00BB0724">
        <w:rPr>
          <w:rFonts w:ascii="Arial" w:hAnsi="Arial" w:cs="Arial"/>
          <w:sz w:val="20"/>
          <w:szCs w:val="20"/>
        </w:rPr>
        <w:t xml:space="preserve">                  </w:t>
      </w:r>
      <w:r w:rsidRPr="0086783F">
        <w:rPr>
          <w:rFonts w:ascii="Arial" w:hAnsi="Arial" w:cs="Arial"/>
          <w:sz w:val="20"/>
          <w:szCs w:val="20"/>
        </w:rPr>
        <w:t xml:space="preserve">w ofercie Wykonawcy, z którym Zamawiający chce zawrzeć umowę a ceną podaną </w:t>
      </w:r>
      <w:r w:rsidR="00BB0724">
        <w:rPr>
          <w:rFonts w:ascii="Arial" w:hAnsi="Arial" w:cs="Arial"/>
          <w:sz w:val="20"/>
          <w:szCs w:val="20"/>
        </w:rPr>
        <w:t xml:space="preserve">                 </w:t>
      </w:r>
      <w:r w:rsidRPr="0086783F">
        <w:rPr>
          <w:rFonts w:ascii="Arial" w:hAnsi="Arial" w:cs="Arial"/>
          <w:sz w:val="20"/>
          <w:szCs w:val="20"/>
        </w:rPr>
        <w:t>w kolejnej ofercie</w:t>
      </w:r>
    </w:p>
    <w:p w14:paraId="15D37DF4" w14:textId="77777777" w:rsidR="0086783F" w:rsidRPr="0086783F" w:rsidRDefault="0086783F" w:rsidP="001C4FEE">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1C4FEE">
      <w:pPr>
        <w:numPr>
          <w:ilvl w:val="0"/>
          <w:numId w:val="45"/>
        </w:numPr>
        <w:spacing w:before="120" w:after="0" w:line="360" w:lineRule="auto"/>
        <w:ind w:hanging="357"/>
        <w:jc w:val="both"/>
        <w:rPr>
          <w:rFonts w:ascii="Arial" w:hAnsi="Arial" w:cs="Arial"/>
          <w:sz w:val="20"/>
          <w:szCs w:val="20"/>
        </w:rPr>
      </w:pPr>
      <w:bookmarkStart w:id="8"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1C4FEE">
      <w:pPr>
        <w:pStyle w:val="Akapitzlist"/>
        <w:numPr>
          <w:ilvl w:val="0"/>
          <w:numId w:val="44"/>
        </w:numPr>
        <w:spacing w:line="360" w:lineRule="auto"/>
        <w:ind w:hanging="357"/>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6681907B" w:rsidR="0086783F" w:rsidRPr="0086783F" w:rsidRDefault="0086783F" w:rsidP="001C4FEE">
      <w:pPr>
        <w:numPr>
          <w:ilvl w:val="0"/>
          <w:numId w:val="38"/>
        </w:numPr>
        <w:suppressAutoHyphens/>
        <w:spacing w:after="0" w:line="360" w:lineRule="auto"/>
        <w:jc w:val="both"/>
        <w:rPr>
          <w:rFonts w:ascii="Arial" w:hAnsi="Arial"/>
          <w:b/>
          <w:bCs/>
          <w:sz w:val="20"/>
          <w:szCs w:val="20"/>
        </w:rPr>
      </w:pPr>
      <w:r w:rsidRPr="0086783F">
        <w:rPr>
          <w:rFonts w:ascii="Arial" w:hAnsi="Arial" w:cs="Arial"/>
          <w:b/>
          <w:sz w:val="20"/>
          <w:szCs w:val="20"/>
        </w:rPr>
        <w:t>Zmiany umowy mogą być dokonane tylko na podstawie w/w przesłanek</w:t>
      </w:r>
      <w:r w:rsidR="00BB0724">
        <w:rPr>
          <w:rFonts w:ascii="Arial" w:hAnsi="Arial" w:cs="Arial"/>
          <w:b/>
          <w:sz w:val="20"/>
          <w:szCs w:val="20"/>
        </w:rPr>
        <w:t xml:space="preserve"> </w:t>
      </w:r>
      <w:r w:rsidRPr="0086783F">
        <w:rPr>
          <w:rFonts w:ascii="Arial" w:hAnsi="Arial" w:cs="Arial"/>
          <w:b/>
          <w:sz w:val="20"/>
          <w:szCs w:val="20"/>
        </w:rPr>
        <w:t xml:space="preserve">zaakceptowanych przez Zamawiającego. Sprawa każdorazowo będzie analizowana przez Zamawiającego </w:t>
      </w:r>
      <w:bookmarkEnd w:id="8"/>
      <w:r w:rsidRPr="0086783F">
        <w:rPr>
          <w:rFonts w:ascii="Arial" w:hAnsi="Arial" w:cs="Arial"/>
          <w:b/>
          <w:sz w:val="20"/>
          <w:szCs w:val="20"/>
        </w:rPr>
        <w:t>i Inspektora Nadzoru</w:t>
      </w:r>
      <w:r w:rsidRPr="0086783F">
        <w:rPr>
          <w:rFonts w:ascii="Arial" w:hAnsi="Arial"/>
          <w:sz w:val="20"/>
          <w:szCs w:val="20"/>
        </w:rPr>
        <w:t xml:space="preserve"> </w:t>
      </w:r>
    </w:p>
    <w:p w14:paraId="7CC5A477" w14:textId="1B9B17FC" w:rsidR="006362EE" w:rsidRPr="009F58A2" w:rsidRDefault="0086783F" w:rsidP="001C4FEE">
      <w:pPr>
        <w:numPr>
          <w:ilvl w:val="0"/>
          <w:numId w:val="38"/>
        </w:numPr>
        <w:suppressAutoHyphens/>
        <w:spacing w:after="0" w:line="360" w:lineRule="auto"/>
        <w:jc w:val="both"/>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t>
      </w:r>
      <w:r w:rsidR="001C4FEE">
        <w:rPr>
          <w:rFonts w:ascii="Arial" w:hAnsi="Arial"/>
          <w:sz w:val="20"/>
          <w:szCs w:val="20"/>
        </w:rPr>
        <w:t xml:space="preserve">                                    </w:t>
      </w:r>
      <w:r w:rsidRPr="0086783F">
        <w:rPr>
          <w:rFonts w:ascii="Arial" w:hAnsi="Arial"/>
          <w:sz w:val="20"/>
          <w:szCs w:val="20"/>
        </w:rPr>
        <w:t xml:space="preserve">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347D0D54"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w:t>
      </w:r>
      <w:r w:rsidR="00BB0724">
        <w:rPr>
          <w:rFonts w:ascii="Arial" w:hAnsi="Arial" w:cs="Arial"/>
          <w:sz w:val="20"/>
          <w:szCs w:val="22"/>
          <w:lang w:val="pl-PL"/>
        </w:rPr>
        <w:t xml:space="preserve"> i</w:t>
      </w:r>
      <w:r>
        <w:rPr>
          <w:rFonts w:ascii="Arial" w:hAnsi="Arial" w:cs="Arial"/>
          <w:sz w:val="20"/>
          <w:szCs w:val="22"/>
        </w:rPr>
        <w:t xml:space="preserve"> Prawo budowlane</w:t>
      </w:r>
      <w:r w:rsidR="00BB0724">
        <w:rPr>
          <w:rFonts w:ascii="Arial" w:hAnsi="Arial" w:cs="Arial"/>
          <w:sz w:val="20"/>
          <w:szCs w:val="22"/>
          <w:lang w:val="pl-PL"/>
        </w:rPr>
        <w:t>.</w:t>
      </w:r>
      <w:r>
        <w:rPr>
          <w:rFonts w:ascii="Arial" w:hAnsi="Arial" w:cs="Arial"/>
          <w:sz w:val="20"/>
          <w:szCs w:val="22"/>
        </w:rPr>
        <w:t xml:space="preserve"> </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lastRenderedPageBreak/>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196825A9" w:rsidR="006362EE"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p w14:paraId="4B797506" w14:textId="77777777" w:rsidR="00BF677E" w:rsidRPr="009F58A2" w:rsidRDefault="00BF677E" w:rsidP="009F58A2">
      <w:pPr>
        <w:pStyle w:val="Tekstpodstawowywcity"/>
        <w:spacing w:line="480" w:lineRule="auto"/>
        <w:ind w:left="0" w:right="675"/>
        <w:jc w:val="both"/>
        <w:rPr>
          <w:rFonts w:ascii="Arial" w:hAnsi="Arial" w:cs="Arial"/>
          <w:b/>
          <w:bCs/>
          <w:lang w:val="pl-PL"/>
        </w:rPr>
      </w:pPr>
    </w:p>
    <w:sectPr w:rsidR="00BF677E" w:rsidRPr="009F58A2">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2FAC" w14:textId="77777777" w:rsidR="003B301E" w:rsidRDefault="003B301E" w:rsidP="00AE2FA5">
      <w:pPr>
        <w:spacing w:after="0" w:line="240" w:lineRule="auto"/>
      </w:pPr>
      <w:r>
        <w:separator/>
      </w:r>
    </w:p>
  </w:endnote>
  <w:endnote w:type="continuationSeparator" w:id="0">
    <w:p w14:paraId="5B50DB0B" w14:textId="77777777" w:rsidR="003B301E" w:rsidRDefault="003B301E"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20002A87" w:usb1="00000000" w:usb2="00000000" w:usb3="00000000" w:csb0="000001FF"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54FA" w14:textId="77777777" w:rsidR="003B301E" w:rsidRDefault="003B301E" w:rsidP="00AE2FA5">
      <w:pPr>
        <w:spacing w:after="0" w:line="240" w:lineRule="auto"/>
      </w:pPr>
      <w:r>
        <w:separator/>
      </w:r>
    </w:p>
  </w:footnote>
  <w:footnote w:type="continuationSeparator" w:id="0">
    <w:p w14:paraId="0636B90D" w14:textId="77777777" w:rsidR="003B301E" w:rsidRDefault="003B301E"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3D7D0B43" w14:textId="77777777" w:rsidR="00B662D3" w:rsidRPr="0024624C" w:rsidRDefault="00B662D3" w:rsidP="00B662D3">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0125D6E5" w14:textId="77777777" w:rsidR="00B662D3" w:rsidRPr="008D4C56" w:rsidRDefault="00B662D3" w:rsidP="00B662D3">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23B1C298" w14:textId="77777777" w:rsidR="00B662D3" w:rsidRPr="00A82964" w:rsidRDefault="00B662D3" w:rsidP="00B662D3">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75830BEC" w14:textId="77777777" w:rsidR="00B662D3" w:rsidRPr="00A82964" w:rsidRDefault="00B662D3" w:rsidP="00B662D3">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F6D45BF" w14:textId="77777777" w:rsidR="00B662D3" w:rsidRPr="00A82964" w:rsidRDefault="00B662D3" w:rsidP="00B662D3">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198CEC" w14:textId="77777777" w:rsidR="00B662D3" w:rsidRPr="00896587" w:rsidRDefault="00B662D3" w:rsidP="00B662D3">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462A6CDD" w14:textId="67E26340" w:rsidR="007A5713" w:rsidRPr="009E3A3A" w:rsidRDefault="007A5713" w:rsidP="007A5713">
      <w:pPr>
        <w:pStyle w:val="Tekstprzypisudolnego"/>
        <w:rPr>
          <w:rFonts w:ascii="Calibri" w:hAnsi="Calibri" w:cs="Calibri"/>
          <w:bCs/>
        </w:rPr>
      </w:pPr>
      <w:r w:rsidRPr="009E3A3A">
        <w:rPr>
          <w:rFonts w:ascii="Calibri" w:hAnsi="Calibri" w:cs="Calibri"/>
          <w:bCs/>
        </w:rPr>
        <w:t xml:space="preserve">Należy precyzyjnie określić podstawę do dysponowania wskazaną osoba, tj. np. pracownik własny (umowa o pracę), umowa zlecenie, umowa o dzieło, czy jest to pracownik oddany do dyspozycji przez inny podmiot. </w:t>
      </w:r>
      <w:r w:rsidRPr="009E3A3A">
        <w:rPr>
          <w:rFonts w:ascii="Calibri" w:hAnsi="Calibri" w:cs="Calibri"/>
          <w:bCs/>
          <w:iCs/>
        </w:rPr>
        <w:t>Jeżeli Wykonawca polega na zasobach innego podmiotu załącza do oferty pisemne zobowiązanie tego podmiotu do oddania mu do dyspozycji osoby/osób z uprawnieniami jak wskazano w tabeli, na okres korzystania tej/ tych osoby/osób przy wykonywaniu zamówienia lub inny podmiotowy środek dowodowy potwierdzający, że Wykonawca realizując zamówienie, będzie dysponował niezbędnymi zasobami tych podmiotów.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91FC" w14:textId="23024C13" w:rsidR="00AD68C7" w:rsidRDefault="00AD68C7">
    <w:pPr>
      <w:pStyle w:val="Nagwek"/>
    </w:pP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fldChar w:fldCharType="begin"/>
    </w:r>
    <w:r>
      <w:instrText xml:space="preserve"> INCLUDEPICTURE  "cid:part1.wziBc0IS.Wk4wopaa@lazy.pl" \* MERGEFORMATINET </w:instrText>
    </w:r>
    <w:r>
      <w:fldChar w:fldCharType="separate"/>
    </w:r>
    <w:r w:rsidR="00000000">
      <w:fldChar w:fldCharType="begin"/>
    </w:r>
    <w:r w:rsidR="00000000">
      <w:instrText xml:space="preserve"> INCLUDEPICTURE  "cid:part1.wziBc0IS.Wk4wopaa@lazy.pl" \* MERGEFORMATINET </w:instrText>
    </w:r>
    <w:r w:rsidR="00000000">
      <w:fldChar w:fldCharType="separate"/>
    </w:r>
    <w:r w:rsidR="007B17F0">
      <w:pict w14:anchorId="56BCC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większenie poziomu cyfryzacji i&#10;        cyberbezpieczeństwa w Mieście Luboń w ramach projektu Cyfrowa&#10;        Gmina - Unia Europejska - Urząd Miasta Luboń portal&#10;        informacyjny" style="width:450.15pt;height:56.85pt">
          <v:imagedata r:id="rId1" r:href="rId2"/>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973A3"/>
    <w:multiLevelType w:val="hybridMultilevel"/>
    <w:tmpl w:val="FC0E4B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6"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7"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0"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465234"/>
    <w:multiLevelType w:val="hybridMultilevel"/>
    <w:tmpl w:val="B53E8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6F462E"/>
    <w:multiLevelType w:val="hybridMultilevel"/>
    <w:tmpl w:val="6DE8F29C"/>
    <w:lvl w:ilvl="0" w:tplc="04150011">
      <w:start w:val="1"/>
      <w:numFmt w:val="decimal"/>
      <w:lvlText w:val="%1)"/>
      <w:lvlJc w:val="left"/>
      <w:pPr>
        <w:tabs>
          <w:tab w:val="num" w:pos="360"/>
        </w:tabs>
        <w:ind w:left="360" w:hanging="360"/>
      </w:pPr>
      <w:rPr>
        <w:b w:val="0"/>
        <w:bCs w:val="0"/>
      </w:rPr>
    </w:lvl>
    <w:lvl w:ilvl="1" w:tplc="FFFFFFFF">
      <w:start w:val="1"/>
      <w:numFmt w:val="lowerLetter"/>
      <w:lvlText w:val="%2."/>
      <w:lvlJc w:val="left"/>
      <w:pPr>
        <w:tabs>
          <w:tab w:val="num" w:pos="360"/>
        </w:tabs>
        <w:ind w:left="360" w:hanging="360"/>
      </w:pPr>
      <w:rPr>
        <w:rFonts w:hint="default"/>
        <w:i w:val="0"/>
        <w:iCs/>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1"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4"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9"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44BF0E6B"/>
    <w:multiLevelType w:val="hybridMultilevel"/>
    <w:tmpl w:val="CCBCFF12"/>
    <w:lvl w:ilvl="0" w:tplc="634268B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A17444"/>
    <w:multiLevelType w:val="hybridMultilevel"/>
    <w:tmpl w:val="6466074C"/>
    <w:lvl w:ilvl="0" w:tplc="5A2CCC38">
      <w:start w:val="1"/>
      <w:numFmt w:val="decimal"/>
      <w:lvlText w:val="%1."/>
      <w:lvlJc w:val="left"/>
      <w:pPr>
        <w:tabs>
          <w:tab w:val="num" w:pos="360"/>
        </w:tabs>
        <w:ind w:left="360" w:hanging="360"/>
      </w:pPr>
      <w:rPr>
        <w:rFonts w:ascii="Arial" w:eastAsiaTheme="minorHAnsi" w:hAnsi="Arial" w:cs="Arial"/>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8"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026B62"/>
    <w:multiLevelType w:val="hybridMultilevel"/>
    <w:tmpl w:val="3148EB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5"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8"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9"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57852579">
    <w:abstractNumId w:val="22"/>
  </w:num>
  <w:num w:numId="2" w16cid:durableId="954336758">
    <w:abstractNumId w:val="15"/>
  </w:num>
  <w:num w:numId="3" w16cid:durableId="1732071429">
    <w:abstractNumId w:val="25"/>
  </w:num>
  <w:num w:numId="4" w16cid:durableId="834344344">
    <w:abstractNumId w:val="5"/>
  </w:num>
  <w:num w:numId="5" w16cid:durableId="2075201451">
    <w:abstractNumId w:val="23"/>
  </w:num>
  <w:num w:numId="6" w16cid:durableId="1160585804">
    <w:abstractNumId w:val="2"/>
  </w:num>
  <w:num w:numId="7" w16cid:durableId="850021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45846">
    <w:abstractNumId w:val="4"/>
  </w:num>
  <w:num w:numId="9" w16cid:durableId="718433011">
    <w:abstractNumId w:val="14"/>
  </w:num>
  <w:num w:numId="10" w16cid:durableId="2077588093">
    <w:abstractNumId w:val="50"/>
  </w:num>
  <w:num w:numId="11" w16cid:durableId="19619522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85454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587910">
    <w:abstractNumId w:val="36"/>
  </w:num>
  <w:num w:numId="14" w16cid:durableId="1559510317">
    <w:abstractNumId w:val="53"/>
  </w:num>
  <w:num w:numId="15" w16cid:durableId="8678394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322676">
    <w:abstractNumId w:val="38"/>
  </w:num>
  <w:num w:numId="17" w16cid:durableId="1057826829">
    <w:abstractNumId w:val="7"/>
  </w:num>
  <w:num w:numId="18" w16cid:durableId="619804158">
    <w:abstractNumId w:val="24"/>
  </w:num>
  <w:num w:numId="19" w16cid:durableId="1802917828">
    <w:abstractNumId w:val="0"/>
  </w:num>
  <w:num w:numId="20" w16cid:durableId="634069549">
    <w:abstractNumId w:val="44"/>
  </w:num>
  <w:num w:numId="21" w16cid:durableId="9071417">
    <w:abstractNumId w:val="46"/>
  </w:num>
  <w:num w:numId="22" w16cid:durableId="1401055911">
    <w:abstractNumId w:val="10"/>
  </w:num>
  <w:num w:numId="23" w16cid:durableId="174150593">
    <w:abstractNumId w:val="51"/>
  </w:num>
  <w:num w:numId="24" w16cid:durableId="1904026712">
    <w:abstractNumId w:val="35"/>
  </w:num>
  <w:num w:numId="25" w16cid:durableId="1131481756">
    <w:abstractNumId w:val="9"/>
  </w:num>
  <w:num w:numId="26" w16cid:durableId="1640575375">
    <w:abstractNumId w:val="20"/>
  </w:num>
  <w:num w:numId="27" w16cid:durableId="927808769">
    <w:abstractNumId w:val="33"/>
  </w:num>
  <w:num w:numId="28" w16cid:durableId="502280821">
    <w:abstractNumId w:val="43"/>
  </w:num>
  <w:num w:numId="29" w16cid:durableId="661153988">
    <w:abstractNumId w:val="34"/>
  </w:num>
  <w:num w:numId="30" w16cid:durableId="10960458">
    <w:abstractNumId w:val="27"/>
  </w:num>
  <w:num w:numId="31" w16cid:durableId="422530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857901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9857984">
    <w:abstractNumId w:val="8"/>
  </w:num>
  <w:num w:numId="34" w16cid:durableId="1743721615">
    <w:abstractNumId w:val="16"/>
  </w:num>
  <w:num w:numId="35" w16cid:durableId="346179885">
    <w:abstractNumId w:val="47"/>
  </w:num>
  <w:num w:numId="36" w16cid:durableId="606892140">
    <w:abstractNumId w:val="45"/>
  </w:num>
  <w:num w:numId="37" w16cid:durableId="1539968927">
    <w:abstractNumId w:val="49"/>
  </w:num>
  <w:num w:numId="38" w16cid:durableId="1127891995">
    <w:abstractNumId w:val="26"/>
  </w:num>
  <w:num w:numId="39" w16cid:durableId="70858250">
    <w:abstractNumId w:val="13"/>
  </w:num>
  <w:num w:numId="40" w16cid:durableId="608896205">
    <w:abstractNumId w:val="28"/>
  </w:num>
  <w:num w:numId="41" w16cid:durableId="1946037259">
    <w:abstractNumId w:val="48"/>
  </w:num>
  <w:num w:numId="42" w16cid:durableId="638459531">
    <w:abstractNumId w:val="6"/>
  </w:num>
  <w:num w:numId="43" w16cid:durableId="2013756139">
    <w:abstractNumId w:val="37"/>
  </w:num>
  <w:num w:numId="44" w16cid:durableId="2117943342">
    <w:abstractNumId w:val="21"/>
  </w:num>
  <w:num w:numId="45" w16cid:durableId="175537178">
    <w:abstractNumId w:val="40"/>
  </w:num>
  <w:num w:numId="46" w16cid:durableId="147014704">
    <w:abstractNumId w:val="41"/>
  </w:num>
  <w:num w:numId="47" w16cid:durableId="709184944">
    <w:abstractNumId w:val="31"/>
  </w:num>
  <w:num w:numId="48" w16cid:durableId="1067923024">
    <w:abstractNumId w:val="18"/>
  </w:num>
  <w:num w:numId="49" w16cid:durableId="1898778049">
    <w:abstractNumId w:val="54"/>
  </w:num>
  <w:num w:numId="50" w16cid:durableId="236088763">
    <w:abstractNumId w:val="30"/>
  </w:num>
  <w:num w:numId="51" w16cid:durableId="514196843">
    <w:abstractNumId w:val="3"/>
  </w:num>
  <w:num w:numId="52" w16cid:durableId="285622957">
    <w:abstractNumId w:val="17"/>
  </w:num>
  <w:num w:numId="53" w16cid:durableId="259261500">
    <w:abstractNumId w:val="12"/>
  </w:num>
  <w:num w:numId="54" w16cid:durableId="621957323">
    <w:abstractNumId w:val="32"/>
  </w:num>
  <w:num w:numId="55" w16cid:durableId="729815578">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25E5"/>
    <w:rsid w:val="00013338"/>
    <w:rsid w:val="00020387"/>
    <w:rsid w:val="0002068A"/>
    <w:rsid w:val="000261B6"/>
    <w:rsid w:val="00033214"/>
    <w:rsid w:val="0003568B"/>
    <w:rsid w:val="00062559"/>
    <w:rsid w:val="00070CEE"/>
    <w:rsid w:val="0007185D"/>
    <w:rsid w:val="000A4595"/>
    <w:rsid w:val="000B70A9"/>
    <w:rsid w:val="000C44D3"/>
    <w:rsid w:val="000D4DC1"/>
    <w:rsid w:val="000F177D"/>
    <w:rsid w:val="00101676"/>
    <w:rsid w:val="00102F21"/>
    <w:rsid w:val="00120D91"/>
    <w:rsid w:val="00123C04"/>
    <w:rsid w:val="001377E1"/>
    <w:rsid w:val="00155CAC"/>
    <w:rsid w:val="00160C65"/>
    <w:rsid w:val="00160FBA"/>
    <w:rsid w:val="001617EA"/>
    <w:rsid w:val="0018732E"/>
    <w:rsid w:val="001B6FF0"/>
    <w:rsid w:val="001C4FEE"/>
    <w:rsid w:val="001D5804"/>
    <w:rsid w:val="001E3156"/>
    <w:rsid w:val="001E72DC"/>
    <w:rsid w:val="001F0537"/>
    <w:rsid w:val="001F6F94"/>
    <w:rsid w:val="00203024"/>
    <w:rsid w:val="00220B8B"/>
    <w:rsid w:val="002312B1"/>
    <w:rsid w:val="002521A7"/>
    <w:rsid w:val="002615DF"/>
    <w:rsid w:val="0026702F"/>
    <w:rsid w:val="00292ECB"/>
    <w:rsid w:val="002937C0"/>
    <w:rsid w:val="002A355C"/>
    <w:rsid w:val="002B5CD5"/>
    <w:rsid w:val="002F5D5E"/>
    <w:rsid w:val="00301180"/>
    <w:rsid w:val="003144B1"/>
    <w:rsid w:val="00314D94"/>
    <w:rsid w:val="00317479"/>
    <w:rsid w:val="003358FA"/>
    <w:rsid w:val="0034247D"/>
    <w:rsid w:val="0035412F"/>
    <w:rsid w:val="00365728"/>
    <w:rsid w:val="00372D29"/>
    <w:rsid w:val="003825F5"/>
    <w:rsid w:val="00390B34"/>
    <w:rsid w:val="003A4C85"/>
    <w:rsid w:val="003B301E"/>
    <w:rsid w:val="003B4E71"/>
    <w:rsid w:val="003D6574"/>
    <w:rsid w:val="003D688C"/>
    <w:rsid w:val="003E3DC2"/>
    <w:rsid w:val="003E4D01"/>
    <w:rsid w:val="0041091A"/>
    <w:rsid w:val="00416000"/>
    <w:rsid w:val="0042268A"/>
    <w:rsid w:val="00434CEB"/>
    <w:rsid w:val="00444071"/>
    <w:rsid w:val="004517D2"/>
    <w:rsid w:val="00453386"/>
    <w:rsid w:val="004715DA"/>
    <w:rsid w:val="004806D4"/>
    <w:rsid w:val="004948EE"/>
    <w:rsid w:val="004C3980"/>
    <w:rsid w:val="004C6606"/>
    <w:rsid w:val="004C6EC9"/>
    <w:rsid w:val="004D3D1C"/>
    <w:rsid w:val="004F520C"/>
    <w:rsid w:val="00501E1D"/>
    <w:rsid w:val="00523889"/>
    <w:rsid w:val="00554FCD"/>
    <w:rsid w:val="00570F69"/>
    <w:rsid w:val="0058645A"/>
    <w:rsid w:val="00592ECA"/>
    <w:rsid w:val="00595337"/>
    <w:rsid w:val="005A2EE1"/>
    <w:rsid w:val="005B07B4"/>
    <w:rsid w:val="005C6105"/>
    <w:rsid w:val="005E01A4"/>
    <w:rsid w:val="006024E6"/>
    <w:rsid w:val="006074A1"/>
    <w:rsid w:val="006207FB"/>
    <w:rsid w:val="00622E88"/>
    <w:rsid w:val="0062349C"/>
    <w:rsid w:val="006362EE"/>
    <w:rsid w:val="00637042"/>
    <w:rsid w:val="006533FE"/>
    <w:rsid w:val="006619AB"/>
    <w:rsid w:val="006670AC"/>
    <w:rsid w:val="006703C0"/>
    <w:rsid w:val="00691BF2"/>
    <w:rsid w:val="006B6AD5"/>
    <w:rsid w:val="006C6F8C"/>
    <w:rsid w:val="006D21F8"/>
    <w:rsid w:val="006D47C4"/>
    <w:rsid w:val="006D524A"/>
    <w:rsid w:val="00701B4C"/>
    <w:rsid w:val="00724E21"/>
    <w:rsid w:val="00733391"/>
    <w:rsid w:val="00753442"/>
    <w:rsid w:val="00766893"/>
    <w:rsid w:val="00767863"/>
    <w:rsid w:val="00767F34"/>
    <w:rsid w:val="007A30E3"/>
    <w:rsid w:val="007A5713"/>
    <w:rsid w:val="007B17F0"/>
    <w:rsid w:val="007B6280"/>
    <w:rsid w:val="007D78C1"/>
    <w:rsid w:val="007E20A4"/>
    <w:rsid w:val="007F56AD"/>
    <w:rsid w:val="008005CC"/>
    <w:rsid w:val="0080318C"/>
    <w:rsid w:val="008059CC"/>
    <w:rsid w:val="0081709D"/>
    <w:rsid w:val="00825C16"/>
    <w:rsid w:val="008533BA"/>
    <w:rsid w:val="00854160"/>
    <w:rsid w:val="0086783F"/>
    <w:rsid w:val="00871684"/>
    <w:rsid w:val="00882E5B"/>
    <w:rsid w:val="00890517"/>
    <w:rsid w:val="008C6F79"/>
    <w:rsid w:val="008D11FA"/>
    <w:rsid w:val="008D3423"/>
    <w:rsid w:val="008D4282"/>
    <w:rsid w:val="008D4A98"/>
    <w:rsid w:val="008F27FD"/>
    <w:rsid w:val="009046CF"/>
    <w:rsid w:val="00904E0B"/>
    <w:rsid w:val="009064E3"/>
    <w:rsid w:val="00907990"/>
    <w:rsid w:val="00911918"/>
    <w:rsid w:val="009178B4"/>
    <w:rsid w:val="00940CAD"/>
    <w:rsid w:val="00965679"/>
    <w:rsid w:val="00975F68"/>
    <w:rsid w:val="0098113C"/>
    <w:rsid w:val="00983779"/>
    <w:rsid w:val="00996D8E"/>
    <w:rsid w:val="009B04E4"/>
    <w:rsid w:val="009C55D2"/>
    <w:rsid w:val="009D3B29"/>
    <w:rsid w:val="009D64D3"/>
    <w:rsid w:val="009E3A3A"/>
    <w:rsid w:val="009F294A"/>
    <w:rsid w:val="009F58A2"/>
    <w:rsid w:val="009F61D4"/>
    <w:rsid w:val="00A07285"/>
    <w:rsid w:val="00A31EF4"/>
    <w:rsid w:val="00A36AFC"/>
    <w:rsid w:val="00A70365"/>
    <w:rsid w:val="00A76A7D"/>
    <w:rsid w:val="00A8734F"/>
    <w:rsid w:val="00AA7139"/>
    <w:rsid w:val="00AB1E8A"/>
    <w:rsid w:val="00AB4358"/>
    <w:rsid w:val="00AB6730"/>
    <w:rsid w:val="00AB6E9F"/>
    <w:rsid w:val="00AC19E0"/>
    <w:rsid w:val="00AC4F1F"/>
    <w:rsid w:val="00AD68C7"/>
    <w:rsid w:val="00AE2FA5"/>
    <w:rsid w:val="00AF0836"/>
    <w:rsid w:val="00AF2CCC"/>
    <w:rsid w:val="00B05113"/>
    <w:rsid w:val="00B0611B"/>
    <w:rsid w:val="00B3129A"/>
    <w:rsid w:val="00B32DED"/>
    <w:rsid w:val="00B35A9C"/>
    <w:rsid w:val="00B42683"/>
    <w:rsid w:val="00B662D3"/>
    <w:rsid w:val="00B827E1"/>
    <w:rsid w:val="00BA7DAB"/>
    <w:rsid w:val="00BB0724"/>
    <w:rsid w:val="00BB4D49"/>
    <w:rsid w:val="00BF677E"/>
    <w:rsid w:val="00C13678"/>
    <w:rsid w:val="00C14739"/>
    <w:rsid w:val="00C46EC8"/>
    <w:rsid w:val="00C50011"/>
    <w:rsid w:val="00C6024F"/>
    <w:rsid w:val="00C663D3"/>
    <w:rsid w:val="00C67786"/>
    <w:rsid w:val="00C727BD"/>
    <w:rsid w:val="00C73E99"/>
    <w:rsid w:val="00C73F9F"/>
    <w:rsid w:val="00C86C73"/>
    <w:rsid w:val="00C8794A"/>
    <w:rsid w:val="00C93D7B"/>
    <w:rsid w:val="00C96BBA"/>
    <w:rsid w:val="00C97C29"/>
    <w:rsid w:val="00CB1EC4"/>
    <w:rsid w:val="00CC3CE3"/>
    <w:rsid w:val="00CD5980"/>
    <w:rsid w:val="00CD5C79"/>
    <w:rsid w:val="00D123FD"/>
    <w:rsid w:val="00D162A6"/>
    <w:rsid w:val="00D360B6"/>
    <w:rsid w:val="00D36375"/>
    <w:rsid w:val="00D5513C"/>
    <w:rsid w:val="00D61ED2"/>
    <w:rsid w:val="00D65607"/>
    <w:rsid w:val="00D751D5"/>
    <w:rsid w:val="00D760D6"/>
    <w:rsid w:val="00D85BFF"/>
    <w:rsid w:val="00D87FEB"/>
    <w:rsid w:val="00D91993"/>
    <w:rsid w:val="00DB2445"/>
    <w:rsid w:val="00DB2F81"/>
    <w:rsid w:val="00DC37B0"/>
    <w:rsid w:val="00DC635D"/>
    <w:rsid w:val="00DD4FB3"/>
    <w:rsid w:val="00DE2FE4"/>
    <w:rsid w:val="00E07C92"/>
    <w:rsid w:val="00E21E46"/>
    <w:rsid w:val="00E31084"/>
    <w:rsid w:val="00E35426"/>
    <w:rsid w:val="00E46D5B"/>
    <w:rsid w:val="00E53822"/>
    <w:rsid w:val="00E64E40"/>
    <w:rsid w:val="00E733B4"/>
    <w:rsid w:val="00EB16A0"/>
    <w:rsid w:val="00EB45B5"/>
    <w:rsid w:val="00EE538A"/>
    <w:rsid w:val="00EF3552"/>
    <w:rsid w:val="00EF5F26"/>
    <w:rsid w:val="00F00DFA"/>
    <w:rsid w:val="00F0662C"/>
    <w:rsid w:val="00F1437C"/>
    <w:rsid w:val="00F301C1"/>
    <w:rsid w:val="00F43701"/>
    <w:rsid w:val="00F46CD4"/>
    <w:rsid w:val="00F47D76"/>
    <w:rsid w:val="00F50923"/>
    <w:rsid w:val="00F6464D"/>
    <w:rsid w:val="00F67A17"/>
    <w:rsid w:val="00F81FA0"/>
    <w:rsid w:val="00F82EAE"/>
    <w:rsid w:val="00F90F0F"/>
    <w:rsid w:val="00F9236E"/>
    <w:rsid w:val="00F9444E"/>
    <w:rsid w:val="00FB04CD"/>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AD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0281">
      <w:bodyDiv w:val="1"/>
      <w:marLeft w:val="0"/>
      <w:marRight w:val="0"/>
      <w:marTop w:val="0"/>
      <w:marBottom w:val="0"/>
      <w:divBdr>
        <w:top w:val="none" w:sz="0" w:space="0" w:color="auto"/>
        <w:left w:val="none" w:sz="0" w:space="0" w:color="auto"/>
        <w:bottom w:val="none" w:sz="0" w:space="0" w:color="auto"/>
        <w:right w:val="none" w:sz="0" w:space="0" w:color="auto"/>
      </w:divBdr>
    </w:div>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part1.wziBc0IS.Wk4wopaa@lazy.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52</Pages>
  <Words>21289</Words>
  <Characters>127735</Characters>
  <Application>Microsoft Office Word</Application>
  <DocSecurity>0</DocSecurity>
  <Lines>1064</Lines>
  <Paragraphs>297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166</cp:revision>
  <cp:lastPrinted>2022-10-05T11:18:00Z</cp:lastPrinted>
  <dcterms:created xsi:type="dcterms:W3CDTF">2021-04-23T07:15:00Z</dcterms:created>
  <dcterms:modified xsi:type="dcterms:W3CDTF">2022-12-12T15:17:00Z</dcterms:modified>
</cp:coreProperties>
</file>