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ED89" w14:textId="302A4787" w:rsidR="00A32417" w:rsidRPr="003203F1" w:rsidRDefault="00A32417" w:rsidP="00A32417">
      <w:pPr>
        <w:pStyle w:val="Default"/>
        <w:jc w:val="center"/>
        <w:rPr>
          <w:b/>
          <w:bCs/>
          <w:color w:val="auto"/>
          <w:sz w:val="20"/>
          <w:szCs w:val="20"/>
        </w:rPr>
      </w:pPr>
      <w:r w:rsidRPr="003203F1">
        <w:rPr>
          <w:b/>
          <w:bCs/>
          <w:color w:val="auto"/>
          <w:sz w:val="20"/>
          <w:szCs w:val="20"/>
        </w:rPr>
        <w:t xml:space="preserve">UMOWA </w:t>
      </w:r>
      <w:r w:rsidRPr="00801D6A">
        <w:rPr>
          <w:b/>
          <w:bCs/>
          <w:color w:val="auto"/>
          <w:sz w:val="20"/>
          <w:szCs w:val="20"/>
        </w:rPr>
        <w:t xml:space="preserve">WID </w:t>
      </w:r>
      <w:r>
        <w:rPr>
          <w:b/>
          <w:bCs/>
          <w:color w:val="auto"/>
          <w:sz w:val="20"/>
          <w:szCs w:val="20"/>
        </w:rPr>
        <w:t>272 .                2023</w:t>
      </w:r>
    </w:p>
    <w:p w14:paraId="542F81BA" w14:textId="77777777" w:rsidR="00A32417" w:rsidRPr="003203F1" w:rsidRDefault="00A32417" w:rsidP="00A32417">
      <w:pPr>
        <w:pStyle w:val="Default"/>
        <w:rPr>
          <w:color w:val="auto"/>
          <w:sz w:val="20"/>
          <w:szCs w:val="20"/>
        </w:rPr>
      </w:pPr>
    </w:p>
    <w:p w14:paraId="3D90980F" w14:textId="77777777" w:rsidR="00A32417" w:rsidRPr="003203F1" w:rsidRDefault="00A32417" w:rsidP="00A32417">
      <w:pPr>
        <w:pStyle w:val="Default"/>
        <w:rPr>
          <w:color w:val="auto"/>
          <w:sz w:val="20"/>
          <w:szCs w:val="20"/>
        </w:rPr>
      </w:pPr>
    </w:p>
    <w:p w14:paraId="6F2648F8" w14:textId="09DF20A0" w:rsidR="00A32417" w:rsidRPr="003203F1" w:rsidRDefault="00A32417" w:rsidP="00A32417">
      <w:pPr>
        <w:pStyle w:val="Default"/>
        <w:rPr>
          <w:color w:val="auto"/>
          <w:sz w:val="20"/>
          <w:szCs w:val="20"/>
        </w:rPr>
      </w:pPr>
      <w:r w:rsidRPr="003203F1">
        <w:rPr>
          <w:color w:val="auto"/>
          <w:sz w:val="20"/>
          <w:szCs w:val="20"/>
        </w:rPr>
        <w:t xml:space="preserve">zawarta w dniu ………………………. </w:t>
      </w:r>
      <w:r>
        <w:rPr>
          <w:color w:val="auto"/>
          <w:sz w:val="20"/>
          <w:szCs w:val="20"/>
        </w:rPr>
        <w:t xml:space="preserve">2023 </w:t>
      </w:r>
      <w:r w:rsidRPr="003203F1">
        <w:rPr>
          <w:color w:val="auto"/>
          <w:sz w:val="20"/>
          <w:szCs w:val="20"/>
        </w:rPr>
        <w:t xml:space="preserve">r., pomiędzy: </w:t>
      </w:r>
    </w:p>
    <w:p w14:paraId="2ACA43E9"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Gminą Łazy z siedzibą przy ul. Traugutta 15, 42-450 Łazy</w:t>
      </w:r>
    </w:p>
    <w:p w14:paraId="7B58BB68" w14:textId="17D1B900"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NIP 649-22-68-348w imieniu  której działa:</w:t>
      </w:r>
    </w:p>
    <w:p w14:paraId="62DDC9DD" w14:textId="77777777" w:rsidR="00A32417" w:rsidRDefault="00A32417" w:rsidP="00A32417">
      <w:pPr>
        <w:pStyle w:val="Tekstpodstawowy"/>
        <w:rPr>
          <w:rFonts w:ascii="Arial" w:hAnsi="Arial" w:cs="Arial"/>
          <w:b w:val="0"/>
          <w:sz w:val="20"/>
          <w:szCs w:val="20"/>
        </w:rPr>
      </w:pPr>
    </w:p>
    <w:p w14:paraId="161A7A0C" w14:textId="63B2F13E" w:rsidR="00A32417" w:rsidRPr="00A32417" w:rsidRDefault="00A32417" w:rsidP="00A32417">
      <w:pPr>
        <w:pStyle w:val="Tekstpodstawowy"/>
        <w:rPr>
          <w:rFonts w:ascii="Arial" w:hAnsi="Arial" w:cs="Arial"/>
          <w:bCs w:val="0"/>
          <w:sz w:val="20"/>
          <w:szCs w:val="20"/>
        </w:rPr>
      </w:pPr>
      <w:r w:rsidRPr="00A32417">
        <w:rPr>
          <w:rFonts w:ascii="Arial" w:hAnsi="Arial" w:cs="Arial"/>
          <w:bCs w:val="0"/>
          <w:sz w:val="20"/>
          <w:szCs w:val="20"/>
        </w:rPr>
        <w:t xml:space="preserve">Burmistrz Łaz – Maciej Kaczyński </w:t>
      </w:r>
    </w:p>
    <w:p w14:paraId="232ABA24" w14:textId="77777777" w:rsidR="00A32417" w:rsidRDefault="00A32417" w:rsidP="00A32417">
      <w:pPr>
        <w:pStyle w:val="Tekstpodstawowy"/>
        <w:rPr>
          <w:rFonts w:ascii="Arial" w:hAnsi="Arial" w:cs="Arial"/>
          <w:b w:val="0"/>
          <w:sz w:val="20"/>
          <w:szCs w:val="20"/>
        </w:rPr>
      </w:pPr>
    </w:p>
    <w:p w14:paraId="10C8DC2E" w14:textId="7196042A" w:rsidR="00A32417" w:rsidRPr="003203F1" w:rsidRDefault="00A32417" w:rsidP="00A32417">
      <w:pPr>
        <w:pStyle w:val="Tekstpodstawowy"/>
        <w:rPr>
          <w:rFonts w:ascii="Arial" w:hAnsi="Arial" w:cs="Arial"/>
          <w:b w:val="0"/>
          <w:sz w:val="20"/>
          <w:szCs w:val="20"/>
        </w:rPr>
      </w:pPr>
      <w:r w:rsidRPr="003203F1">
        <w:rPr>
          <w:rFonts w:ascii="Arial" w:hAnsi="Arial" w:cs="Arial"/>
          <w:b w:val="0"/>
          <w:sz w:val="20"/>
          <w:szCs w:val="20"/>
        </w:rPr>
        <w:t xml:space="preserve">przy kontrasygnacie </w:t>
      </w:r>
      <w:r w:rsidRPr="00A32417">
        <w:rPr>
          <w:rFonts w:ascii="Arial" w:hAnsi="Arial" w:cs="Arial"/>
          <w:bCs w:val="0"/>
          <w:sz w:val="20"/>
          <w:szCs w:val="20"/>
        </w:rPr>
        <w:t>Skarbnika Gminy</w:t>
      </w:r>
      <w:r w:rsidRPr="003203F1">
        <w:rPr>
          <w:rFonts w:ascii="Arial" w:hAnsi="Arial" w:cs="Arial"/>
          <w:b w:val="0"/>
          <w:sz w:val="20"/>
          <w:szCs w:val="20"/>
        </w:rPr>
        <w:t xml:space="preserve">- </w:t>
      </w:r>
      <w:r w:rsidRPr="003203F1">
        <w:rPr>
          <w:rFonts w:ascii="Arial" w:hAnsi="Arial" w:cs="Arial"/>
          <w:sz w:val="20"/>
          <w:szCs w:val="20"/>
        </w:rPr>
        <w:t>Anny Furman</w:t>
      </w:r>
    </w:p>
    <w:p w14:paraId="04B37E92" w14:textId="77777777" w:rsidR="00A32417" w:rsidRPr="00A32417" w:rsidRDefault="00A32417" w:rsidP="00A32417">
      <w:pPr>
        <w:pStyle w:val="Tekstpodstawowy"/>
        <w:rPr>
          <w:rFonts w:ascii="Arial" w:hAnsi="Arial" w:cs="Arial"/>
          <w:b w:val="0"/>
          <w:bCs w:val="0"/>
          <w:sz w:val="20"/>
          <w:szCs w:val="20"/>
        </w:rPr>
      </w:pPr>
      <w:r w:rsidRPr="00A32417">
        <w:rPr>
          <w:rFonts w:ascii="Arial" w:hAnsi="Arial" w:cs="Arial"/>
          <w:b w:val="0"/>
          <w:bCs w:val="0"/>
          <w:sz w:val="20"/>
          <w:szCs w:val="20"/>
        </w:rPr>
        <w:t>zwany dalej „Zamawiającym”</w:t>
      </w:r>
    </w:p>
    <w:p w14:paraId="750B60CE" w14:textId="77777777" w:rsidR="00A32417" w:rsidRPr="003203F1" w:rsidRDefault="00A32417" w:rsidP="00A32417">
      <w:pPr>
        <w:pStyle w:val="Tekstpodstawowy"/>
        <w:rPr>
          <w:rFonts w:ascii="Arial" w:hAnsi="Arial" w:cs="Arial"/>
          <w:sz w:val="20"/>
          <w:szCs w:val="20"/>
        </w:rPr>
      </w:pPr>
    </w:p>
    <w:p w14:paraId="508DC0C3" w14:textId="77777777" w:rsidR="00A32417" w:rsidRPr="003203F1" w:rsidRDefault="00A32417" w:rsidP="00A32417">
      <w:pPr>
        <w:tabs>
          <w:tab w:val="left" w:pos="3119"/>
        </w:tabs>
        <w:rPr>
          <w:rFonts w:ascii="Arial" w:hAnsi="Arial" w:cs="Arial"/>
          <w:sz w:val="20"/>
          <w:szCs w:val="20"/>
        </w:rPr>
      </w:pPr>
      <w:r w:rsidRPr="003203F1">
        <w:rPr>
          <w:rFonts w:ascii="Arial" w:hAnsi="Arial" w:cs="Arial"/>
          <w:sz w:val="20"/>
          <w:szCs w:val="20"/>
        </w:rPr>
        <w:t>a  ………………………………</w:t>
      </w:r>
    </w:p>
    <w:p w14:paraId="6928D17A"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reprezentowaną przez:</w:t>
      </w:r>
    </w:p>
    <w:p w14:paraId="5DF930F3"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w:t>
      </w:r>
    </w:p>
    <w:p w14:paraId="3BD7CF3E" w14:textId="77777777" w:rsidR="00A32417" w:rsidRPr="003203F1" w:rsidRDefault="00A32417" w:rsidP="00A32417">
      <w:pPr>
        <w:pStyle w:val="Tekstpodstawowy"/>
        <w:rPr>
          <w:rFonts w:ascii="Arial" w:hAnsi="Arial" w:cs="Arial"/>
          <w:sz w:val="20"/>
          <w:szCs w:val="20"/>
        </w:rPr>
      </w:pPr>
      <w:r w:rsidRPr="003203F1">
        <w:rPr>
          <w:rFonts w:ascii="Arial" w:hAnsi="Arial" w:cs="Arial"/>
          <w:sz w:val="20"/>
          <w:szCs w:val="20"/>
        </w:rPr>
        <w:t>zwanym dalej „Wykonawcą”.</w:t>
      </w:r>
    </w:p>
    <w:p w14:paraId="613645C1" w14:textId="77777777" w:rsidR="00A32417" w:rsidRPr="003203F1" w:rsidRDefault="00A32417" w:rsidP="00A32417">
      <w:pPr>
        <w:pStyle w:val="Default"/>
        <w:rPr>
          <w:color w:val="auto"/>
          <w:sz w:val="20"/>
          <w:szCs w:val="20"/>
        </w:rPr>
      </w:pPr>
    </w:p>
    <w:p w14:paraId="7A1EDAD8" w14:textId="77777777" w:rsidR="00A32417" w:rsidRPr="003203F1" w:rsidRDefault="00A32417" w:rsidP="00A32417">
      <w:pPr>
        <w:pStyle w:val="Default"/>
        <w:jc w:val="center"/>
        <w:rPr>
          <w:b/>
          <w:color w:val="auto"/>
          <w:sz w:val="20"/>
          <w:szCs w:val="20"/>
        </w:rPr>
      </w:pPr>
      <w:r>
        <w:rPr>
          <w:b/>
          <w:color w:val="auto"/>
          <w:sz w:val="20"/>
          <w:szCs w:val="20"/>
        </w:rPr>
        <w:t>§ 1</w:t>
      </w:r>
    </w:p>
    <w:p w14:paraId="0CBE9997" w14:textId="3600E149" w:rsidR="00A32417" w:rsidRPr="003203F1" w:rsidRDefault="00A32417" w:rsidP="00A32417">
      <w:pPr>
        <w:pStyle w:val="Default"/>
        <w:jc w:val="center"/>
        <w:rPr>
          <w:b/>
          <w:bCs/>
          <w:color w:val="auto"/>
          <w:sz w:val="20"/>
          <w:szCs w:val="20"/>
        </w:rPr>
      </w:pPr>
      <w:r w:rsidRPr="003203F1">
        <w:rPr>
          <w:b/>
          <w:bCs/>
          <w:color w:val="auto"/>
          <w:sz w:val="20"/>
          <w:szCs w:val="20"/>
        </w:rPr>
        <w:t>P</w:t>
      </w:r>
      <w:r w:rsidR="00A64FB3">
        <w:rPr>
          <w:b/>
          <w:bCs/>
          <w:color w:val="auto"/>
          <w:sz w:val="20"/>
          <w:szCs w:val="20"/>
        </w:rPr>
        <w:t xml:space="preserve">rzedmiot umowy </w:t>
      </w:r>
    </w:p>
    <w:p w14:paraId="0716F8EC" w14:textId="77777777" w:rsidR="00A32417" w:rsidRPr="003203F1" w:rsidRDefault="00A32417" w:rsidP="00A32417">
      <w:pPr>
        <w:pStyle w:val="Default"/>
        <w:jc w:val="center"/>
        <w:rPr>
          <w:b/>
          <w:bCs/>
          <w:color w:val="auto"/>
          <w:sz w:val="20"/>
          <w:szCs w:val="20"/>
        </w:rPr>
      </w:pPr>
    </w:p>
    <w:p w14:paraId="175818A7" w14:textId="494BF8F9" w:rsidR="00A32417" w:rsidRPr="003203F1" w:rsidRDefault="00A32417" w:rsidP="00A32417">
      <w:pPr>
        <w:spacing w:line="360" w:lineRule="auto"/>
        <w:jc w:val="both"/>
        <w:rPr>
          <w:rFonts w:ascii="Arial" w:hAnsi="Arial" w:cs="Arial"/>
          <w:sz w:val="20"/>
          <w:szCs w:val="20"/>
        </w:rPr>
      </w:pPr>
      <w:r w:rsidRPr="003203F1">
        <w:rPr>
          <w:rFonts w:ascii="Arial" w:hAnsi="Arial" w:cs="Arial"/>
          <w:sz w:val="20"/>
          <w:szCs w:val="20"/>
        </w:rPr>
        <w:t xml:space="preserve">1. Zamawiający zleca a Wykonawca przyjmuje do wykonania usługę polegającą na realizacji zadania pn.: </w:t>
      </w:r>
      <w:r w:rsidRPr="003203F1">
        <w:rPr>
          <w:rFonts w:ascii="Arial" w:hAnsi="Arial" w:cs="Arial"/>
          <w:b/>
          <w:sz w:val="20"/>
          <w:szCs w:val="20"/>
        </w:rPr>
        <w:t>„Zimowe utrzymanie dróg gminnych na terenie Gminy Łazy w sezonie zimowym:  202</w:t>
      </w:r>
      <w:r>
        <w:rPr>
          <w:rFonts w:ascii="Arial" w:hAnsi="Arial" w:cs="Arial"/>
          <w:b/>
          <w:sz w:val="20"/>
          <w:szCs w:val="20"/>
        </w:rPr>
        <w:t>3</w:t>
      </w:r>
      <w:r w:rsidRPr="003203F1">
        <w:rPr>
          <w:rFonts w:ascii="Arial" w:hAnsi="Arial" w:cs="Arial"/>
          <w:b/>
          <w:sz w:val="20"/>
          <w:szCs w:val="20"/>
        </w:rPr>
        <w:t>/202</w:t>
      </w:r>
      <w:r>
        <w:rPr>
          <w:rFonts w:ascii="Arial" w:hAnsi="Arial" w:cs="Arial"/>
          <w:b/>
          <w:sz w:val="20"/>
          <w:szCs w:val="20"/>
        </w:rPr>
        <w:t>4</w:t>
      </w:r>
      <w:r w:rsidRPr="003203F1">
        <w:rPr>
          <w:rFonts w:ascii="Arial" w:hAnsi="Arial" w:cs="Arial"/>
          <w:b/>
          <w:sz w:val="20"/>
          <w:szCs w:val="20"/>
        </w:rPr>
        <w:t>” ZADANIE NR ….... STREFA …................</w:t>
      </w:r>
    </w:p>
    <w:p w14:paraId="29B68ADF" w14:textId="77777777" w:rsidR="00A32417" w:rsidRPr="003203F1" w:rsidRDefault="00A32417" w:rsidP="00A32417">
      <w:pPr>
        <w:widowControl w:val="0"/>
        <w:suppressAutoHyphens/>
        <w:spacing w:after="0" w:line="240" w:lineRule="auto"/>
        <w:jc w:val="both"/>
        <w:rPr>
          <w:rFonts w:ascii="Arial" w:hAnsi="Arial" w:cs="Arial"/>
          <w:sz w:val="20"/>
          <w:szCs w:val="20"/>
        </w:rPr>
      </w:pPr>
      <w:r>
        <w:rPr>
          <w:rFonts w:ascii="Arial" w:hAnsi="Arial" w:cs="Arial"/>
          <w:sz w:val="20"/>
          <w:szCs w:val="20"/>
        </w:rPr>
        <w:t>1.</w:t>
      </w:r>
      <w:r w:rsidRPr="003203F1">
        <w:rPr>
          <w:rFonts w:ascii="Arial" w:hAnsi="Arial" w:cs="Arial"/>
          <w:sz w:val="20"/>
          <w:szCs w:val="20"/>
        </w:rPr>
        <w:t>Usługa obejmuje:</w:t>
      </w:r>
    </w:p>
    <w:p w14:paraId="5AFA5C6F" w14:textId="77777777" w:rsidR="00A32417" w:rsidRPr="003203F1" w:rsidRDefault="00A32417" w:rsidP="00A32417">
      <w:pPr>
        <w:spacing w:line="240" w:lineRule="auto"/>
        <w:ind w:left="705"/>
        <w:rPr>
          <w:rFonts w:ascii="Arial" w:hAnsi="Arial" w:cs="Arial"/>
          <w:sz w:val="20"/>
          <w:szCs w:val="20"/>
        </w:rPr>
      </w:pPr>
      <w:r w:rsidRPr="003203F1">
        <w:rPr>
          <w:rFonts w:ascii="Arial" w:hAnsi="Arial" w:cs="Arial"/>
          <w:sz w:val="20"/>
          <w:szCs w:val="20"/>
        </w:rPr>
        <w:tab/>
        <w:t xml:space="preserve">a/ usuwanie śliskości zimowej przez posypywanie materiałami </w:t>
      </w:r>
      <w:proofErr w:type="spellStart"/>
      <w:r w:rsidRPr="003203F1">
        <w:rPr>
          <w:rFonts w:ascii="Arial" w:hAnsi="Arial" w:cs="Arial"/>
          <w:sz w:val="20"/>
          <w:szCs w:val="20"/>
        </w:rPr>
        <w:t>uszorstniającymi</w:t>
      </w:r>
      <w:proofErr w:type="spellEnd"/>
      <w:r w:rsidRPr="003203F1">
        <w:rPr>
          <w:rFonts w:ascii="Arial" w:hAnsi="Arial" w:cs="Arial"/>
          <w:sz w:val="20"/>
          <w:szCs w:val="20"/>
        </w:rPr>
        <w:t xml:space="preserve"> (żużel, </w:t>
      </w:r>
      <w:r w:rsidRPr="003203F1">
        <w:rPr>
          <w:rFonts w:ascii="Arial" w:hAnsi="Arial" w:cs="Arial"/>
          <w:sz w:val="20"/>
          <w:szCs w:val="20"/>
        </w:rPr>
        <w:tab/>
        <w:t xml:space="preserve">piasek) i rozmrażającymi ( mieszanka </w:t>
      </w:r>
      <w:proofErr w:type="spellStart"/>
      <w:r w:rsidRPr="003203F1">
        <w:rPr>
          <w:rFonts w:ascii="Arial" w:hAnsi="Arial" w:cs="Arial"/>
          <w:sz w:val="20"/>
          <w:szCs w:val="20"/>
        </w:rPr>
        <w:t>solno</w:t>
      </w:r>
      <w:proofErr w:type="spellEnd"/>
      <w:r w:rsidRPr="003203F1">
        <w:rPr>
          <w:rFonts w:ascii="Arial" w:hAnsi="Arial" w:cs="Arial"/>
          <w:sz w:val="20"/>
          <w:szCs w:val="20"/>
        </w:rPr>
        <w:t xml:space="preserve"> – piaskowa, </w:t>
      </w:r>
      <w:proofErr w:type="spellStart"/>
      <w:r w:rsidRPr="003203F1">
        <w:rPr>
          <w:rFonts w:ascii="Arial" w:hAnsi="Arial" w:cs="Arial"/>
          <w:sz w:val="20"/>
          <w:szCs w:val="20"/>
        </w:rPr>
        <w:t>solno</w:t>
      </w:r>
      <w:proofErr w:type="spellEnd"/>
      <w:r w:rsidRPr="003203F1">
        <w:rPr>
          <w:rFonts w:ascii="Arial" w:hAnsi="Arial" w:cs="Arial"/>
          <w:sz w:val="20"/>
          <w:szCs w:val="20"/>
        </w:rPr>
        <w:t xml:space="preserve"> – żużlowa );</w:t>
      </w:r>
    </w:p>
    <w:p w14:paraId="51B8FCD8" w14:textId="77777777" w:rsidR="00A32417" w:rsidRPr="003203F1" w:rsidRDefault="00A32417" w:rsidP="00A32417">
      <w:pPr>
        <w:spacing w:line="240" w:lineRule="auto"/>
        <w:rPr>
          <w:rFonts w:ascii="Arial" w:hAnsi="Arial" w:cs="Arial"/>
          <w:sz w:val="20"/>
          <w:szCs w:val="20"/>
        </w:rPr>
      </w:pPr>
      <w:r w:rsidRPr="003203F1">
        <w:rPr>
          <w:rFonts w:ascii="Arial" w:hAnsi="Arial" w:cs="Arial"/>
          <w:sz w:val="20"/>
          <w:szCs w:val="20"/>
        </w:rPr>
        <w:tab/>
        <w:t>b/ odśnieżanie dróg;</w:t>
      </w:r>
    </w:p>
    <w:p w14:paraId="40C8C13C" w14:textId="77777777" w:rsidR="00A32417" w:rsidRPr="003203F1" w:rsidRDefault="00A32417" w:rsidP="00A32417">
      <w:pPr>
        <w:spacing w:line="240" w:lineRule="auto"/>
        <w:rPr>
          <w:rFonts w:ascii="Arial" w:hAnsi="Arial" w:cs="Arial"/>
          <w:sz w:val="20"/>
          <w:szCs w:val="20"/>
        </w:rPr>
      </w:pPr>
      <w:r w:rsidRPr="003203F1">
        <w:rPr>
          <w:rFonts w:ascii="Arial" w:hAnsi="Arial" w:cs="Arial"/>
          <w:sz w:val="20"/>
          <w:szCs w:val="20"/>
        </w:rPr>
        <w:tab/>
        <w:t xml:space="preserve">c/ odśnieżanie i posypywanie chodników, parkingów </w:t>
      </w:r>
    </w:p>
    <w:p w14:paraId="70AA01AC" w14:textId="77777777" w:rsidR="00A32417" w:rsidRPr="003203F1" w:rsidRDefault="00A32417" w:rsidP="00A32417">
      <w:pPr>
        <w:widowControl w:val="0"/>
        <w:ind w:left="708"/>
        <w:rPr>
          <w:rFonts w:ascii="Arial" w:hAnsi="Arial" w:cs="Arial"/>
          <w:sz w:val="20"/>
          <w:szCs w:val="20"/>
        </w:rPr>
      </w:pPr>
      <w:r w:rsidRPr="003203F1">
        <w:rPr>
          <w:rFonts w:ascii="Arial" w:hAnsi="Arial" w:cs="Arial"/>
          <w:sz w:val="20"/>
          <w:szCs w:val="20"/>
        </w:rPr>
        <w:t>d/ odśnieżanie i posypywanie zatok przystankowych i miejsc zatrzymywania się komunikacji miejskiej</w:t>
      </w:r>
    </w:p>
    <w:p w14:paraId="450F0C62" w14:textId="77777777" w:rsidR="00A32417" w:rsidRPr="00B76C3C" w:rsidRDefault="00A32417" w:rsidP="00A32417">
      <w:pPr>
        <w:widowControl w:val="0"/>
        <w:rPr>
          <w:rFonts w:ascii="Arial" w:eastAsia="SimSun" w:hAnsi="Arial" w:cs="Arial"/>
          <w:sz w:val="20"/>
          <w:szCs w:val="20"/>
          <w:lang w:eastAsia="hi-IN" w:bidi="hi-IN"/>
        </w:rPr>
      </w:pPr>
      <w:r w:rsidRPr="003203F1">
        <w:rPr>
          <w:rFonts w:ascii="Arial" w:hAnsi="Arial" w:cs="Arial"/>
          <w:sz w:val="20"/>
          <w:szCs w:val="20"/>
        </w:rPr>
        <w:tab/>
      </w:r>
      <w:r w:rsidRPr="00B76C3C">
        <w:rPr>
          <w:rFonts w:ascii="Arial" w:eastAsia="SimSun" w:hAnsi="Arial" w:cs="Arial"/>
          <w:sz w:val="20"/>
          <w:szCs w:val="20"/>
          <w:lang w:eastAsia="hi-IN" w:bidi="hi-IN"/>
        </w:rPr>
        <w:t>e)odśnieżanie i posypywanie podjazdów, wniesień, łuków, zakrętów, skrzyżowań,</w:t>
      </w:r>
    </w:p>
    <w:p w14:paraId="6D5AF0D4" w14:textId="77777777" w:rsidR="00A32417" w:rsidRPr="00B76C3C" w:rsidRDefault="00A32417" w:rsidP="00A32417">
      <w:pPr>
        <w:widowControl w:val="0"/>
        <w:ind w:left="708"/>
        <w:rPr>
          <w:rFonts w:ascii="Arial" w:eastAsia="SimSun" w:hAnsi="Arial" w:cs="Arial"/>
          <w:sz w:val="20"/>
          <w:szCs w:val="20"/>
          <w:lang w:eastAsia="hi-IN" w:bidi="hi-IN"/>
        </w:rPr>
      </w:pPr>
      <w:r w:rsidRPr="00B76C3C">
        <w:rPr>
          <w:rFonts w:ascii="Arial" w:eastAsia="SimSun" w:hAnsi="Arial" w:cs="Arial"/>
          <w:sz w:val="20"/>
          <w:szCs w:val="20"/>
          <w:lang w:eastAsia="hi-IN" w:bidi="hi-IN"/>
        </w:rPr>
        <w:t xml:space="preserve">f)utrzymanie </w:t>
      </w:r>
      <w:r w:rsidRPr="00B76C3C">
        <w:rPr>
          <w:rFonts w:ascii="Arial" w:hAnsi="Arial" w:cs="Arial"/>
          <w:bCs/>
          <w:sz w:val="20"/>
          <w:szCs w:val="20"/>
        </w:rPr>
        <w:t>przez Wykonawcę gotowości sprzętu i pracowników do świadczenia usług              w sezonie zimowym</w:t>
      </w:r>
      <w:r w:rsidRPr="00B76C3C">
        <w:rPr>
          <w:rFonts w:ascii="Arial" w:eastAsia="SimSun" w:hAnsi="Arial" w:cs="Arial"/>
          <w:sz w:val="20"/>
          <w:szCs w:val="20"/>
          <w:lang w:eastAsia="hi-IN" w:bidi="hi-IN"/>
        </w:rPr>
        <w:t>.</w:t>
      </w:r>
    </w:p>
    <w:p w14:paraId="54D5DE10" w14:textId="77777777" w:rsidR="00A32417" w:rsidRPr="003203F1" w:rsidRDefault="00A32417" w:rsidP="00A32417">
      <w:pPr>
        <w:spacing w:line="240" w:lineRule="auto"/>
        <w:ind w:firstLine="709"/>
        <w:rPr>
          <w:rFonts w:ascii="Arial" w:hAnsi="Arial" w:cs="Arial"/>
          <w:sz w:val="20"/>
          <w:szCs w:val="20"/>
        </w:rPr>
      </w:pPr>
      <w:r w:rsidRPr="003203F1">
        <w:rPr>
          <w:rFonts w:ascii="Arial" w:hAnsi="Arial" w:cs="Arial"/>
          <w:sz w:val="20"/>
          <w:szCs w:val="20"/>
        </w:rPr>
        <w:t>1.2. Odśnieżanie i posypywanie chodników następuje na wyraźne polecenie Zamawiającego.</w:t>
      </w:r>
    </w:p>
    <w:p w14:paraId="2BB4FF21" w14:textId="77777777" w:rsidR="00A32417" w:rsidRPr="00B76C3C" w:rsidRDefault="00A32417" w:rsidP="00A32417">
      <w:pPr>
        <w:spacing w:line="240" w:lineRule="auto"/>
        <w:rPr>
          <w:rFonts w:ascii="Arial" w:hAnsi="Arial" w:cs="Arial"/>
          <w:sz w:val="20"/>
          <w:szCs w:val="20"/>
        </w:rPr>
      </w:pPr>
      <w:r w:rsidRPr="00B76C3C">
        <w:rPr>
          <w:rFonts w:ascii="Arial" w:hAnsi="Arial" w:cs="Arial"/>
          <w:sz w:val="20"/>
          <w:szCs w:val="20"/>
        </w:rPr>
        <w:t xml:space="preserve">2. Zimowe utrzymanie dróg polegać będzie w szczególności na odśnieżaniu dróg, oraz zwalczaniu śliskości zimowej i gołoledzi polegające na zapobieganiu jej przez użycie materiału </w:t>
      </w:r>
      <w:proofErr w:type="spellStart"/>
      <w:r w:rsidRPr="00B76C3C">
        <w:rPr>
          <w:rFonts w:ascii="Arial" w:hAnsi="Arial" w:cs="Arial"/>
          <w:sz w:val="20"/>
          <w:szCs w:val="20"/>
        </w:rPr>
        <w:t>uszortsniaj</w:t>
      </w:r>
      <w:r>
        <w:rPr>
          <w:rFonts w:ascii="Arial" w:hAnsi="Arial" w:cs="Arial"/>
          <w:sz w:val="20"/>
          <w:szCs w:val="20"/>
        </w:rPr>
        <w:t>ą</w:t>
      </w:r>
      <w:r w:rsidRPr="00B76C3C">
        <w:rPr>
          <w:rFonts w:ascii="Arial" w:hAnsi="Arial" w:cs="Arial"/>
          <w:sz w:val="20"/>
          <w:szCs w:val="20"/>
        </w:rPr>
        <w:t>cego</w:t>
      </w:r>
      <w:proofErr w:type="spellEnd"/>
      <w:r w:rsidRPr="00B76C3C">
        <w:rPr>
          <w:rFonts w:ascii="Arial" w:hAnsi="Arial" w:cs="Arial"/>
          <w:sz w:val="20"/>
          <w:szCs w:val="20"/>
        </w:rPr>
        <w:t xml:space="preserve"> zgodnie z obowiązującymi przepisami.</w:t>
      </w:r>
    </w:p>
    <w:p w14:paraId="59AC5D5E" w14:textId="77777777" w:rsidR="00A32417" w:rsidRPr="00B76C3C" w:rsidRDefault="00A32417" w:rsidP="00A32417">
      <w:pPr>
        <w:spacing w:line="240" w:lineRule="auto"/>
        <w:rPr>
          <w:rFonts w:ascii="Arial" w:hAnsi="Arial" w:cs="Arial"/>
          <w:sz w:val="20"/>
          <w:szCs w:val="20"/>
        </w:rPr>
      </w:pPr>
      <w:r w:rsidRPr="00B76C3C">
        <w:rPr>
          <w:rFonts w:ascii="Arial" w:hAnsi="Arial" w:cs="Arial"/>
          <w:sz w:val="20"/>
          <w:szCs w:val="20"/>
        </w:rPr>
        <w:t>3. Zamawiający zastrzega sobie możliwość dodania dróg, które nie są ujęte w wykazie dróg.</w:t>
      </w:r>
    </w:p>
    <w:p w14:paraId="4486CAD2" w14:textId="77777777" w:rsidR="00A32417" w:rsidRPr="00B76C3C" w:rsidRDefault="00A32417" w:rsidP="00A32417">
      <w:pPr>
        <w:spacing w:line="240" w:lineRule="auto"/>
        <w:rPr>
          <w:rFonts w:ascii="Arial" w:hAnsi="Arial" w:cs="Arial"/>
          <w:sz w:val="20"/>
          <w:szCs w:val="20"/>
        </w:rPr>
      </w:pPr>
      <w:r w:rsidRPr="00B76C3C">
        <w:rPr>
          <w:rFonts w:ascii="Arial" w:hAnsi="Arial" w:cs="Arial"/>
          <w:sz w:val="20"/>
          <w:szCs w:val="20"/>
        </w:rPr>
        <w:t>4. Podjazdy, wzniesienia, łuki, zakręty, skrzyżowania podlegają zasypywaniu w całości i z zapasem ok. 20m przed i po ww. elementach dróg.</w:t>
      </w:r>
    </w:p>
    <w:p w14:paraId="021FB4CE" w14:textId="77777777" w:rsidR="00A32417" w:rsidRPr="00B76C3C" w:rsidRDefault="00A32417" w:rsidP="00A32417">
      <w:pPr>
        <w:spacing w:line="240" w:lineRule="auto"/>
        <w:rPr>
          <w:rFonts w:ascii="Arial" w:hAnsi="Arial" w:cs="Arial"/>
          <w:sz w:val="20"/>
          <w:szCs w:val="20"/>
        </w:rPr>
      </w:pPr>
      <w:r w:rsidRPr="00B76C3C">
        <w:rPr>
          <w:rFonts w:ascii="Arial" w:hAnsi="Arial" w:cs="Arial"/>
          <w:sz w:val="20"/>
          <w:szCs w:val="20"/>
        </w:rPr>
        <w:t>5. Maź i błoto pośniegowe powstałe po chwilowym wzroście temperatury należy usuwać na bieżąco,   nie dopuszczając do jego zamarznięcia na jezdni.</w:t>
      </w:r>
    </w:p>
    <w:p w14:paraId="15680680" w14:textId="77777777" w:rsidR="00A32417" w:rsidRPr="00B76C3C" w:rsidRDefault="00A32417" w:rsidP="00A32417">
      <w:pPr>
        <w:spacing w:line="240" w:lineRule="auto"/>
        <w:rPr>
          <w:rFonts w:ascii="Arial" w:hAnsi="Arial" w:cs="Arial"/>
          <w:sz w:val="20"/>
          <w:szCs w:val="20"/>
        </w:rPr>
      </w:pPr>
      <w:r w:rsidRPr="00B76C3C">
        <w:rPr>
          <w:rFonts w:ascii="Arial" w:hAnsi="Arial" w:cs="Arial"/>
          <w:sz w:val="20"/>
          <w:szCs w:val="20"/>
        </w:rPr>
        <w:t>6. Zamawiający dokona sprawdzenia gotowości do zimowego utrzymania dróg przed rozpoczęciem sezonu zimowego.</w:t>
      </w:r>
    </w:p>
    <w:p w14:paraId="52CE10CD" w14:textId="4555F45B" w:rsidR="00A32417" w:rsidRPr="000C3CF8" w:rsidRDefault="00A32417" w:rsidP="00A32417">
      <w:pPr>
        <w:spacing w:line="240" w:lineRule="auto"/>
        <w:rPr>
          <w:rFonts w:ascii="Arial" w:hAnsi="Arial" w:cs="Arial"/>
          <w:sz w:val="20"/>
          <w:szCs w:val="20"/>
        </w:rPr>
      </w:pPr>
      <w:r w:rsidRPr="000C3CF8">
        <w:rPr>
          <w:rFonts w:ascii="Arial" w:hAnsi="Arial" w:cs="Arial"/>
          <w:sz w:val="20"/>
          <w:szCs w:val="20"/>
        </w:rPr>
        <w:t xml:space="preserve">7. Wykonawca w sezonie zimowym tj. od dnia </w:t>
      </w:r>
      <w:r w:rsidRPr="000C3CF8">
        <w:rPr>
          <w:rFonts w:ascii="Arial" w:hAnsi="Arial" w:cs="Arial"/>
          <w:b/>
          <w:bCs/>
          <w:sz w:val="20"/>
          <w:szCs w:val="20"/>
        </w:rPr>
        <w:t>01.12.202</w:t>
      </w:r>
      <w:r>
        <w:rPr>
          <w:rFonts w:ascii="Arial" w:hAnsi="Arial" w:cs="Arial"/>
          <w:b/>
          <w:bCs/>
          <w:sz w:val="20"/>
          <w:szCs w:val="20"/>
        </w:rPr>
        <w:t>3</w:t>
      </w:r>
      <w:r w:rsidRPr="000C3CF8">
        <w:rPr>
          <w:rFonts w:ascii="Arial" w:hAnsi="Arial" w:cs="Arial"/>
          <w:b/>
          <w:bCs/>
          <w:sz w:val="20"/>
          <w:szCs w:val="20"/>
        </w:rPr>
        <w:t>r. do 15.03.202</w:t>
      </w:r>
      <w:r>
        <w:rPr>
          <w:rFonts w:ascii="Arial" w:hAnsi="Arial" w:cs="Arial"/>
          <w:b/>
          <w:bCs/>
          <w:sz w:val="20"/>
          <w:szCs w:val="20"/>
        </w:rPr>
        <w:t>4</w:t>
      </w:r>
      <w:r w:rsidRPr="000C3CF8">
        <w:rPr>
          <w:rFonts w:ascii="Arial" w:hAnsi="Arial" w:cs="Arial"/>
          <w:b/>
          <w:bCs/>
          <w:sz w:val="20"/>
          <w:szCs w:val="20"/>
        </w:rPr>
        <w:t>r.</w:t>
      </w:r>
      <w:r w:rsidRPr="000C3CF8">
        <w:rPr>
          <w:rFonts w:ascii="Arial" w:hAnsi="Arial" w:cs="Arial"/>
          <w:sz w:val="20"/>
          <w:szCs w:val="20"/>
        </w:rPr>
        <w:t xml:space="preserve"> zapewni gotowość do świadczenia usług polegających na dyspozycyjności sprzętu i pracowników na poszczególnych strefach.</w:t>
      </w:r>
    </w:p>
    <w:p w14:paraId="46677113" w14:textId="77777777" w:rsidR="00A32417" w:rsidRPr="000C3CF8" w:rsidRDefault="00A32417" w:rsidP="00A32417">
      <w:pPr>
        <w:spacing w:line="240" w:lineRule="auto"/>
        <w:rPr>
          <w:rFonts w:ascii="Arial" w:hAnsi="Arial" w:cs="Arial"/>
          <w:sz w:val="20"/>
          <w:szCs w:val="20"/>
        </w:rPr>
      </w:pPr>
      <w:r w:rsidRPr="000C3CF8">
        <w:rPr>
          <w:rFonts w:ascii="Arial" w:hAnsi="Arial" w:cs="Arial"/>
          <w:sz w:val="20"/>
          <w:szCs w:val="20"/>
        </w:rPr>
        <w:lastRenderedPageBreak/>
        <w:t>8. Przez gotowość do świadczenia usług polegających na dyspozycyjności sprzętu i pracowników na poszczególnych strefach rozumie się utrzymanie gotowości transportu i sprzętu potrzebnego do wykonania prac objętych zakresem zimowego utrzymania, pełnienia dyżurów związanych z zimowym utrzymaniem. W tym okresie przysługuje Wykonawcy wynagrodzenie za świadczenie gotowości określone w  §</w:t>
      </w:r>
      <w:r>
        <w:rPr>
          <w:rFonts w:ascii="Arial" w:hAnsi="Arial" w:cs="Arial"/>
          <w:sz w:val="20"/>
          <w:szCs w:val="20"/>
        </w:rPr>
        <w:t xml:space="preserve">3 </w:t>
      </w:r>
      <w:r w:rsidRPr="000C3CF8">
        <w:rPr>
          <w:rFonts w:ascii="Arial" w:hAnsi="Arial" w:cs="Arial"/>
          <w:sz w:val="20"/>
          <w:szCs w:val="20"/>
        </w:rPr>
        <w:t>ust.1 pkt 11</w:t>
      </w:r>
    </w:p>
    <w:p w14:paraId="0969AF43" w14:textId="2C13EB9D" w:rsidR="00A32417" w:rsidRPr="000C3CF8" w:rsidRDefault="00A32417" w:rsidP="00A32417">
      <w:pPr>
        <w:spacing w:after="0" w:line="240" w:lineRule="auto"/>
        <w:jc w:val="both"/>
        <w:rPr>
          <w:rFonts w:ascii="Arial" w:hAnsi="Arial" w:cs="Arial"/>
          <w:bCs/>
          <w:sz w:val="20"/>
          <w:szCs w:val="20"/>
        </w:rPr>
      </w:pPr>
      <w:r w:rsidRPr="000C3CF8">
        <w:rPr>
          <w:rFonts w:ascii="Arial" w:hAnsi="Arial" w:cs="Arial"/>
          <w:b/>
          <w:sz w:val="20"/>
          <w:szCs w:val="20"/>
        </w:rPr>
        <w:t>9.</w:t>
      </w:r>
      <w:r w:rsidRPr="000C3CF8">
        <w:rPr>
          <w:rFonts w:ascii="Arial" w:hAnsi="Arial" w:cs="Arial"/>
          <w:bCs/>
          <w:sz w:val="20"/>
          <w:szCs w:val="20"/>
        </w:rPr>
        <w:t>Wynagrodzenie za utrzymanie gotowości sprzętu i ludzi do świadczenia usług finansowane będzie jedynie w okresach :</w:t>
      </w:r>
      <w:r>
        <w:rPr>
          <w:rFonts w:ascii="Arial" w:hAnsi="Arial" w:cs="Arial"/>
          <w:bCs/>
          <w:sz w:val="20"/>
          <w:szCs w:val="20"/>
        </w:rPr>
        <w:t xml:space="preserve"> </w:t>
      </w:r>
      <w:r w:rsidRPr="000C3CF8">
        <w:rPr>
          <w:rFonts w:ascii="Arial" w:hAnsi="Arial" w:cs="Arial"/>
          <w:bCs/>
          <w:sz w:val="20"/>
          <w:szCs w:val="20"/>
        </w:rPr>
        <w:t xml:space="preserve">Od dnia </w:t>
      </w:r>
      <w:r w:rsidRPr="000C3CF8">
        <w:rPr>
          <w:rFonts w:ascii="Arial" w:hAnsi="Arial" w:cs="Arial"/>
          <w:b/>
          <w:sz w:val="20"/>
          <w:szCs w:val="20"/>
        </w:rPr>
        <w:t>01.12.202</w:t>
      </w:r>
      <w:r>
        <w:rPr>
          <w:rFonts w:ascii="Arial" w:hAnsi="Arial" w:cs="Arial"/>
          <w:b/>
          <w:sz w:val="20"/>
          <w:szCs w:val="20"/>
        </w:rPr>
        <w:t>3</w:t>
      </w:r>
      <w:r w:rsidRPr="000C3CF8">
        <w:rPr>
          <w:rFonts w:ascii="Arial" w:hAnsi="Arial" w:cs="Arial"/>
          <w:b/>
          <w:sz w:val="20"/>
          <w:szCs w:val="20"/>
        </w:rPr>
        <w:t>r.-15.03.202</w:t>
      </w:r>
      <w:r>
        <w:rPr>
          <w:rFonts w:ascii="Arial" w:hAnsi="Arial" w:cs="Arial"/>
          <w:b/>
          <w:sz w:val="20"/>
          <w:szCs w:val="20"/>
        </w:rPr>
        <w:t>4</w:t>
      </w:r>
      <w:r w:rsidRPr="000C3CF8">
        <w:rPr>
          <w:rFonts w:ascii="Arial" w:hAnsi="Arial" w:cs="Arial"/>
          <w:b/>
          <w:sz w:val="20"/>
          <w:szCs w:val="20"/>
        </w:rPr>
        <w:t>r.</w:t>
      </w:r>
    </w:p>
    <w:p w14:paraId="36754A26" w14:textId="77777777" w:rsidR="00A32417" w:rsidRPr="00FE5036" w:rsidRDefault="00A32417" w:rsidP="00A32417">
      <w:pPr>
        <w:spacing w:after="0" w:line="240" w:lineRule="auto"/>
        <w:jc w:val="both"/>
        <w:rPr>
          <w:rFonts w:ascii="Arial" w:hAnsi="Arial" w:cs="Arial"/>
          <w:b/>
          <w:bCs/>
          <w:sz w:val="20"/>
          <w:szCs w:val="20"/>
        </w:rPr>
      </w:pPr>
      <w:r w:rsidRPr="00FE5036">
        <w:rPr>
          <w:rFonts w:ascii="Arial" w:hAnsi="Arial" w:cs="Arial"/>
          <w:b/>
          <w:bCs/>
          <w:sz w:val="20"/>
          <w:szCs w:val="20"/>
        </w:rPr>
        <w:t xml:space="preserve">Wykonawca otrzyma wynagrodzenie za gotowość ( ryczałt) + pełnienie usług zgodnie z zawartą umową Akcja Zima,  w przypadku gdy usługa odśnieżania będzie wykonywana 15 lub mniej dni (  ≤15) w miesiącu. </w:t>
      </w:r>
    </w:p>
    <w:p w14:paraId="4CAA5F1B" w14:textId="77777777" w:rsidR="00A32417" w:rsidRPr="00FE5036" w:rsidRDefault="00A32417" w:rsidP="00A32417">
      <w:pPr>
        <w:spacing w:after="0" w:line="240" w:lineRule="auto"/>
        <w:jc w:val="both"/>
        <w:rPr>
          <w:rFonts w:ascii="Arial" w:hAnsi="Arial" w:cs="Arial"/>
          <w:b/>
          <w:bCs/>
          <w:sz w:val="20"/>
          <w:szCs w:val="20"/>
        </w:rPr>
      </w:pPr>
      <w:r w:rsidRPr="00FE5036">
        <w:rPr>
          <w:rFonts w:ascii="Arial" w:hAnsi="Arial" w:cs="Arial"/>
          <w:b/>
          <w:bCs/>
          <w:sz w:val="20"/>
          <w:szCs w:val="20"/>
        </w:rPr>
        <w:t>W przypadku gdy usługa odśnieżania będzie wykonywana więcej niż 15 dni ( ˃15) w miesiącu Zamawiający uzna, że nie było świadczenia usług w zakresie gotowości i  Wykonawca nie otrzyma wynagrodzenia za akcję bierną.</w:t>
      </w:r>
    </w:p>
    <w:p w14:paraId="3F0F7DB4" w14:textId="77777777" w:rsidR="00A32417" w:rsidRPr="000C3CF8" w:rsidRDefault="00A32417" w:rsidP="00A32417">
      <w:pPr>
        <w:spacing w:after="0" w:line="240" w:lineRule="auto"/>
        <w:jc w:val="both"/>
        <w:rPr>
          <w:rFonts w:ascii="Arial" w:hAnsi="Arial" w:cs="Arial"/>
          <w:bCs/>
          <w:sz w:val="20"/>
          <w:szCs w:val="20"/>
        </w:rPr>
      </w:pPr>
    </w:p>
    <w:p w14:paraId="505635A3" w14:textId="77777777" w:rsidR="00A32417" w:rsidRDefault="00A32417" w:rsidP="00A32417">
      <w:pPr>
        <w:spacing w:after="0" w:line="240" w:lineRule="auto"/>
        <w:jc w:val="both"/>
        <w:rPr>
          <w:rFonts w:ascii="Arial" w:hAnsi="Arial" w:cs="Arial"/>
          <w:bCs/>
          <w:sz w:val="20"/>
          <w:szCs w:val="20"/>
        </w:rPr>
      </w:pPr>
      <w:r w:rsidRPr="000C3CF8">
        <w:rPr>
          <w:rFonts w:ascii="Arial" w:hAnsi="Arial" w:cs="Arial"/>
          <w:bCs/>
          <w:sz w:val="20"/>
          <w:szCs w:val="20"/>
        </w:rPr>
        <w:t>10. Wykonawca zapewni całodobową łączność z Zamawiającym i jego przedstawicielem w okresie trwania umowy, przy pomocy telefonu komórkowego nr………………….oraz osobiście w siedzibie Wykonawcy.</w:t>
      </w:r>
    </w:p>
    <w:p w14:paraId="1654807D" w14:textId="77777777" w:rsidR="00A32417" w:rsidRPr="000C3CF8" w:rsidRDefault="00A32417" w:rsidP="00A32417">
      <w:pPr>
        <w:spacing w:after="0" w:line="240" w:lineRule="auto"/>
        <w:jc w:val="both"/>
        <w:rPr>
          <w:rFonts w:ascii="Arial" w:hAnsi="Arial" w:cs="Arial"/>
          <w:bCs/>
          <w:sz w:val="20"/>
          <w:szCs w:val="20"/>
        </w:rPr>
      </w:pPr>
    </w:p>
    <w:p w14:paraId="42D1FFD2" w14:textId="77777777" w:rsidR="00A32417" w:rsidRDefault="00A32417" w:rsidP="00A32417">
      <w:pPr>
        <w:spacing w:after="0" w:line="240" w:lineRule="auto"/>
        <w:jc w:val="both"/>
        <w:rPr>
          <w:rFonts w:ascii="Arial" w:hAnsi="Arial" w:cs="Arial"/>
          <w:bCs/>
          <w:sz w:val="20"/>
          <w:szCs w:val="20"/>
        </w:rPr>
      </w:pPr>
      <w:r w:rsidRPr="000C3CF8">
        <w:rPr>
          <w:rFonts w:ascii="Arial" w:hAnsi="Arial" w:cs="Arial"/>
          <w:bCs/>
          <w:sz w:val="20"/>
          <w:szCs w:val="20"/>
        </w:rPr>
        <w:t>11. Osobą upoważnioną przez Zamawiającego do potwierdzania wykonania pracy w ramach zimowego utrzymania dróg jest przedstawiciel Zamawiającego, sołtysi poszczególnych sołectw.</w:t>
      </w:r>
    </w:p>
    <w:p w14:paraId="0D4FEEEA" w14:textId="77777777" w:rsidR="00A32417" w:rsidRPr="000C3CF8" w:rsidRDefault="00A32417" w:rsidP="00A32417">
      <w:pPr>
        <w:spacing w:after="0" w:line="240" w:lineRule="auto"/>
        <w:jc w:val="both"/>
        <w:rPr>
          <w:rFonts w:ascii="Arial" w:hAnsi="Arial" w:cs="Arial"/>
          <w:bCs/>
          <w:sz w:val="20"/>
          <w:szCs w:val="20"/>
        </w:rPr>
      </w:pPr>
    </w:p>
    <w:p w14:paraId="4E8D2F65" w14:textId="77777777" w:rsidR="00A32417" w:rsidRPr="003203F1" w:rsidRDefault="00A32417" w:rsidP="00A32417">
      <w:pPr>
        <w:widowControl w:val="0"/>
        <w:suppressAutoHyphens/>
        <w:spacing w:after="0" w:line="240" w:lineRule="auto"/>
        <w:jc w:val="both"/>
        <w:rPr>
          <w:rFonts w:ascii="Arial" w:hAnsi="Arial" w:cs="Arial"/>
          <w:sz w:val="20"/>
          <w:szCs w:val="20"/>
        </w:rPr>
      </w:pPr>
      <w:r w:rsidRPr="003203F1">
        <w:rPr>
          <w:rFonts w:ascii="Arial" w:hAnsi="Arial" w:cs="Arial"/>
          <w:sz w:val="20"/>
          <w:szCs w:val="20"/>
        </w:rPr>
        <w:t>12.Wykaz rodzajów i warunków stosowania środków, jakie mogą być używane na drogach</w:t>
      </w:r>
    </w:p>
    <w:p w14:paraId="19600BDD" w14:textId="77777777" w:rsidR="00A32417" w:rsidRPr="003203F1" w:rsidRDefault="00A32417" w:rsidP="00A32417">
      <w:pPr>
        <w:spacing w:line="240" w:lineRule="auto"/>
        <w:jc w:val="both"/>
        <w:rPr>
          <w:rFonts w:ascii="Arial" w:hAnsi="Arial" w:cs="Arial"/>
          <w:sz w:val="20"/>
          <w:szCs w:val="20"/>
        </w:rPr>
      </w:pPr>
      <w:r w:rsidRPr="003203F1">
        <w:rPr>
          <w:rFonts w:ascii="Arial" w:hAnsi="Arial" w:cs="Arial"/>
          <w:sz w:val="20"/>
          <w:szCs w:val="20"/>
        </w:rPr>
        <w:t>publicznych oraz ulicach i placach winien być zgodny z Rozporządzenie</w:t>
      </w:r>
      <w:r>
        <w:rPr>
          <w:rFonts w:ascii="Arial" w:hAnsi="Arial" w:cs="Arial"/>
          <w:sz w:val="20"/>
          <w:szCs w:val="20"/>
        </w:rPr>
        <w:t xml:space="preserve">m Ministra </w:t>
      </w:r>
      <w:r w:rsidRPr="003203F1">
        <w:rPr>
          <w:rFonts w:ascii="Arial" w:hAnsi="Arial" w:cs="Arial"/>
          <w:sz w:val="20"/>
          <w:szCs w:val="20"/>
        </w:rPr>
        <w:t xml:space="preserve">Środowiska w sprawie rodzajów i warunków stosowania </w:t>
      </w:r>
      <w:r>
        <w:rPr>
          <w:rFonts w:ascii="Arial" w:hAnsi="Arial" w:cs="Arial"/>
          <w:sz w:val="20"/>
          <w:szCs w:val="20"/>
        </w:rPr>
        <w:t xml:space="preserve">środków, jakie mogą być używane </w:t>
      </w:r>
      <w:r w:rsidRPr="003203F1">
        <w:rPr>
          <w:rFonts w:ascii="Arial" w:hAnsi="Arial" w:cs="Arial"/>
          <w:sz w:val="20"/>
          <w:szCs w:val="20"/>
        </w:rPr>
        <w:t xml:space="preserve">na drogach publicznych oraz ulicach i placach (Dz. U. Nr </w:t>
      </w:r>
      <w:r>
        <w:rPr>
          <w:rFonts w:ascii="Arial" w:hAnsi="Arial" w:cs="Arial"/>
          <w:sz w:val="20"/>
          <w:szCs w:val="20"/>
        </w:rPr>
        <w:t xml:space="preserve">230 z dnia 24 listopada 2005 r. </w:t>
      </w:r>
      <w:r w:rsidRPr="003203F1">
        <w:rPr>
          <w:rFonts w:ascii="Arial" w:hAnsi="Arial" w:cs="Arial"/>
          <w:sz w:val="20"/>
          <w:szCs w:val="20"/>
        </w:rPr>
        <w:t>poz. 1960).</w:t>
      </w:r>
    </w:p>
    <w:p w14:paraId="14B3CC6B" w14:textId="77777777" w:rsidR="00A32417" w:rsidRPr="003203F1" w:rsidRDefault="00A32417" w:rsidP="00A32417">
      <w:pPr>
        <w:autoSpaceDE w:val="0"/>
        <w:autoSpaceDN w:val="0"/>
        <w:adjustRightInd w:val="0"/>
        <w:jc w:val="both"/>
        <w:rPr>
          <w:rFonts w:ascii="Arial" w:hAnsi="Arial" w:cs="Arial"/>
          <w:sz w:val="20"/>
          <w:szCs w:val="20"/>
        </w:rPr>
      </w:pPr>
    </w:p>
    <w:p w14:paraId="50B5E203" w14:textId="77777777" w:rsidR="00A32417" w:rsidRPr="003203F1" w:rsidRDefault="00A32417" w:rsidP="00A32417">
      <w:pPr>
        <w:pStyle w:val="Default"/>
        <w:jc w:val="center"/>
        <w:rPr>
          <w:b/>
          <w:color w:val="auto"/>
          <w:sz w:val="20"/>
          <w:szCs w:val="20"/>
        </w:rPr>
      </w:pPr>
      <w:r>
        <w:rPr>
          <w:b/>
          <w:color w:val="auto"/>
          <w:sz w:val="20"/>
          <w:szCs w:val="20"/>
        </w:rPr>
        <w:t>§ 2</w:t>
      </w:r>
    </w:p>
    <w:p w14:paraId="6CAC6F52" w14:textId="50B07416" w:rsidR="00A32417" w:rsidRPr="003203F1" w:rsidRDefault="00A32417" w:rsidP="00A32417">
      <w:pPr>
        <w:pStyle w:val="Default"/>
        <w:jc w:val="center"/>
        <w:rPr>
          <w:b/>
          <w:bCs/>
          <w:color w:val="auto"/>
          <w:sz w:val="20"/>
          <w:szCs w:val="20"/>
        </w:rPr>
      </w:pPr>
      <w:r w:rsidRPr="003203F1">
        <w:rPr>
          <w:b/>
          <w:bCs/>
          <w:color w:val="auto"/>
          <w:sz w:val="20"/>
          <w:szCs w:val="20"/>
        </w:rPr>
        <w:t>T</w:t>
      </w:r>
      <w:r w:rsidR="00705280">
        <w:rPr>
          <w:b/>
          <w:bCs/>
          <w:color w:val="auto"/>
          <w:sz w:val="20"/>
          <w:szCs w:val="20"/>
        </w:rPr>
        <w:t xml:space="preserve">erminy realizacji </w:t>
      </w:r>
    </w:p>
    <w:p w14:paraId="2E377BA6" w14:textId="77777777" w:rsidR="00A32417" w:rsidRPr="003203F1" w:rsidRDefault="00A32417" w:rsidP="00A32417">
      <w:pPr>
        <w:pStyle w:val="Default"/>
        <w:jc w:val="center"/>
        <w:rPr>
          <w:b/>
          <w:color w:val="auto"/>
          <w:sz w:val="20"/>
          <w:szCs w:val="20"/>
        </w:rPr>
      </w:pPr>
    </w:p>
    <w:p w14:paraId="218F67A6" w14:textId="1D79DEF8" w:rsidR="00A32417" w:rsidRPr="00FE5036" w:rsidRDefault="00A32417" w:rsidP="00A32417">
      <w:pPr>
        <w:pStyle w:val="Default"/>
        <w:rPr>
          <w:b/>
          <w:bCs/>
          <w:color w:val="auto"/>
          <w:sz w:val="20"/>
          <w:szCs w:val="20"/>
        </w:rPr>
      </w:pPr>
      <w:r w:rsidRPr="003203F1">
        <w:rPr>
          <w:color w:val="auto"/>
          <w:sz w:val="20"/>
          <w:szCs w:val="20"/>
        </w:rPr>
        <w:t xml:space="preserve">1. </w:t>
      </w:r>
      <w:r w:rsidRPr="003203F1">
        <w:rPr>
          <w:sz w:val="20"/>
          <w:szCs w:val="20"/>
        </w:rPr>
        <w:t xml:space="preserve">Okres realizacji umowy: </w:t>
      </w:r>
      <w:r w:rsidRPr="00FE5036">
        <w:rPr>
          <w:b/>
          <w:bCs/>
          <w:color w:val="auto"/>
          <w:sz w:val="20"/>
          <w:szCs w:val="20"/>
        </w:rPr>
        <w:t xml:space="preserve">od dnia </w:t>
      </w:r>
      <w:r w:rsidR="00266831">
        <w:rPr>
          <w:b/>
          <w:bCs/>
          <w:color w:val="auto"/>
          <w:sz w:val="20"/>
          <w:szCs w:val="20"/>
        </w:rPr>
        <w:t>01.11.2023r. d</w:t>
      </w:r>
      <w:r w:rsidRPr="00FE5036">
        <w:rPr>
          <w:b/>
          <w:bCs/>
          <w:color w:val="auto"/>
          <w:sz w:val="20"/>
          <w:szCs w:val="20"/>
        </w:rPr>
        <w:t xml:space="preserve">o 31 </w:t>
      </w:r>
      <w:r w:rsidR="00266831">
        <w:rPr>
          <w:b/>
          <w:bCs/>
          <w:color w:val="auto"/>
          <w:sz w:val="20"/>
          <w:szCs w:val="20"/>
        </w:rPr>
        <w:t>.03.</w:t>
      </w:r>
      <w:r w:rsidRPr="00FE5036">
        <w:rPr>
          <w:b/>
          <w:bCs/>
          <w:color w:val="auto"/>
          <w:sz w:val="20"/>
          <w:szCs w:val="20"/>
        </w:rPr>
        <w:t xml:space="preserve"> 202</w:t>
      </w:r>
      <w:r>
        <w:rPr>
          <w:b/>
          <w:bCs/>
          <w:color w:val="auto"/>
          <w:sz w:val="20"/>
          <w:szCs w:val="20"/>
        </w:rPr>
        <w:t>4</w:t>
      </w:r>
      <w:r w:rsidRPr="00FE5036">
        <w:rPr>
          <w:b/>
          <w:bCs/>
          <w:color w:val="auto"/>
          <w:sz w:val="20"/>
          <w:szCs w:val="20"/>
        </w:rPr>
        <w:t>r.</w:t>
      </w:r>
    </w:p>
    <w:p w14:paraId="158804B4" w14:textId="77777777" w:rsidR="00A32417" w:rsidRPr="003203F1" w:rsidRDefault="00A32417" w:rsidP="00A32417">
      <w:pPr>
        <w:pStyle w:val="Default"/>
        <w:rPr>
          <w:b/>
          <w:color w:val="auto"/>
          <w:sz w:val="20"/>
          <w:szCs w:val="20"/>
        </w:rPr>
      </w:pPr>
    </w:p>
    <w:p w14:paraId="1E29261D" w14:textId="77777777" w:rsidR="00A32417" w:rsidRPr="003203F1" w:rsidRDefault="00A32417" w:rsidP="00A32417">
      <w:pPr>
        <w:pStyle w:val="Default"/>
        <w:jc w:val="center"/>
        <w:rPr>
          <w:b/>
          <w:color w:val="auto"/>
          <w:sz w:val="20"/>
          <w:szCs w:val="20"/>
        </w:rPr>
      </w:pPr>
      <w:r>
        <w:rPr>
          <w:b/>
          <w:color w:val="auto"/>
          <w:sz w:val="20"/>
          <w:szCs w:val="20"/>
        </w:rPr>
        <w:t>§ 3</w:t>
      </w:r>
    </w:p>
    <w:p w14:paraId="2BA7ED45" w14:textId="7FDA1784" w:rsidR="00A32417" w:rsidRPr="003203F1" w:rsidRDefault="00A32417" w:rsidP="00A32417">
      <w:pPr>
        <w:pStyle w:val="Default"/>
        <w:jc w:val="center"/>
        <w:rPr>
          <w:b/>
          <w:bCs/>
          <w:color w:val="auto"/>
          <w:sz w:val="20"/>
          <w:szCs w:val="20"/>
        </w:rPr>
      </w:pPr>
      <w:r w:rsidRPr="003203F1">
        <w:rPr>
          <w:b/>
          <w:bCs/>
          <w:color w:val="auto"/>
          <w:sz w:val="20"/>
          <w:szCs w:val="20"/>
        </w:rPr>
        <w:t>W</w:t>
      </w:r>
      <w:r w:rsidR="00A64FB3">
        <w:rPr>
          <w:b/>
          <w:bCs/>
          <w:color w:val="auto"/>
          <w:sz w:val="20"/>
          <w:szCs w:val="20"/>
        </w:rPr>
        <w:t>yna</w:t>
      </w:r>
      <w:r w:rsidR="00705280">
        <w:rPr>
          <w:b/>
          <w:bCs/>
          <w:color w:val="auto"/>
          <w:sz w:val="20"/>
          <w:szCs w:val="20"/>
        </w:rPr>
        <w:t>g</w:t>
      </w:r>
      <w:r w:rsidR="00A64FB3">
        <w:rPr>
          <w:b/>
          <w:bCs/>
          <w:color w:val="auto"/>
          <w:sz w:val="20"/>
          <w:szCs w:val="20"/>
        </w:rPr>
        <w:t xml:space="preserve">rodzenie i warunki płatności </w:t>
      </w:r>
    </w:p>
    <w:p w14:paraId="64463586" w14:textId="77777777" w:rsidR="00A32417" w:rsidRPr="003203F1" w:rsidRDefault="00A32417" w:rsidP="00A32417">
      <w:pPr>
        <w:pStyle w:val="Default"/>
        <w:jc w:val="center"/>
        <w:rPr>
          <w:b/>
          <w:bCs/>
          <w:color w:val="auto"/>
          <w:sz w:val="20"/>
          <w:szCs w:val="20"/>
        </w:rPr>
      </w:pPr>
    </w:p>
    <w:p w14:paraId="74803E20" w14:textId="77777777" w:rsidR="00A32417" w:rsidRPr="003203F1" w:rsidRDefault="00A32417" w:rsidP="00A32417">
      <w:pPr>
        <w:pStyle w:val="Default"/>
        <w:jc w:val="center"/>
        <w:rPr>
          <w:b/>
          <w:bCs/>
          <w:color w:val="auto"/>
          <w:sz w:val="20"/>
          <w:szCs w:val="20"/>
        </w:rPr>
      </w:pPr>
    </w:p>
    <w:p w14:paraId="76DC59C4" w14:textId="77777777" w:rsidR="00A32417" w:rsidRPr="003203F1" w:rsidRDefault="00A32417" w:rsidP="00A32417">
      <w:pPr>
        <w:widowControl w:val="0"/>
        <w:suppressAutoHyphens/>
        <w:spacing w:after="0" w:line="240" w:lineRule="auto"/>
        <w:rPr>
          <w:rFonts w:ascii="Arial" w:hAnsi="Arial" w:cs="Arial"/>
          <w:sz w:val="20"/>
          <w:szCs w:val="20"/>
        </w:rPr>
      </w:pPr>
      <w:r>
        <w:rPr>
          <w:rFonts w:ascii="Arial" w:hAnsi="Arial" w:cs="Arial"/>
          <w:sz w:val="20"/>
          <w:szCs w:val="20"/>
        </w:rPr>
        <w:t>1.</w:t>
      </w:r>
      <w:r w:rsidRPr="003203F1">
        <w:rPr>
          <w:rFonts w:ascii="Arial" w:hAnsi="Arial" w:cs="Arial"/>
          <w:sz w:val="20"/>
          <w:szCs w:val="20"/>
        </w:rPr>
        <w:t>Wykonawca wykona usługę w strefie …………. za następujące ceny jednostkowe:</w:t>
      </w:r>
    </w:p>
    <w:p w14:paraId="7E6CB60D" w14:textId="77777777" w:rsidR="00A32417" w:rsidRPr="003203F1" w:rsidRDefault="00A32417" w:rsidP="00A32417">
      <w:pPr>
        <w:rPr>
          <w:rFonts w:ascii="Arial" w:hAnsi="Arial" w:cs="Arial"/>
          <w:sz w:val="20"/>
          <w:szCs w:val="20"/>
        </w:rPr>
      </w:pPr>
    </w:p>
    <w:p w14:paraId="2B9108AF"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bCs/>
          <w:sz w:val="20"/>
          <w:szCs w:val="20"/>
        </w:rPr>
        <w:t xml:space="preserve">Odśnieżanie dróg wraz z obsługą </w:t>
      </w:r>
    </w:p>
    <w:p w14:paraId="7606F411"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Cena za 1 km odśnieżonej drogi…............... (brutto)</w:t>
      </w:r>
    </w:p>
    <w:p w14:paraId="03CE2FDC"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za 1 km drogi posypanej mieszanka </w:t>
      </w:r>
      <w:proofErr w:type="spellStart"/>
      <w:r w:rsidRPr="003203F1">
        <w:rPr>
          <w:rFonts w:ascii="Arial" w:hAnsi="Arial" w:cs="Arial"/>
          <w:b/>
          <w:sz w:val="20"/>
          <w:szCs w:val="20"/>
        </w:rPr>
        <w:t>solno</w:t>
      </w:r>
      <w:proofErr w:type="spellEnd"/>
      <w:r w:rsidRPr="003203F1">
        <w:rPr>
          <w:rFonts w:ascii="Arial" w:hAnsi="Arial" w:cs="Arial"/>
          <w:b/>
          <w:sz w:val="20"/>
          <w:szCs w:val="20"/>
        </w:rPr>
        <w:t xml:space="preserve"> – piaskową wraz z materiałem, kosztami załadunku i obsługą: …............ </w:t>
      </w:r>
      <w:r w:rsidRPr="003203F1">
        <w:rPr>
          <w:rFonts w:ascii="Arial" w:hAnsi="Arial" w:cs="Arial"/>
          <w:sz w:val="20"/>
          <w:szCs w:val="20"/>
        </w:rPr>
        <w:t>(brutto)</w:t>
      </w:r>
      <w:r w:rsidRPr="003203F1">
        <w:rPr>
          <w:rFonts w:ascii="Arial" w:hAnsi="Arial" w:cs="Arial"/>
          <w:sz w:val="20"/>
          <w:szCs w:val="20"/>
        </w:rPr>
        <w:br/>
      </w:r>
    </w:p>
    <w:p w14:paraId="180EABD1"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za 1 km drogi odśnieżonej i posypanej mieszanka </w:t>
      </w:r>
      <w:proofErr w:type="spellStart"/>
      <w:r w:rsidRPr="003203F1">
        <w:rPr>
          <w:rFonts w:ascii="Arial" w:hAnsi="Arial" w:cs="Arial"/>
          <w:b/>
          <w:sz w:val="20"/>
          <w:szCs w:val="20"/>
        </w:rPr>
        <w:t>solno</w:t>
      </w:r>
      <w:proofErr w:type="spellEnd"/>
      <w:r w:rsidRPr="003203F1">
        <w:rPr>
          <w:rFonts w:ascii="Arial" w:hAnsi="Arial" w:cs="Arial"/>
          <w:b/>
          <w:sz w:val="20"/>
          <w:szCs w:val="20"/>
        </w:rPr>
        <w:t xml:space="preserve"> – piaskowa wraz z materiałem, kosztami załadunku i obsługą: .................... </w:t>
      </w:r>
      <w:r w:rsidRPr="003203F1">
        <w:rPr>
          <w:rFonts w:ascii="Arial" w:hAnsi="Arial" w:cs="Arial"/>
          <w:sz w:val="20"/>
          <w:szCs w:val="20"/>
        </w:rPr>
        <w:t>(brutto)</w:t>
      </w:r>
      <w:r w:rsidRPr="003203F1">
        <w:rPr>
          <w:rFonts w:ascii="Arial" w:hAnsi="Arial" w:cs="Arial"/>
          <w:sz w:val="20"/>
          <w:szCs w:val="20"/>
        </w:rPr>
        <w:br/>
      </w:r>
    </w:p>
    <w:p w14:paraId="05E240CE"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1m</w:t>
      </w:r>
      <w:r w:rsidRPr="003203F1">
        <w:rPr>
          <w:rFonts w:ascii="Arial" w:hAnsi="Arial" w:cs="Arial"/>
          <w:b/>
          <w:sz w:val="20"/>
          <w:szCs w:val="20"/>
          <w:vertAlign w:val="superscript"/>
        </w:rPr>
        <w:t>2</w:t>
      </w:r>
      <w:r w:rsidRPr="003203F1">
        <w:rPr>
          <w:rFonts w:ascii="Arial" w:hAnsi="Arial" w:cs="Arial"/>
          <w:b/>
          <w:sz w:val="20"/>
          <w:szCs w:val="20"/>
        </w:rPr>
        <w:t xml:space="preserve">  parkingu odśnieżonego wraz z obsługą;</w:t>
      </w:r>
    </w:p>
    <w:p w14:paraId="53DCC413"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1m</w:t>
      </w:r>
      <w:r w:rsidRPr="003203F1">
        <w:rPr>
          <w:rFonts w:ascii="Arial" w:hAnsi="Arial" w:cs="Arial"/>
          <w:sz w:val="20"/>
          <w:szCs w:val="20"/>
          <w:vertAlign w:val="superscript"/>
        </w:rPr>
        <w:t>2</w:t>
      </w:r>
      <w:r w:rsidRPr="003203F1">
        <w:rPr>
          <w:rFonts w:ascii="Arial" w:hAnsi="Arial" w:cs="Arial"/>
          <w:sz w:val="20"/>
          <w:szCs w:val="20"/>
        </w:rPr>
        <w:t xml:space="preserve"> odśnieżonego parkingu............... (brutto)</w:t>
      </w:r>
    </w:p>
    <w:p w14:paraId="575AF14E"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1m</w:t>
      </w:r>
      <w:r w:rsidRPr="003203F1">
        <w:rPr>
          <w:rFonts w:ascii="Arial" w:hAnsi="Arial" w:cs="Arial"/>
          <w:b/>
          <w:sz w:val="20"/>
          <w:szCs w:val="20"/>
          <w:vertAlign w:val="superscript"/>
        </w:rPr>
        <w:t>2</w:t>
      </w:r>
      <w:r w:rsidRPr="003203F1">
        <w:rPr>
          <w:rFonts w:ascii="Arial" w:hAnsi="Arial" w:cs="Arial"/>
          <w:b/>
          <w:sz w:val="20"/>
          <w:szCs w:val="20"/>
        </w:rPr>
        <w:t xml:space="preserve"> posypanego  parkingu wraz z materiałem, kosztami  załadunku, transportem, zabezpieczeniem pojemników na piasek i obsługą:</w:t>
      </w:r>
    </w:p>
    <w:p w14:paraId="56E82676"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 m</w:t>
      </w:r>
      <w:r w:rsidRPr="003203F1">
        <w:rPr>
          <w:rFonts w:ascii="Arial" w:hAnsi="Arial" w:cs="Arial"/>
          <w:sz w:val="20"/>
          <w:szCs w:val="20"/>
          <w:vertAlign w:val="superscript"/>
        </w:rPr>
        <w:t>2</w:t>
      </w:r>
      <w:r w:rsidRPr="003203F1">
        <w:rPr>
          <w:rFonts w:ascii="Arial" w:hAnsi="Arial" w:cs="Arial"/>
          <w:sz w:val="20"/>
          <w:szCs w:val="20"/>
        </w:rPr>
        <w:t xml:space="preserve"> posypanego parkingu ............. (brutto)</w:t>
      </w:r>
    </w:p>
    <w:p w14:paraId="231850A4"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 km  chodnika odśnieżonego wraz z obsługą;</w:t>
      </w:r>
    </w:p>
    <w:p w14:paraId="76DA59E6"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1km odśnieżonego chodnika ............... (brutto)</w:t>
      </w:r>
    </w:p>
    <w:p w14:paraId="31B7C0D8"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Cena za 1km posypanego  chodnika wraz z materiałem, kosztami  załadunku, transportem, zabezpieczeniem pojemników na piasek i obsługą:</w:t>
      </w:r>
    </w:p>
    <w:p w14:paraId="716DF4B5"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1 km posypanego chodnika ............. (brutto)</w:t>
      </w:r>
    </w:p>
    <w:p w14:paraId="2251C695"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lastRenderedPageBreak/>
        <w:t>Cena pracy koparko-ładowarki wraz z obsługą:</w:t>
      </w:r>
    </w:p>
    <w:p w14:paraId="363BFB4D" w14:textId="77777777" w:rsidR="00A32417" w:rsidRPr="003203F1" w:rsidRDefault="00A32417" w:rsidP="00A32417">
      <w:pPr>
        <w:autoSpaceDE w:val="0"/>
        <w:spacing w:line="200" w:lineRule="atLeast"/>
        <w:ind w:left="720"/>
        <w:rPr>
          <w:rFonts w:ascii="Arial" w:hAnsi="Arial" w:cs="Arial"/>
          <w:b/>
          <w:sz w:val="20"/>
          <w:szCs w:val="20"/>
        </w:rPr>
      </w:pPr>
      <w:r w:rsidRPr="003203F1">
        <w:rPr>
          <w:rFonts w:ascii="Arial" w:hAnsi="Arial" w:cs="Arial"/>
          <w:sz w:val="20"/>
          <w:szCs w:val="20"/>
        </w:rPr>
        <w:t>1 m – g pracy koparki wraz z obsługą - ………….…… (brutto)</w:t>
      </w:r>
    </w:p>
    <w:p w14:paraId="36248327"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sz w:val="20"/>
          <w:szCs w:val="20"/>
        </w:rPr>
        <w:t xml:space="preserve">Cena 1 m3 wywozu śniegu wraz z załadunkiem na odległość </w:t>
      </w:r>
    </w:p>
    <w:p w14:paraId="31C84244" w14:textId="77777777" w:rsidR="00A32417" w:rsidRPr="003203F1" w:rsidRDefault="00A32417" w:rsidP="00A32417">
      <w:pPr>
        <w:autoSpaceDE w:val="0"/>
        <w:spacing w:line="200" w:lineRule="atLeast"/>
        <w:ind w:left="720"/>
        <w:rPr>
          <w:rFonts w:ascii="Arial" w:hAnsi="Arial" w:cs="Arial"/>
          <w:sz w:val="20"/>
          <w:szCs w:val="20"/>
        </w:rPr>
      </w:pPr>
      <w:r w:rsidRPr="003203F1">
        <w:rPr>
          <w:rFonts w:ascii="Arial" w:hAnsi="Arial" w:cs="Arial"/>
          <w:sz w:val="20"/>
          <w:szCs w:val="20"/>
        </w:rPr>
        <w:t>do 1km…………..</w:t>
      </w:r>
      <w:r w:rsidRPr="003203F1">
        <w:rPr>
          <w:rFonts w:ascii="Arial" w:hAnsi="Arial" w:cs="Arial"/>
          <w:b/>
          <w:sz w:val="20"/>
          <w:szCs w:val="20"/>
        </w:rPr>
        <w:t xml:space="preserve"> </w:t>
      </w:r>
      <w:r w:rsidRPr="003203F1">
        <w:rPr>
          <w:rFonts w:ascii="Arial" w:hAnsi="Arial" w:cs="Arial"/>
          <w:sz w:val="20"/>
          <w:szCs w:val="20"/>
        </w:rPr>
        <w:t>(brutto)</w:t>
      </w:r>
    </w:p>
    <w:p w14:paraId="6AA2EF09" w14:textId="77777777" w:rsidR="00A32417" w:rsidRPr="003203F1" w:rsidRDefault="00A32417" w:rsidP="00A32417">
      <w:pPr>
        <w:widowControl w:val="0"/>
        <w:numPr>
          <w:ilvl w:val="0"/>
          <w:numId w:val="1"/>
        </w:numPr>
        <w:suppressAutoHyphens/>
        <w:autoSpaceDE w:val="0"/>
        <w:spacing w:after="0" w:line="200" w:lineRule="atLeast"/>
        <w:rPr>
          <w:rFonts w:ascii="Arial" w:hAnsi="Arial" w:cs="Arial"/>
          <w:sz w:val="20"/>
          <w:szCs w:val="20"/>
        </w:rPr>
      </w:pPr>
      <w:r w:rsidRPr="003203F1">
        <w:rPr>
          <w:rFonts w:ascii="Arial" w:hAnsi="Arial" w:cs="Arial"/>
          <w:b/>
          <w:bCs/>
          <w:sz w:val="20"/>
          <w:szCs w:val="20"/>
        </w:rPr>
        <w:t xml:space="preserve">Cena zabezpieczenia i ustawienia na okres zimowy </w:t>
      </w:r>
    </w:p>
    <w:p w14:paraId="07B91F4A" w14:textId="77777777" w:rsidR="00A32417" w:rsidRDefault="00A32417" w:rsidP="00A32417">
      <w:pPr>
        <w:autoSpaceDE w:val="0"/>
        <w:spacing w:line="200" w:lineRule="atLeast"/>
        <w:rPr>
          <w:rFonts w:ascii="Arial" w:hAnsi="Arial" w:cs="Arial"/>
          <w:sz w:val="20"/>
          <w:szCs w:val="20"/>
        </w:rPr>
      </w:pPr>
      <w:r w:rsidRPr="003203F1">
        <w:rPr>
          <w:rFonts w:ascii="Arial" w:hAnsi="Arial" w:cs="Arial"/>
          <w:sz w:val="20"/>
          <w:szCs w:val="20"/>
        </w:rPr>
        <w:t xml:space="preserve">            1 </w:t>
      </w:r>
      <w:proofErr w:type="spellStart"/>
      <w:r w:rsidRPr="003203F1">
        <w:rPr>
          <w:rFonts w:ascii="Arial" w:hAnsi="Arial" w:cs="Arial"/>
          <w:sz w:val="20"/>
          <w:szCs w:val="20"/>
        </w:rPr>
        <w:t>szt</w:t>
      </w:r>
      <w:proofErr w:type="spellEnd"/>
      <w:r w:rsidRPr="003203F1">
        <w:rPr>
          <w:rFonts w:ascii="Arial" w:hAnsi="Arial" w:cs="Arial"/>
          <w:sz w:val="20"/>
          <w:szCs w:val="20"/>
        </w:rPr>
        <w:t xml:space="preserve"> pojemnika na piasek  …............. (brutto)</w:t>
      </w:r>
    </w:p>
    <w:p w14:paraId="63F20663" w14:textId="77777777" w:rsidR="00A32417" w:rsidRPr="00C33255" w:rsidRDefault="00A32417" w:rsidP="00A32417">
      <w:pPr>
        <w:pStyle w:val="Akapitzlist"/>
        <w:numPr>
          <w:ilvl w:val="0"/>
          <w:numId w:val="1"/>
        </w:numPr>
        <w:autoSpaceDE w:val="0"/>
        <w:spacing w:line="200" w:lineRule="atLeast"/>
        <w:rPr>
          <w:rFonts w:ascii="Arial" w:hAnsi="Arial" w:cs="Arial"/>
          <w:sz w:val="20"/>
          <w:szCs w:val="20"/>
        </w:rPr>
      </w:pPr>
      <w:r w:rsidRPr="00D31D8E">
        <w:rPr>
          <w:rFonts w:ascii="Arial" w:hAnsi="Arial" w:cs="Arial"/>
          <w:b/>
          <w:bCs/>
          <w:sz w:val="20"/>
          <w:szCs w:val="20"/>
        </w:rPr>
        <w:t xml:space="preserve">Cena jednostkowa za utrzymanie gotowości sprzętu i ludzi do świadczenia usług </w:t>
      </w:r>
      <w:r w:rsidRPr="00C33255">
        <w:rPr>
          <w:rFonts w:ascii="Arial" w:hAnsi="Arial" w:cs="Arial"/>
          <w:b/>
          <w:sz w:val="20"/>
          <w:szCs w:val="20"/>
        </w:rPr>
        <w:t>miesięczna wynosi ……………………….zł/miesiąc brutto.</w:t>
      </w:r>
    </w:p>
    <w:p w14:paraId="56EC001F" w14:textId="77777777" w:rsidR="00A32417" w:rsidRPr="00C33255" w:rsidRDefault="00A32417" w:rsidP="00A32417">
      <w:pPr>
        <w:pStyle w:val="Akapitzlist"/>
        <w:autoSpaceDE w:val="0"/>
        <w:spacing w:line="200" w:lineRule="atLeast"/>
        <w:rPr>
          <w:rFonts w:ascii="Arial" w:hAnsi="Arial" w:cs="Arial"/>
          <w:sz w:val="20"/>
          <w:szCs w:val="20"/>
        </w:rPr>
      </w:pPr>
    </w:p>
    <w:p w14:paraId="36CD7E47" w14:textId="2C6D0C3F" w:rsidR="00A32417" w:rsidRPr="00C33255" w:rsidRDefault="00A32417" w:rsidP="00A32417">
      <w:pPr>
        <w:pStyle w:val="Akapitzlist"/>
        <w:numPr>
          <w:ilvl w:val="0"/>
          <w:numId w:val="1"/>
        </w:numPr>
        <w:autoSpaceDE w:val="0"/>
        <w:spacing w:line="200" w:lineRule="atLeast"/>
        <w:rPr>
          <w:rFonts w:ascii="Arial" w:hAnsi="Arial" w:cs="Arial"/>
          <w:sz w:val="20"/>
          <w:szCs w:val="20"/>
        </w:rPr>
      </w:pPr>
      <w:r w:rsidRPr="00C33255">
        <w:rPr>
          <w:rFonts w:ascii="Arial" w:hAnsi="Arial" w:cs="Arial"/>
          <w:b/>
          <w:sz w:val="20"/>
          <w:szCs w:val="20"/>
        </w:rPr>
        <w:t>Wynagrodzenie za gotowość w miesiącu marcu 202</w:t>
      </w:r>
      <w:r w:rsidR="00792F5A">
        <w:rPr>
          <w:rFonts w:ascii="Arial" w:hAnsi="Arial" w:cs="Arial"/>
          <w:b/>
          <w:sz w:val="20"/>
          <w:szCs w:val="20"/>
        </w:rPr>
        <w:t>4</w:t>
      </w:r>
      <w:r w:rsidRPr="00C33255">
        <w:rPr>
          <w:rFonts w:ascii="Arial" w:hAnsi="Arial" w:cs="Arial"/>
          <w:b/>
          <w:sz w:val="20"/>
          <w:szCs w:val="20"/>
        </w:rPr>
        <w:t xml:space="preserve">r. będzie wynosić 50% ryczałtu </w:t>
      </w:r>
      <w:proofErr w:type="spellStart"/>
      <w:r w:rsidRPr="00C33255">
        <w:rPr>
          <w:rFonts w:ascii="Arial" w:hAnsi="Arial" w:cs="Arial"/>
          <w:b/>
          <w:sz w:val="20"/>
          <w:szCs w:val="20"/>
        </w:rPr>
        <w:t>tj</w:t>
      </w:r>
      <w:proofErr w:type="spellEnd"/>
      <w:r w:rsidRPr="00C33255">
        <w:rPr>
          <w:rFonts w:ascii="Arial" w:hAnsi="Arial" w:cs="Arial"/>
          <w:b/>
          <w:sz w:val="20"/>
          <w:szCs w:val="20"/>
        </w:rPr>
        <w:t xml:space="preserve"> (…………………………………netto) </w:t>
      </w:r>
    </w:p>
    <w:p w14:paraId="04723B8B" w14:textId="77777777" w:rsidR="00A32417" w:rsidRPr="003203F1" w:rsidRDefault="00A32417" w:rsidP="00A32417">
      <w:pPr>
        <w:autoSpaceDE w:val="0"/>
        <w:spacing w:line="200" w:lineRule="atLeast"/>
        <w:rPr>
          <w:rFonts w:ascii="Arial" w:hAnsi="Arial" w:cs="Arial"/>
          <w:color w:val="FF0000"/>
          <w:sz w:val="20"/>
          <w:szCs w:val="20"/>
        </w:rPr>
      </w:pPr>
    </w:p>
    <w:p w14:paraId="2D62FD7E" w14:textId="77777777" w:rsidR="00A32417" w:rsidRPr="003203F1" w:rsidRDefault="00A32417" w:rsidP="00A32417">
      <w:pPr>
        <w:autoSpaceDE w:val="0"/>
        <w:spacing w:line="360" w:lineRule="auto"/>
        <w:rPr>
          <w:rFonts w:ascii="Arial" w:hAnsi="Arial" w:cs="Arial"/>
          <w:sz w:val="20"/>
          <w:szCs w:val="20"/>
        </w:rPr>
      </w:pPr>
      <w:r w:rsidRPr="003203F1">
        <w:rPr>
          <w:rFonts w:ascii="Arial" w:hAnsi="Arial" w:cs="Arial"/>
          <w:sz w:val="20"/>
          <w:szCs w:val="20"/>
        </w:rPr>
        <w:t>2. Wartość zamówienia do kwoty .........................( brutto)  słownie złotych..........................</w:t>
      </w:r>
    </w:p>
    <w:p w14:paraId="49A394E1" w14:textId="77777777" w:rsidR="00A32417" w:rsidRPr="003203F1" w:rsidRDefault="00A32417" w:rsidP="00A32417">
      <w:pPr>
        <w:autoSpaceDE w:val="0"/>
        <w:spacing w:line="360" w:lineRule="auto"/>
        <w:ind w:left="660"/>
        <w:rPr>
          <w:rFonts w:ascii="Arial" w:hAnsi="Arial" w:cs="Arial"/>
          <w:sz w:val="20"/>
          <w:szCs w:val="20"/>
        </w:rPr>
      </w:pPr>
      <w:r w:rsidRPr="003203F1">
        <w:rPr>
          <w:rFonts w:ascii="Arial" w:hAnsi="Arial" w:cs="Arial"/>
          <w:sz w:val="20"/>
          <w:szCs w:val="20"/>
        </w:rPr>
        <w:t xml:space="preserve">  ........................................................................................................................</w:t>
      </w:r>
    </w:p>
    <w:p w14:paraId="239347DE" w14:textId="77777777" w:rsidR="00A32417" w:rsidRPr="00D31D8E" w:rsidRDefault="00A32417" w:rsidP="00A32417">
      <w:pPr>
        <w:rPr>
          <w:rFonts w:ascii="Arial" w:hAnsi="Arial" w:cs="Arial"/>
          <w:b/>
          <w:sz w:val="20"/>
          <w:szCs w:val="20"/>
        </w:rPr>
      </w:pPr>
      <w:r w:rsidRPr="00D31D8E">
        <w:rPr>
          <w:rFonts w:ascii="Arial" w:hAnsi="Arial" w:cs="Arial"/>
          <w:sz w:val="20"/>
          <w:szCs w:val="20"/>
        </w:rPr>
        <w:t xml:space="preserve">3. Kwota wymieniona w </w:t>
      </w:r>
      <w:r w:rsidRPr="00D31D8E">
        <w:rPr>
          <w:rFonts w:ascii="Arial" w:hAnsi="Arial" w:cs="Arial"/>
          <w:b/>
          <w:sz w:val="20"/>
          <w:szCs w:val="20"/>
        </w:rPr>
        <w:t>§ 3 zawiera wszystkie koszty związane z realizacją zadania, niezbędne do jego wykonania.</w:t>
      </w:r>
    </w:p>
    <w:p w14:paraId="6438D81A" w14:textId="77777777" w:rsidR="00A32417" w:rsidRPr="003203F1" w:rsidRDefault="00A32417" w:rsidP="00A32417">
      <w:pPr>
        <w:widowControl w:val="0"/>
        <w:suppressAutoHyphens/>
        <w:spacing w:after="0" w:line="240" w:lineRule="auto"/>
        <w:jc w:val="both"/>
        <w:rPr>
          <w:rFonts w:ascii="Arial" w:hAnsi="Arial" w:cs="Arial"/>
          <w:sz w:val="20"/>
          <w:szCs w:val="20"/>
        </w:rPr>
      </w:pPr>
      <w:r w:rsidRPr="009210C0">
        <w:rPr>
          <w:rFonts w:ascii="Arial" w:eastAsia="Times New Roman" w:hAnsi="Arial" w:cs="Arial"/>
          <w:sz w:val="20"/>
          <w:szCs w:val="20"/>
          <w:lang w:eastAsia="pl-PL"/>
        </w:rPr>
        <w:t>4.</w:t>
      </w:r>
      <w:r>
        <w:rPr>
          <w:rFonts w:ascii="Arial" w:eastAsia="Times New Roman" w:hAnsi="Arial" w:cs="Arial"/>
          <w:b/>
          <w:bCs/>
          <w:sz w:val="20"/>
          <w:szCs w:val="20"/>
          <w:lang w:eastAsia="pl-PL"/>
        </w:rPr>
        <w:t xml:space="preserve"> </w:t>
      </w:r>
      <w:r w:rsidRPr="003203F1">
        <w:rPr>
          <w:rFonts w:ascii="Arial" w:hAnsi="Arial" w:cs="Arial"/>
          <w:sz w:val="20"/>
          <w:szCs w:val="20"/>
        </w:rPr>
        <w:t xml:space="preserve">Rozliczenie Wykonawcy będzie następować w okresach miesięcznych według stawek określonych </w:t>
      </w:r>
      <w:r>
        <w:rPr>
          <w:rFonts w:ascii="Arial" w:hAnsi="Arial" w:cs="Arial"/>
          <w:sz w:val="20"/>
          <w:szCs w:val="20"/>
        </w:rPr>
        <w:t xml:space="preserve">          </w:t>
      </w:r>
      <w:r w:rsidRPr="003203F1">
        <w:rPr>
          <w:rFonts w:ascii="Arial" w:hAnsi="Arial" w:cs="Arial"/>
          <w:sz w:val="20"/>
          <w:szCs w:val="20"/>
        </w:rPr>
        <w:t xml:space="preserve">w § </w:t>
      </w:r>
      <w:r>
        <w:rPr>
          <w:rFonts w:ascii="Arial" w:hAnsi="Arial" w:cs="Arial"/>
          <w:sz w:val="20"/>
          <w:szCs w:val="20"/>
        </w:rPr>
        <w:t>3</w:t>
      </w:r>
      <w:r w:rsidRPr="003203F1">
        <w:rPr>
          <w:rFonts w:ascii="Arial" w:hAnsi="Arial" w:cs="Arial"/>
          <w:sz w:val="20"/>
          <w:szCs w:val="20"/>
        </w:rPr>
        <w:t xml:space="preserve"> i ilości przejechanych kilometrów w czasie wykonywania usługi związanej z faktycznym odśnieżaniem lub zwalczaniem śliskości zimowej zaakceptowanych przez inspektora nadzoru. Wynagrodzenie za wykonane prace nastąpi na podstawie faktury VAT, przelewem,  w terminie do 30 dni od dnia otrzymania prawidłowo wystawionej faktury przez Zamawiającego.</w:t>
      </w:r>
    </w:p>
    <w:p w14:paraId="73C75015" w14:textId="77777777" w:rsidR="00A32417" w:rsidRPr="003203F1" w:rsidRDefault="00A32417" w:rsidP="00A32417">
      <w:pPr>
        <w:pStyle w:val="Akapitzlist"/>
        <w:rPr>
          <w:rFonts w:ascii="Arial" w:hAnsi="Arial" w:cs="Arial"/>
          <w:b/>
          <w:bCs/>
          <w:strike/>
          <w:color w:val="FF0000"/>
          <w:sz w:val="20"/>
          <w:szCs w:val="20"/>
        </w:rPr>
      </w:pPr>
    </w:p>
    <w:p w14:paraId="40583263" w14:textId="77777777" w:rsidR="00A32417" w:rsidRPr="003203F1" w:rsidRDefault="00A32417" w:rsidP="00A32417">
      <w:pPr>
        <w:widowControl w:val="0"/>
        <w:suppressAutoHyphens/>
        <w:spacing w:after="0" w:line="240" w:lineRule="auto"/>
        <w:jc w:val="both"/>
        <w:rPr>
          <w:rFonts w:ascii="Arial" w:hAnsi="Arial" w:cs="Arial"/>
          <w:sz w:val="20"/>
          <w:szCs w:val="20"/>
        </w:rPr>
      </w:pPr>
      <w:r>
        <w:rPr>
          <w:rFonts w:ascii="Arial" w:hAnsi="Arial" w:cs="Arial"/>
          <w:sz w:val="20"/>
          <w:szCs w:val="20"/>
        </w:rPr>
        <w:t xml:space="preserve">5. </w:t>
      </w:r>
      <w:r w:rsidRPr="003203F1">
        <w:rPr>
          <w:rFonts w:ascii="Arial" w:hAnsi="Arial" w:cs="Arial"/>
          <w:sz w:val="20"/>
          <w:szCs w:val="20"/>
        </w:rPr>
        <w:t>Podstawa do wystawienia faktur VAT</w:t>
      </w:r>
      <w:r>
        <w:rPr>
          <w:rFonts w:ascii="Arial" w:hAnsi="Arial" w:cs="Arial"/>
          <w:sz w:val="20"/>
          <w:szCs w:val="20"/>
        </w:rPr>
        <w:t xml:space="preserve">, </w:t>
      </w:r>
      <w:r w:rsidRPr="003203F1">
        <w:rPr>
          <w:rFonts w:ascii="Arial" w:hAnsi="Arial" w:cs="Arial"/>
          <w:sz w:val="20"/>
          <w:szCs w:val="20"/>
        </w:rPr>
        <w:t>będą podpisane przez obie strony protokoły odbioru prac spisane Zamawiającego w obecności Przedstawiciela Wykonawcy w siedzibie Zamawiającego, stwierdzające należyte wykonanie przedmiotu umowy w zakresie określonym w § 1.</w:t>
      </w:r>
      <w:r w:rsidRPr="003203F1">
        <w:rPr>
          <w:rFonts w:ascii="Arial" w:hAnsi="Arial" w:cs="Arial"/>
          <w:sz w:val="20"/>
          <w:szCs w:val="20"/>
        </w:rPr>
        <w:br/>
      </w:r>
    </w:p>
    <w:p w14:paraId="1291C414" w14:textId="77777777" w:rsidR="00A32417" w:rsidRPr="003203F1" w:rsidRDefault="00A32417" w:rsidP="00A32417">
      <w:pPr>
        <w:widowControl w:val="0"/>
        <w:suppressAutoHyphens/>
        <w:spacing w:after="0" w:line="240" w:lineRule="auto"/>
        <w:jc w:val="both"/>
        <w:rPr>
          <w:rFonts w:ascii="Arial" w:hAnsi="Arial" w:cs="Arial"/>
          <w:sz w:val="20"/>
          <w:szCs w:val="20"/>
        </w:rPr>
      </w:pPr>
      <w:r>
        <w:rPr>
          <w:rFonts w:ascii="Arial" w:hAnsi="Arial" w:cs="Arial"/>
          <w:sz w:val="20"/>
          <w:szCs w:val="20"/>
        </w:rPr>
        <w:t xml:space="preserve">6. </w:t>
      </w:r>
      <w:r w:rsidRPr="003203F1">
        <w:rPr>
          <w:rFonts w:ascii="Arial" w:hAnsi="Arial" w:cs="Arial"/>
          <w:sz w:val="20"/>
          <w:szCs w:val="20"/>
        </w:rPr>
        <w:t>Brak podpisania wyżej wymienionych protokołów skutkuje tym, iż wynagrodzenie Wykonawcy określone niniejszą umową nie jest wymagalne.</w:t>
      </w:r>
    </w:p>
    <w:p w14:paraId="7D1BEB02" w14:textId="77777777" w:rsidR="00A32417" w:rsidRPr="003203F1" w:rsidRDefault="00A32417" w:rsidP="00A32417">
      <w:pPr>
        <w:pStyle w:val="Default"/>
        <w:rPr>
          <w:b/>
          <w:color w:val="auto"/>
          <w:sz w:val="20"/>
          <w:szCs w:val="20"/>
        </w:rPr>
      </w:pPr>
    </w:p>
    <w:p w14:paraId="3313B153" w14:textId="77777777" w:rsidR="00A32417" w:rsidRPr="003203F1" w:rsidRDefault="00A32417" w:rsidP="00A32417">
      <w:pPr>
        <w:pStyle w:val="Default"/>
        <w:jc w:val="center"/>
        <w:rPr>
          <w:b/>
          <w:color w:val="auto"/>
          <w:sz w:val="20"/>
          <w:szCs w:val="20"/>
        </w:rPr>
      </w:pPr>
    </w:p>
    <w:p w14:paraId="158691E6" w14:textId="77777777" w:rsidR="00A32417" w:rsidRPr="003203F1" w:rsidRDefault="00A32417" w:rsidP="00A32417">
      <w:pPr>
        <w:pStyle w:val="Default"/>
        <w:jc w:val="center"/>
        <w:rPr>
          <w:b/>
          <w:color w:val="auto"/>
          <w:sz w:val="20"/>
          <w:szCs w:val="20"/>
        </w:rPr>
      </w:pPr>
      <w:r>
        <w:rPr>
          <w:b/>
          <w:color w:val="auto"/>
          <w:sz w:val="20"/>
          <w:szCs w:val="20"/>
        </w:rPr>
        <w:t>§ 4</w:t>
      </w:r>
    </w:p>
    <w:p w14:paraId="6697E8BD" w14:textId="36B8E29E" w:rsidR="00A32417" w:rsidRPr="003203F1" w:rsidRDefault="00A32417" w:rsidP="00A32417">
      <w:pPr>
        <w:pStyle w:val="Default"/>
        <w:spacing w:after="120"/>
        <w:jc w:val="center"/>
        <w:rPr>
          <w:b/>
          <w:bCs/>
          <w:color w:val="auto"/>
          <w:sz w:val="20"/>
          <w:szCs w:val="20"/>
        </w:rPr>
      </w:pPr>
      <w:r w:rsidRPr="003203F1">
        <w:rPr>
          <w:b/>
          <w:bCs/>
          <w:color w:val="auto"/>
          <w:sz w:val="20"/>
          <w:szCs w:val="20"/>
        </w:rPr>
        <w:t>O</w:t>
      </w:r>
      <w:r w:rsidR="00A64FB3">
        <w:rPr>
          <w:b/>
          <w:bCs/>
          <w:color w:val="auto"/>
          <w:sz w:val="20"/>
          <w:szCs w:val="20"/>
        </w:rPr>
        <w:t xml:space="preserve">bowiązki stron </w:t>
      </w:r>
    </w:p>
    <w:p w14:paraId="6CC87FBC" w14:textId="77777777" w:rsidR="00A32417" w:rsidRPr="006C014C" w:rsidRDefault="00A32417" w:rsidP="00A32417">
      <w:pPr>
        <w:rPr>
          <w:rFonts w:ascii="Arial" w:hAnsi="Arial" w:cs="Arial"/>
          <w:b/>
          <w:sz w:val="20"/>
          <w:szCs w:val="20"/>
        </w:rPr>
      </w:pPr>
      <w:r w:rsidRPr="006C014C">
        <w:rPr>
          <w:rFonts w:ascii="Arial" w:hAnsi="Arial" w:cs="Arial"/>
          <w:b/>
          <w:sz w:val="20"/>
          <w:szCs w:val="20"/>
        </w:rPr>
        <w:t>1.Obowiązki Wykonawcy</w:t>
      </w:r>
    </w:p>
    <w:p w14:paraId="62D950C5"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1) Wykonawca usługę będzie świadczył przy użyciu sprzętu, odpowiedniego do zakresu usługi.</w:t>
      </w:r>
    </w:p>
    <w:p w14:paraId="45FC90F9"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2) Pojazdy służące do świadczenia usługi winny być sprawne technicznie, ubezpieczone oraz spełniać wymogi niezbędne do dopuszczenia do ruchu drogowego oraz wysyłającymi podczas prac na drogach związanych z realizacją umowy żółte sygnały błyskowe zgodnie z obowiązującymi w tym zakresie przepisami.</w:t>
      </w:r>
    </w:p>
    <w:p w14:paraId="05528085"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3) w przypadku awarii sprzętu, Wykonawca jest zobowiązany wykonywać przedmiot umowy sprzętem zastępczym</w:t>
      </w:r>
    </w:p>
    <w:p w14:paraId="49191C8C" w14:textId="77777777" w:rsidR="00A32417" w:rsidRPr="006C014C" w:rsidRDefault="00A32417" w:rsidP="00A32417">
      <w:pPr>
        <w:rPr>
          <w:rFonts w:ascii="Arial" w:hAnsi="Arial" w:cs="Arial"/>
          <w:bCs/>
          <w:sz w:val="20"/>
          <w:szCs w:val="20"/>
        </w:rPr>
      </w:pPr>
      <w:r w:rsidRPr="006C014C">
        <w:rPr>
          <w:rFonts w:ascii="Arial" w:hAnsi="Arial" w:cs="Arial"/>
          <w:bCs/>
          <w:sz w:val="20"/>
          <w:szCs w:val="20"/>
        </w:rPr>
        <w:t>3) Wykonawca zobowiązany jest do odśnieżania w takim czasie, aby zapewnić możliwość przejazdu i przejścia po drogach od poniedziałku do soboty od godz. 5:00, natomiast w niedzielę i dni świąteczne od godz. 6:00</w:t>
      </w:r>
    </w:p>
    <w:p w14:paraId="63690378" w14:textId="0F85D744"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hAnsi="Arial" w:cs="Arial"/>
          <w:sz w:val="20"/>
          <w:szCs w:val="20"/>
        </w:rPr>
        <w:t xml:space="preserve">4) </w:t>
      </w:r>
      <w:r w:rsidRPr="006C014C">
        <w:rPr>
          <w:rFonts w:ascii="Arial" w:eastAsia="SimSun" w:hAnsi="Arial" w:cs="Arial"/>
          <w:sz w:val="20"/>
          <w:szCs w:val="20"/>
          <w:lang w:eastAsia="hi-IN" w:bidi="hi-IN"/>
        </w:rPr>
        <w:t xml:space="preserve">Wykonawca otrzymał </w:t>
      </w:r>
      <w:r w:rsidR="00792F5A" w:rsidRPr="00B33B21">
        <w:rPr>
          <w:rFonts w:ascii="Arial" w:eastAsia="SimSun" w:hAnsi="Arial" w:cs="Arial"/>
          <w:sz w:val="20"/>
          <w:szCs w:val="20"/>
          <w:lang w:eastAsia="hi-IN" w:bidi="hi-IN"/>
        </w:rPr>
        <w:t>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i posypywania będzie raport generowany na podstawi</w:t>
      </w:r>
      <w:r w:rsidR="00792F5A">
        <w:rPr>
          <w:rFonts w:ascii="Arial" w:eastAsia="SimSun" w:hAnsi="Arial" w:cs="Arial"/>
          <w:sz w:val="20"/>
          <w:szCs w:val="20"/>
          <w:lang w:eastAsia="hi-IN" w:bidi="hi-IN"/>
        </w:rPr>
        <w:t>e</w:t>
      </w:r>
      <w:r w:rsidR="00792F5A" w:rsidRPr="00B33B21">
        <w:rPr>
          <w:rFonts w:ascii="Arial" w:eastAsia="SimSun" w:hAnsi="Arial" w:cs="Arial"/>
          <w:sz w:val="20"/>
          <w:szCs w:val="20"/>
          <w:lang w:eastAsia="hi-IN" w:bidi="hi-IN"/>
        </w:rPr>
        <w:t xml:space="preserve"> pomiaru GPS pracującego pojazdu w terenie i potwierdzeniu poprawności wykonania zadania przez sołtysów. Raport pracy Wykonawcy będzie przedkładany </w:t>
      </w:r>
      <w:r w:rsidR="00792F5A">
        <w:rPr>
          <w:rFonts w:ascii="Arial" w:eastAsia="SimSun" w:hAnsi="Arial" w:cs="Arial"/>
          <w:sz w:val="20"/>
          <w:szCs w:val="20"/>
          <w:lang w:eastAsia="hi-IN" w:bidi="hi-IN"/>
        </w:rPr>
        <w:t xml:space="preserve">koordynatorowi </w:t>
      </w:r>
      <w:r w:rsidR="00792F5A">
        <w:rPr>
          <w:rFonts w:ascii="Arial" w:eastAsia="SimSun" w:hAnsi="Arial" w:cs="Arial"/>
          <w:sz w:val="20"/>
          <w:szCs w:val="20"/>
          <w:lang w:eastAsia="hi-IN" w:bidi="hi-IN"/>
        </w:rPr>
        <w:lastRenderedPageBreak/>
        <w:t>odśnieżania</w:t>
      </w:r>
      <w:r w:rsidR="00792F5A" w:rsidRPr="00B33B21">
        <w:rPr>
          <w:rFonts w:ascii="Arial" w:eastAsia="SimSun" w:hAnsi="Arial" w:cs="Arial"/>
          <w:sz w:val="20"/>
          <w:szCs w:val="20"/>
          <w:lang w:eastAsia="hi-IN" w:bidi="hi-IN"/>
        </w:rPr>
        <w:t xml:space="preserve"> do zatwierdzenia. Wszystkie pojazdy i sprzęty przeznaczone do wykonywania usługi „Akcji zima” muszą być wyposażone w instalacje GPS dostarczone przez Zamawiającego,   a zamontowane przez Wykonawcę do dnia 31 października 2023r. Wyposażenie pojazdów do zimowego utrzymania w odbiorniki GPS ma służyć Zamawiającemu jako system kontroli realizacji zamówienia.</w:t>
      </w:r>
    </w:p>
    <w:p w14:paraId="4EB6FFEA" w14:textId="77777777" w:rsidR="00A32417" w:rsidRDefault="00A32417" w:rsidP="00A32417">
      <w:pPr>
        <w:widowControl w:val="0"/>
        <w:suppressAutoHyphens/>
        <w:spacing w:after="0" w:line="240" w:lineRule="auto"/>
        <w:jc w:val="both"/>
        <w:rPr>
          <w:rFonts w:ascii="Arial" w:eastAsia="SimSun" w:hAnsi="Arial" w:cs="Arial"/>
          <w:b/>
          <w:sz w:val="20"/>
          <w:szCs w:val="20"/>
          <w:lang w:eastAsia="hi-IN" w:bidi="hi-IN"/>
        </w:rPr>
      </w:pPr>
    </w:p>
    <w:p w14:paraId="5D848E5F" w14:textId="77777777" w:rsidR="00A32417" w:rsidRDefault="00A32417" w:rsidP="00A32417">
      <w:pPr>
        <w:widowControl w:val="0"/>
        <w:suppressAutoHyphens/>
        <w:spacing w:after="0" w:line="240" w:lineRule="auto"/>
        <w:jc w:val="both"/>
        <w:rPr>
          <w:rFonts w:ascii="Arial" w:eastAsia="SimSun" w:hAnsi="Arial" w:cs="Arial"/>
          <w:b/>
          <w:sz w:val="20"/>
          <w:szCs w:val="20"/>
          <w:lang w:eastAsia="hi-IN" w:bidi="hi-IN"/>
        </w:rPr>
      </w:pPr>
    </w:p>
    <w:p w14:paraId="4156AE99" w14:textId="77777777" w:rsidR="00A32417" w:rsidRPr="006C014C" w:rsidRDefault="00A32417" w:rsidP="00A32417">
      <w:pPr>
        <w:widowControl w:val="0"/>
        <w:suppressAutoHyphens/>
        <w:spacing w:after="0" w:line="240" w:lineRule="auto"/>
        <w:jc w:val="both"/>
        <w:rPr>
          <w:rFonts w:ascii="Arial" w:eastAsia="SimSun" w:hAnsi="Arial" w:cs="Arial"/>
          <w:b/>
          <w:sz w:val="20"/>
          <w:szCs w:val="20"/>
          <w:lang w:eastAsia="hi-IN" w:bidi="hi-IN"/>
        </w:rPr>
      </w:pPr>
      <w:r w:rsidRPr="006C014C">
        <w:rPr>
          <w:rFonts w:ascii="Arial" w:eastAsia="SimSun" w:hAnsi="Arial" w:cs="Arial"/>
          <w:b/>
          <w:sz w:val="20"/>
          <w:szCs w:val="20"/>
          <w:lang w:eastAsia="hi-IN" w:bidi="hi-IN"/>
        </w:rPr>
        <w:t>5) Wykonawca zobowiązuje się do:</w:t>
      </w:r>
    </w:p>
    <w:p w14:paraId="3575067D" w14:textId="77777777"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eastAsia="SimSun" w:hAnsi="Arial" w:cs="Arial"/>
          <w:sz w:val="20"/>
          <w:szCs w:val="20"/>
          <w:lang w:eastAsia="hi-IN" w:bidi="hi-IN"/>
        </w:rPr>
        <w:t>a) zapewnienia warunków bezpieczeństwa podczas świadczenia usługi,</w:t>
      </w:r>
    </w:p>
    <w:p w14:paraId="6586BA41" w14:textId="77777777" w:rsidR="00A32417" w:rsidRPr="006C014C" w:rsidRDefault="00A32417" w:rsidP="00A32417">
      <w:pPr>
        <w:widowControl w:val="0"/>
        <w:suppressAutoHyphens/>
        <w:spacing w:after="0" w:line="240" w:lineRule="auto"/>
        <w:jc w:val="both"/>
        <w:rPr>
          <w:rFonts w:ascii="Arial" w:eastAsia="SimSun" w:hAnsi="Arial" w:cs="Arial"/>
          <w:sz w:val="20"/>
          <w:szCs w:val="20"/>
          <w:lang w:eastAsia="hi-IN" w:bidi="hi-IN"/>
        </w:rPr>
      </w:pPr>
      <w:r w:rsidRPr="006C014C">
        <w:rPr>
          <w:rFonts w:ascii="Arial" w:eastAsia="SimSun" w:hAnsi="Arial" w:cs="Arial"/>
          <w:sz w:val="20"/>
          <w:szCs w:val="20"/>
          <w:lang w:eastAsia="hi-IN" w:bidi="hi-IN"/>
        </w:rPr>
        <w:t>b)zabezpieczenia materiałów do zwalczania śliskości,</w:t>
      </w:r>
    </w:p>
    <w:p w14:paraId="7CA44F70"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c) posiadania ubezpieczenia od szkód losowych i od odpowiedzialności cywilnej w zakresie prowadzonej działalności przez cały okres realizacji umowy,</w:t>
      </w:r>
    </w:p>
    <w:p w14:paraId="4688773F"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d) zgłaszania meldunków o stanie przejezdności dróg- telefonicznie do Zamawiającego, codziennie            w godzinach 7:00- 7:30,</w:t>
      </w:r>
    </w:p>
    <w:p w14:paraId="7C537397"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6)Jakakolwiek przerwa  w realizacji przedmiotu umowy wynikająca z braku sprzętu, pracowników               do obsługi sprzętu będzie traktowana, jako przerwa wynikła z przyczyn zależnych od Wykonawcy i będzie podstawa do naliczenia kar umownych.</w:t>
      </w:r>
    </w:p>
    <w:p w14:paraId="2886618A"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 xml:space="preserve">7).Wykonawca zobowiązuje się do wykonania umowy z najwyższą starannością uwzględniającą zawodowy charakter wykonywanych czynności, najlepszą praktyką i wiedzą oraz będzie kierować się zasadą ochrony interesów Zamawiającego. </w:t>
      </w:r>
    </w:p>
    <w:p w14:paraId="4658C45F" w14:textId="77777777" w:rsidR="00A32417" w:rsidRDefault="00A32417" w:rsidP="00A32417">
      <w:pPr>
        <w:widowControl w:val="0"/>
        <w:suppressAutoHyphens/>
        <w:spacing w:after="0" w:line="240" w:lineRule="auto"/>
        <w:jc w:val="both"/>
        <w:rPr>
          <w:rFonts w:ascii="Arial" w:hAnsi="Arial" w:cs="Arial"/>
          <w:b/>
          <w:sz w:val="20"/>
          <w:szCs w:val="20"/>
        </w:rPr>
      </w:pPr>
    </w:p>
    <w:p w14:paraId="5672572A" w14:textId="77777777" w:rsidR="00A32417" w:rsidRPr="006C014C" w:rsidRDefault="00A32417" w:rsidP="00A32417">
      <w:pPr>
        <w:widowControl w:val="0"/>
        <w:suppressAutoHyphens/>
        <w:spacing w:after="0" w:line="240" w:lineRule="auto"/>
        <w:jc w:val="both"/>
        <w:rPr>
          <w:rFonts w:ascii="Arial" w:hAnsi="Arial" w:cs="Arial"/>
          <w:b/>
          <w:sz w:val="20"/>
          <w:szCs w:val="20"/>
        </w:rPr>
      </w:pPr>
      <w:r w:rsidRPr="006C014C">
        <w:rPr>
          <w:rFonts w:ascii="Arial" w:hAnsi="Arial" w:cs="Arial"/>
          <w:b/>
          <w:sz w:val="20"/>
          <w:szCs w:val="20"/>
        </w:rPr>
        <w:t>2. Obowiązki Zamawiającego:</w:t>
      </w:r>
    </w:p>
    <w:p w14:paraId="7B86BA40"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1)przekazywanie informacji niezbędnych do prawidłowego wykonywania umowy w szczególności zgłaszanie świadczenia usługi, odbieranie meldunków o stanie przejezdności dróg,</w:t>
      </w:r>
    </w:p>
    <w:p w14:paraId="7AA41AD7"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2) sprawdzanie jakości wykonywanej usługi oraz jej zgodności z umową,</w:t>
      </w:r>
    </w:p>
    <w:p w14:paraId="04A69209"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3) prowadzenie bieżących kontroli wykonywanej usługi,</w:t>
      </w:r>
    </w:p>
    <w:p w14:paraId="053D145A" w14:textId="77777777" w:rsidR="00A32417" w:rsidRPr="006C014C" w:rsidRDefault="00A32417" w:rsidP="00A32417">
      <w:pPr>
        <w:widowControl w:val="0"/>
        <w:suppressAutoHyphens/>
        <w:spacing w:after="0" w:line="240" w:lineRule="auto"/>
        <w:jc w:val="both"/>
        <w:rPr>
          <w:rFonts w:ascii="Arial" w:hAnsi="Arial" w:cs="Arial"/>
          <w:sz w:val="20"/>
          <w:szCs w:val="20"/>
        </w:rPr>
      </w:pPr>
      <w:r w:rsidRPr="006C014C">
        <w:rPr>
          <w:rFonts w:ascii="Arial" w:hAnsi="Arial" w:cs="Arial"/>
          <w:sz w:val="20"/>
          <w:szCs w:val="20"/>
        </w:rPr>
        <w:t>4)kontrola stopnia realizacji rzeczowej i jakościowej przedmiotu umowy pod kątem zgodności z umową oraz wytycznymi Zamawiającego w każdym czasie bez zawiadomienia o terminie kontroli.</w:t>
      </w:r>
    </w:p>
    <w:p w14:paraId="13427333" w14:textId="77777777" w:rsidR="00A32417" w:rsidRPr="003203F1" w:rsidRDefault="00A32417" w:rsidP="00A32417">
      <w:pPr>
        <w:pStyle w:val="Default"/>
        <w:rPr>
          <w:b/>
          <w:color w:val="auto"/>
          <w:sz w:val="20"/>
          <w:szCs w:val="20"/>
        </w:rPr>
      </w:pPr>
    </w:p>
    <w:p w14:paraId="774A2F56" w14:textId="77777777" w:rsidR="00A32417" w:rsidRPr="003203F1" w:rsidRDefault="00A32417" w:rsidP="00A32417">
      <w:pPr>
        <w:pStyle w:val="Default"/>
        <w:rPr>
          <w:b/>
          <w:color w:val="auto"/>
          <w:sz w:val="20"/>
          <w:szCs w:val="20"/>
        </w:rPr>
      </w:pPr>
    </w:p>
    <w:p w14:paraId="7406DED7" w14:textId="77777777" w:rsidR="00A32417" w:rsidRPr="003203F1" w:rsidRDefault="00A32417" w:rsidP="00A32417">
      <w:pPr>
        <w:pStyle w:val="Default"/>
        <w:jc w:val="center"/>
        <w:rPr>
          <w:b/>
          <w:color w:val="auto"/>
          <w:sz w:val="20"/>
          <w:szCs w:val="20"/>
        </w:rPr>
      </w:pPr>
      <w:r w:rsidRPr="003203F1">
        <w:rPr>
          <w:b/>
          <w:color w:val="auto"/>
          <w:sz w:val="20"/>
          <w:szCs w:val="20"/>
        </w:rPr>
        <w:t>§ 5</w:t>
      </w:r>
    </w:p>
    <w:p w14:paraId="469FCDD3" w14:textId="77777777" w:rsidR="00A32417" w:rsidRPr="001F05AC" w:rsidRDefault="00A32417" w:rsidP="00A32417">
      <w:pPr>
        <w:pStyle w:val="Default"/>
        <w:jc w:val="center"/>
        <w:rPr>
          <w:b/>
          <w:bCs/>
          <w:color w:val="auto"/>
          <w:sz w:val="20"/>
          <w:szCs w:val="20"/>
        </w:rPr>
      </w:pPr>
      <w:r w:rsidRPr="001F05AC">
        <w:rPr>
          <w:b/>
          <w:bCs/>
          <w:color w:val="auto"/>
          <w:sz w:val="20"/>
          <w:szCs w:val="20"/>
        </w:rPr>
        <w:t>Warunki zmian postanowień umowy</w:t>
      </w:r>
    </w:p>
    <w:p w14:paraId="7BA7EAE5" w14:textId="77777777" w:rsidR="00A32417" w:rsidRPr="001F05AC" w:rsidRDefault="00A32417" w:rsidP="00A32417">
      <w:pPr>
        <w:pStyle w:val="Default"/>
        <w:jc w:val="center"/>
        <w:rPr>
          <w:b/>
          <w:bCs/>
          <w:color w:val="auto"/>
          <w:sz w:val="20"/>
          <w:szCs w:val="20"/>
        </w:rPr>
      </w:pPr>
    </w:p>
    <w:p w14:paraId="73EB4BD3"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1.Wszelkie zmiany i uzupełnienia niniejszej umowy wymagają formy pisemnej pod rygorem nieważności, z zastrzeżeniem art. 454 ustawy Prawo zamówień publicznych.</w:t>
      </w:r>
    </w:p>
    <w:p w14:paraId="24C8C894" w14:textId="77777777" w:rsidR="00A32417" w:rsidRPr="001F05AC" w:rsidRDefault="00A32417" w:rsidP="00A32417">
      <w:pPr>
        <w:widowControl w:val="0"/>
        <w:suppressAutoHyphens/>
        <w:spacing w:after="0" w:line="240" w:lineRule="auto"/>
        <w:ind w:left="709"/>
        <w:jc w:val="both"/>
        <w:rPr>
          <w:rFonts w:ascii="Arial" w:hAnsi="Arial" w:cs="Arial"/>
          <w:sz w:val="20"/>
          <w:szCs w:val="20"/>
        </w:rPr>
      </w:pPr>
    </w:p>
    <w:p w14:paraId="45C39109"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 xml:space="preserve">2. Zmiana postanowień niniejszej umowy w stosunku do treści oferty Wykonawcy, w tym  w zakresie wynagrodzenia, o którym mowa w § 4 dopuszczalna jest w przypadku: </w:t>
      </w:r>
    </w:p>
    <w:p w14:paraId="7A9FD3B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 wystąpienia „siły wyższej” oznaczającej wydarzenie nieprzewidywalne i poza kontrolą stron niniejszej  umowy, występujące po podpisaniu umowy, a powodujące niemożliwość wywiązania się z umowy w jej  obecnym brzmieniu,</w:t>
      </w:r>
    </w:p>
    <w:p w14:paraId="608B192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 zmiany Podwykonawców za pisemną zgodą Zamawiającego – dotyczy zakresu, który można powierzyć Podwykonawcom;</w:t>
      </w:r>
    </w:p>
    <w:p w14:paraId="5351EEF9"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3) poprawa jakości lub innych parametrów charakterystycznych dla danego elementu przedmiotu  zamówienia, jednakże poprawa ta nie może prowadzić do zmian w wynagrodzeniu;</w:t>
      </w:r>
    </w:p>
    <w:p w14:paraId="0949AA91"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4) zmiana stanu prawnego, który będzie wnosił nowe wymagania co do sposobu realizacji       jakiegokolwiek tematu ujętego przedmiotem zamówienia oraz nie będzie to związane ze zmianą zakresu i wartości  przedmiotu zamówienia;</w:t>
      </w:r>
    </w:p>
    <w:p w14:paraId="6A21239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5) zmiana osób funkcyjnych – z przyczyn niezależnych od Zamawiającego i Wykonawcy;</w:t>
      </w:r>
    </w:p>
    <w:p w14:paraId="145E2F92"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6) zmiana sposobu reprezentacji – z przyczyn niezależnych od Zamawiającego i Wykonawcy;</w:t>
      </w:r>
    </w:p>
    <w:p w14:paraId="7C53A8DC"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7) zmiana adresu siedziby stron – z przyczyn zewnętrznych;</w:t>
      </w:r>
    </w:p>
    <w:p w14:paraId="3082024C"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8) obniżenie wartości umowy – w przypadku, gdy zakres usługi opisany w SWZ ze względów: pogodowych, technicznych, ekonomicznych lub formalno-prawnych nie będzie konieczny  do wykonania lub nie leży w interesie Zamawiającego – zmiana nie wymaga spisania aneksu.;</w:t>
      </w:r>
    </w:p>
    <w:p w14:paraId="069EF98D"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lastRenderedPageBreak/>
        <w:t xml:space="preserve">9) zwiększenie wartości umowy w związku z rozliczeniami dokonywanymi na podstawie rzeczywistego wykonania. Ilości wykonanych usług wynikające z zawartej umowy mogą ulec  zwiększeniu                              o maksymalnie 20%. Z tego tytułu Wykonawcy nie będzie przysługiwało żadne roszczenie. Realizacja zwiększonej ilości usług następuje na stawkach podanych przez Wykonawcę w formularzu ofertowym. </w:t>
      </w:r>
    </w:p>
    <w:p w14:paraId="1BD844D5"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10) zmiana osób odpowiedzialnych za wykonywanie zadania ze strony Zamawiającego i Wykonawcy; </w:t>
      </w:r>
    </w:p>
    <w:p w14:paraId="52D5521B"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11) zapłata wynagrodzenia – w uzasadnionych przypadkach możliwa jest zmiana sposobu, formy i terminu płatności;</w:t>
      </w:r>
    </w:p>
    <w:p w14:paraId="5CBBAE86"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12) w przypadku zmian regulacji prawnych obowiązujących w dniu podpisania umowy np.:</w:t>
      </w:r>
    </w:p>
    <w:p w14:paraId="272326EB"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a) zmiany ustawowej stawki podatku od towarów i usług,</w:t>
      </w:r>
    </w:p>
    <w:p w14:paraId="0A98CFDA" w14:textId="77777777" w:rsidR="00A32417" w:rsidRPr="001F05AC" w:rsidRDefault="00A32417" w:rsidP="00A32417">
      <w:pPr>
        <w:rPr>
          <w:rFonts w:ascii="Arial" w:hAnsi="Arial" w:cs="Arial"/>
          <w:sz w:val="20"/>
          <w:szCs w:val="20"/>
        </w:rPr>
      </w:pPr>
      <w:r w:rsidRPr="001F05AC">
        <w:rPr>
          <w:rFonts w:ascii="Arial" w:hAnsi="Arial" w:cs="Arial"/>
          <w:sz w:val="20"/>
          <w:szCs w:val="20"/>
        </w:rPr>
        <w:t>13)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6AA6CE" w14:textId="77777777" w:rsidR="00A32417" w:rsidRPr="001F05AC" w:rsidRDefault="00A32417" w:rsidP="00A32417">
      <w:pPr>
        <w:rPr>
          <w:rFonts w:ascii="Arial" w:hAnsi="Arial" w:cs="Arial"/>
          <w:sz w:val="20"/>
          <w:szCs w:val="20"/>
        </w:rPr>
      </w:pPr>
      <w:r w:rsidRPr="001F05AC">
        <w:rPr>
          <w:rFonts w:ascii="Arial" w:hAnsi="Arial" w:cs="Arial"/>
          <w:sz w:val="20"/>
          <w:szCs w:val="20"/>
        </w:rPr>
        <w:t>- partnerowi Konsorcjum,</w:t>
      </w:r>
    </w:p>
    <w:p w14:paraId="4D8DE0B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  w postępowaniu, najpóźniej                 w terminie przed podpisaniem umowy.  Wartość umowy  zostałaby ustalona jako różnica ceny ofertowej pomniejszona o wartości brutto za pozycje już wykonane.</w:t>
      </w:r>
    </w:p>
    <w:p w14:paraId="56F18E16"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3. Warunkiem dokonania zmian, o których mowa powyżej jest: </w:t>
      </w:r>
    </w:p>
    <w:p w14:paraId="0BE4CD25" w14:textId="77777777" w:rsidR="00A32417" w:rsidRPr="001F05AC" w:rsidRDefault="00A32417" w:rsidP="00A32417">
      <w:pPr>
        <w:rPr>
          <w:rFonts w:ascii="Arial" w:hAnsi="Arial" w:cs="Arial"/>
          <w:sz w:val="20"/>
          <w:szCs w:val="20"/>
        </w:rPr>
      </w:pPr>
      <w:r w:rsidRPr="001F05AC">
        <w:rPr>
          <w:rFonts w:ascii="Arial" w:hAnsi="Arial" w:cs="Arial"/>
          <w:sz w:val="20"/>
          <w:szCs w:val="20"/>
        </w:rPr>
        <w:t>a) inicjowanie zmian przez Wykonawcę lub Zamawiającego,</w:t>
      </w:r>
    </w:p>
    <w:p w14:paraId="639EAE2D"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b) uzasadnienie zmiany prawidłową realizacją przedmiotu umowy, </w:t>
      </w:r>
    </w:p>
    <w:p w14:paraId="598CD4DB" w14:textId="77777777" w:rsidR="00A32417" w:rsidRPr="001F05AC" w:rsidRDefault="00A32417" w:rsidP="00A32417">
      <w:pPr>
        <w:rPr>
          <w:rFonts w:ascii="Arial" w:hAnsi="Arial" w:cs="Arial"/>
          <w:sz w:val="20"/>
          <w:szCs w:val="20"/>
        </w:rPr>
      </w:pPr>
      <w:r w:rsidRPr="001F05AC">
        <w:rPr>
          <w:rFonts w:ascii="Arial" w:hAnsi="Arial" w:cs="Arial"/>
          <w:sz w:val="20"/>
          <w:szCs w:val="20"/>
        </w:rPr>
        <w:t>c) forma pisemna pod rygorem nieważności.</w:t>
      </w:r>
    </w:p>
    <w:p w14:paraId="0ACEAD9A" w14:textId="77777777" w:rsidR="00A32417" w:rsidRPr="001F05AC" w:rsidRDefault="00A32417" w:rsidP="00A32417">
      <w:pPr>
        <w:rPr>
          <w:rFonts w:ascii="Arial" w:hAnsi="Arial" w:cs="Arial"/>
          <w:sz w:val="20"/>
          <w:szCs w:val="20"/>
        </w:rPr>
      </w:pPr>
      <w:r w:rsidRPr="001F05AC">
        <w:rPr>
          <w:rFonts w:ascii="Arial" w:hAnsi="Arial" w:cs="Arial"/>
          <w:sz w:val="20"/>
          <w:szCs w:val="20"/>
        </w:rPr>
        <w:t xml:space="preserve">4. Wszelkie zmiany do niniejszej umowy wymagają pod rygorem nieważności, formy pisemnej. </w:t>
      </w:r>
    </w:p>
    <w:p w14:paraId="35E6B0D5" w14:textId="77777777" w:rsidR="00A32417" w:rsidRPr="003203F1" w:rsidRDefault="00A32417" w:rsidP="00A32417">
      <w:pPr>
        <w:pStyle w:val="Default"/>
        <w:rPr>
          <w:b/>
          <w:color w:val="auto"/>
          <w:sz w:val="20"/>
          <w:szCs w:val="20"/>
        </w:rPr>
      </w:pPr>
    </w:p>
    <w:p w14:paraId="6E1AA495" w14:textId="77777777" w:rsidR="00A32417" w:rsidRPr="003203F1" w:rsidRDefault="00A32417" w:rsidP="00A32417">
      <w:pPr>
        <w:pStyle w:val="Default"/>
        <w:jc w:val="center"/>
        <w:rPr>
          <w:b/>
          <w:color w:val="auto"/>
          <w:sz w:val="20"/>
          <w:szCs w:val="20"/>
        </w:rPr>
      </w:pPr>
      <w:r w:rsidRPr="003203F1">
        <w:rPr>
          <w:b/>
          <w:color w:val="auto"/>
          <w:sz w:val="20"/>
          <w:szCs w:val="20"/>
        </w:rPr>
        <w:t>§ 6</w:t>
      </w:r>
    </w:p>
    <w:p w14:paraId="0F28D3BB" w14:textId="77777777" w:rsidR="00A32417" w:rsidRPr="003203F1" w:rsidRDefault="00A32417" w:rsidP="00A32417">
      <w:pPr>
        <w:pStyle w:val="Default"/>
        <w:jc w:val="center"/>
        <w:rPr>
          <w:b/>
          <w:bCs/>
          <w:color w:val="auto"/>
          <w:sz w:val="20"/>
          <w:szCs w:val="20"/>
        </w:rPr>
      </w:pPr>
      <w:r w:rsidRPr="003203F1">
        <w:rPr>
          <w:b/>
          <w:bCs/>
          <w:color w:val="auto"/>
          <w:sz w:val="20"/>
          <w:szCs w:val="20"/>
        </w:rPr>
        <w:t>Podwykonawcy</w:t>
      </w:r>
    </w:p>
    <w:p w14:paraId="2C4F5A1E" w14:textId="77777777" w:rsidR="00A32417" w:rsidRPr="001F05AC" w:rsidRDefault="00A32417" w:rsidP="00A32417">
      <w:pPr>
        <w:pStyle w:val="Default"/>
        <w:jc w:val="center"/>
        <w:rPr>
          <w:b/>
          <w:bCs/>
          <w:color w:val="auto"/>
          <w:sz w:val="20"/>
          <w:szCs w:val="20"/>
        </w:rPr>
      </w:pPr>
    </w:p>
    <w:p w14:paraId="7B40F8AD"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1.Wykonawca zobowiązuje się wykonać siłami własnymi zakres rzeczowy umowy o wartości ............ % ceny ofertowej brutto.</w:t>
      </w:r>
    </w:p>
    <w:p w14:paraId="06910581" w14:textId="77777777" w:rsidR="00A32417" w:rsidRPr="001F05AC" w:rsidRDefault="00A32417" w:rsidP="00A32417">
      <w:pPr>
        <w:widowControl w:val="0"/>
        <w:suppressAutoHyphens/>
        <w:spacing w:after="0" w:line="240" w:lineRule="auto"/>
        <w:ind w:left="720"/>
        <w:jc w:val="both"/>
        <w:rPr>
          <w:rFonts w:ascii="Arial" w:hAnsi="Arial" w:cs="Arial"/>
          <w:sz w:val="20"/>
          <w:szCs w:val="20"/>
        </w:rPr>
      </w:pPr>
    </w:p>
    <w:p w14:paraId="048CD4B3" w14:textId="77777777" w:rsidR="00A32417" w:rsidRPr="001F05AC" w:rsidRDefault="00A32417" w:rsidP="00A32417">
      <w:pPr>
        <w:widowControl w:val="0"/>
        <w:suppressAutoHyphens/>
        <w:spacing w:after="0" w:line="240" w:lineRule="auto"/>
        <w:rPr>
          <w:rFonts w:ascii="Arial" w:hAnsi="Arial" w:cs="Arial"/>
          <w:sz w:val="20"/>
          <w:szCs w:val="20"/>
        </w:rPr>
      </w:pPr>
      <w:r w:rsidRPr="001F05AC">
        <w:rPr>
          <w:rFonts w:ascii="Arial" w:hAnsi="Arial" w:cs="Arial"/>
          <w:sz w:val="20"/>
          <w:szCs w:val="20"/>
        </w:rPr>
        <w:t>2.Pozostały zakres przedmiotu umowy Wykonawca może wykonać przy pomocy Podwykonawców. Odnosi się to w szczególności do tego typu robót specjalistycznych, do których Wykonawca nie ma przygotowania techniczno-organizacyjnego.</w:t>
      </w:r>
      <w:r w:rsidRPr="001F05AC">
        <w:rPr>
          <w:rFonts w:ascii="Arial" w:hAnsi="Arial" w:cs="Arial"/>
          <w:sz w:val="20"/>
          <w:szCs w:val="20"/>
        </w:rPr>
        <w:br/>
      </w:r>
    </w:p>
    <w:p w14:paraId="29C8784C"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1)Następujące roboty zostaną wykonane przez Podwykonawców: ................................... .</w:t>
      </w:r>
      <w:r w:rsidRPr="001F05AC">
        <w:rPr>
          <w:rFonts w:ascii="Arial" w:hAnsi="Arial" w:cs="Arial"/>
          <w:sz w:val="20"/>
          <w:szCs w:val="20"/>
        </w:rPr>
        <w:br/>
      </w:r>
    </w:p>
    <w:p w14:paraId="0ABBC7F7"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2)</w:t>
      </w:r>
      <w:r>
        <w:rPr>
          <w:rFonts w:ascii="Arial" w:hAnsi="Arial" w:cs="Arial"/>
          <w:sz w:val="20"/>
          <w:szCs w:val="20"/>
        </w:rPr>
        <w:t xml:space="preserve"> </w:t>
      </w:r>
      <w:r w:rsidRPr="001F05AC">
        <w:rPr>
          <w:rFonts w:ascii="Arial" w:hAnsi="Arial" w:cs="Arial"/>
          <w:sz w:val="20"/>
          <w:szCs w:val="20"/>
        </w:rPr>
        <w:t>Przed zawarciem umów z Podwykonawcami, Wykonawca na żądanie Zamawiającego zobowiązuje się udzielić mu wszelkich informacji dotyczących tych Podwykonawców, zaś Zamawiający może zgłosić uzasadniony sprzeciw, co do Podwykonawcy. W takim przypadku Wykonawca nie może zleci wykonania żadnych robót takiemu Podwykonawcy. Wykonawca winien zawrzeć umowę tylko  z Podwykonawcami, co do których Zamawiający nie wnosi sprzeciwu.</w:t>
      </w:r>
      <w:r w:rsidRPr="001F05AC">
        <w:rPr>
          <w:rFonts w:ascii="Arial" w:hAnsi="Arial" w:cs="Arial"/>
          <w:sz w:val="20"/>
          <w:szCs w:val="20"/>
        </w:rPr>
        <w:br/>
      </w:r>
    </w:p>
    <w:p w14:paraId="60F305BA"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3)Wykonawca ponosi wobec Zamawiającego pełną odpowiedzialność za prace, które wykonuje przy pomocy Podwykonawców.</w:t>
      </w:r>
    </w:p>
    <w:p w14:paraId="662F96D8" w14:textId="77777777" w:rsidR="00A32417" w:rsidRPr="003203F1" w:rsidRDefault="00A32417" w:rsidP="00A32417">
      <w:pPr>
        <w:pStyle w:val="Default"/>
        <w:jc w:val="both"/>
        <w:rPr>
          <w:b/>
          <w:bCs/>
          <w:color w:val="FF0000"/>
          <w:sz w:val="20"/>
          <w:szCs w:val="20"/>
        </w:rPr>
      </w:pPr>
    </w:p>
    <w:p w14:paraId="4ABADA59" w14:textId="77777777" w:rsidR="00A32417" w:rsidRPr="003203F1" w:rsidRDefault="00A32417" w:rsidP="00A32417">
      <w:pPr>
        <w:pStyle w:val="Default"/>
        <w:numPr>
          <w:ilvl w:val="0"/>
          <w:numId w:val="2"/>
        </w:numPr>
        <w:rPr>
          <w:color w:val="auto"/>
          <w:sz w:val="20"/>
          <w:szCs w:val="20"/>
        </w:rPr>
      </w:pPr>
    </w:p>
    <w:p w14:paraId="7D576829" w14:textId="77777777" w:rsidR="00A32417" w:rsidRPr="003203F1" w:rsidRDefault="00A32417" w:rsidP="00A32417">
      <w:pPr>
        <w:pStyle w:val="Default"/>
        <w:jc w:val="center"/>
        <w:rPr>
          <w:b/>
          <w:color w:val="auto"/>
          <w:sz w:val="20"/>
          <w:szCs w:val="20"/>
        </w:rPr>
      </w:pPr>
      <w:r w:rsidRPr="003203F1">
        <w:rPr>
          <w:b/>
          <w:color w:val="auto"/>
          <w:sz w:val="20"/>
          <w:szCs w:val="20"/>
        </w:rPr>
        <w:t>§ 7</w:t>
      </w:r>
    </w:p>
    <w:p w14:paraId="1D43F950" w14:textId="4C980746" w:rsidR="00A32417" w:rsidRPr="003203F1" w:rsidRDefault="00A32417" w:rsidP="00A32417">
      <w:pPr>
        <w:pStyle w:val="Default"/>
        <w:jc w:val="center"/>
        <w:rPr>
          <w:b/>
          <w:bCs/>
          <w:color w:val="auto"/>
          <w:sz w:val="20"/>
          <w:szCs w:val="20"/>
        </w:rPr>
      </w:pPr>
      <w:r w:rsidRPr="003203F1">
        <w:rPr>
          <w:b/>
          <w:bCs/>
          <w:color w:val="auto"/>
          <w:sz w:val="20"/>
          <w:szCs w:val="20"/>
        </w:rPr>
        <w:t>K</w:t>
      </w:r>
      <w:r w:rsidR="00A64FB3">
        <w:rPr>
          <w:b/>
          <w:bCs/>
          <w:color w:val="auto"/>
          <w:sz w:val="20"/>
          <w:szCs w:val="20"/>
        </w:rPr>
        <w:t xml:space="preserve">ary umowne </w:t>
      </w:r>
    </w:p>
    <w:p w14:paraId="53C034D3" w14:textId="77777777" w:rsidR="00A32417" w:rsidRPr="003203F1" w:rsidRDefault="00A32417" w:rsidP="00A32417">
      <w:pPr>
        <w:pStyle w:val="Default"/>
        <w:jc w:val="center"/>
        <w:rPr>
          <w:b/>
          <w:bCs/>
          <w:color w:val="auto"/>
          <w:sz w:val="20"/>
          <w:szCs w:val="20"/>
        </w:rPr>
      </w:pPr>
    </w:p>
    <w:p w14:paraId="0FB7566D" w14:textId="77777777" w:rsidR="00A32417" w:rsidRPr="003203F1" w:rsidRDefault="00A32417" w:rsidP="00A32417">
      <w:pPr>
        <w:pStyle w:val="Default"/>
        <w:jc w:val="center"/>
        <w:rPr>
          <w:b/>
          <w:bCs/>
          <w:color w:val="auto"/>
          <w:sz w:val="20"/>
          <w:szCs w:val="20"/>
        </w:rPr>
      </w:pPr>
    </w:p>
    <w:p w14:paraId="077B49ED" w14:textId="77777777" w:rsidR="00A32417" w:rsidRPr="001F05AC" w:rsidRDefault="00A32417" w:rsidP="00A32417">
      <w:pPr>
        <w:widowControl w:val="0"/>
        <w:suppressAutoHyphens/>
        <w:rPr>
          <w:rFonts w:ascii="Arial" w:hAnsi="Arial" w:cs="Arial"/>
          <w:sz w:val="20"/>
          <w:szCs w:val="20"/>
        </w:rPr>
      </w:pPr>
      <w:r w:rsidRPr="001F05AC">
        <w:rPr>
          <w:rFonts w:ascii="Arial" w:hAnsi="Arial" w:cs="Arial"/>
          <w:sz w:val="20"/>
          <w:szCs w:val="20"/>
        </w:rPr>
        <w:t>1. Strony postanawiają, że obowiązującą formę odszkodowania za niewykonanie lub nienależyte  wykonanie umowy stanowią kary umowne.</w:t>
      </w:r>
    </w:p>
    <w:p w14:paraId="1FCFB0A9" w14:textId="77777777" w:rsidR="00A32417" w:rsidRPr="001F05AC" w:rsidRDefault="00A32417" w:rsidP="00A32417">
      <w:pPr>
        <w:widowControl w:val="0"/>
        <w:suppressAutoHyphens/>
        <w:rPr>
          <w:rFonts w:ascii="Arial" w:hAnsi="Arial" w:cs="Arial"/>
          <w:sz w:val="20"/>
          <w:szCs w:val="20"/>
        </w:rPr>
      </w:pPr>
      <w:r w:rsidRPr="001F05AC">
        <w:rPr>
          <w:rFonts w:ascii="Arial" w:hAnsi="Arial" w:cs="Arial"/>
          <w:sz w:val="20"/>
          <w:szCs w:val="20"/>
        </w:rPr>
        <w:t>2.Kary te będą naliczane w następujących wypadkach i wysokościach:</w:t>
      </w:r>
    </w:p>
    <w:p w14:paraId="7DB919A2"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2.1 Wykonawca płaci Zamawiającemu kary umowne:</w:t>
      </w:r>
    </w:p>
    <w:p w14:paraId="41195EAD" w14:textId="77777777" w:rsidR="00A32417" w:rsidRPr="001F05AC" w:rsidRDefault="00A32417" w:rsidP="00A32417">
      <w:pPr>
        <w:ind w:left="-142"/>
        <w:jc w:val="both"/>
        <w:rPr>
          <w:rFonts w:ascii="Arial" w:hAnsi="Arial" w:cs="Arial"/>
          <w:sz w:val="20"/>
          <w:szCs w:val="20"/>
        </w:rPr>
      </w:pPr>
      <w:r w:rsidRPr="001F05AC">
        <w:rPr>
          <w:rFonts w:ascii="Arial" w:hAnsi="Arial" w:cs="Arial"/>
          <w:sz w:val="20"/>
          <w:szCs w:val="20"/>
        </w:rPr>
        <w:t>a) w przypadku stwierdzenia przez Zamawiającego nienależytego wykonania umowy poprzez przekroczenie wymogów i standardów określonych w załączniku nr 1 po raz pierwszy w miesięcznym okresie rozliczeniowym – w wysokości 25% wartości wynagrodzenia należnego za usługę tym sprzętem    w danym dniu;</w:t>
      </w:r>
    </w:p>
    <w:p w14:paraId="0551F263"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b) w przypadku stwierdzenia przez Zamawiającego nienależytego wykonania umowy poprzez przekroczenie wymogów i standardów określonych w załączniku nr 1 po raz drugi w miesięcznym okresie rozliczeniowym (kara ta jest niezależna od rodzaju sprzętu, za który Wykonawca został obciążony w pkt a) lecz za sam fakt stwierdzenia przez Zamawiającego </w:t>
      </w:r>
      <w:r w:rsidRPr="001F05AC">
        <w:rPr>
          <w:rFonts w:ascii="Arial" w:hAnsi="Arial" w:cs="Arial"/>
          <w:sz w:val="20"/>
          <w:szCs w:val="20"/>
        </w:rPr>
        <w:tab/>
        <w:t>odstępstwa) – w wysokości 50% wartości wynagrodzenia należnego za usługę tym sprzętem w danym dniu;</w:t>
      </w:r>
    </w:p>
    <w:p w14:paraId="33CC63C8"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c) w przypadku stwierdzenia przez Zamawiającego nienależytego wykonania umowy poprzez przekroczenie wymogów i standardów określonych w załączniku nr 1 po raz trzeci w miesięcznym okresie rozliczeniowym (kara ta jest niezależna od rodzaju sprzętu, za który Wykonawca został obciążony w pkt. a) i pkt. b) lecz za sam fakt stwierdzenia przez Zamawiającego odstępstwa) – Zamawiający posiada uprawnienia do rozwiązania umowy w trybie określonym w § 9 niniejszej umowy.</w:t>
      </w:r>
    </w:p>
    <w:p w14:paraId="431CC2C0"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d) w przypadku niewykonania w określonym czasie poleceń wydanych przez Zespół Koordynujący Akcji Zimowej na terenie Gminy Łazy, Wykonawca płaci karę na rzecz Zamawiającego w wysokości 20 % wartości wynagrodzenia należnego za usługę tym sprzętem   w danym dniu.</w:t>
      </w:r>
    </w:p>
    <w:p w14:paraId="41682A73"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e) za stwierdzenie przez Zamawiającego faktu niepodjęcia czynności wyjazdu (uruchomienie akcji zima) w określonym w ofercie czasie reakcji.  - w wysokości 25% wartości wynagrodzenia należnego za usługę tym sprzętem w danym dniu;</w:t>
      </w:r>
    </w:p>
    <w:p w14:paraId="54314A6E"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2.2 Zamawiający płaci Wykonawcy karę umowna:</w:t>
      </w:r>
    </w:p>
    <w:p w14:paraId="020130D6"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a) z tytułu odstąpienia od umowy z przyczyn zależnych od Zamawiającego w wysokości 10 000 zł               za strefę z zastrzeżeniem zapisów § 2 pkt 2 niniejszej umowy.</w:t>
      </w:r>
    </w:p>
    <w:p w14:paraId="02BB312D" w14:textId="77777777" w:rsidR="00A32417" w:rsidRPr="001F05AC" w:rsidRDefault="00A32417" w:rsidP="00A32417">
      <w:pPr>
        <w:jc w:val="both"/>
        <w:rPr>
          <w:rFonts w:ascii="Arial" w:hAnsi="Arial" w:cs="Arial"/>
          <w:sz w:val="20"/>
          <w:szCs w:val="20"/>
        </w:rPr>
      </w:pPr>
      <w:r w:rsidRPr="001F05AC">
        <w:rPr>
          <w:rFonts w:ascii="Arial" w:hAnsi="Arial" w:cs="Arial"/>
          <w:sz w:val="20"/>
          <w:szCs w:val="20"/>
        </w:rPr>
        <w:t xml:space="preserve">3. Łączna maksymalna wysokość kar umownych, których mogą dochodzić Strony nie może przekroczyć </w:t>
      </w:r>
      <w:r w:rsidRPr="001F05AC">
        <w:rPr>
          <w:rFonts w:ascii="Arial" w:hAnsi="Arial" w:cs="Arial"/>
          <w:b/>
          <w:bCs/>
          <w:sz w:val="20"/>
          <w:szCs w:val="20"/>
        </w:rPr>
        <w:t>50 %</w:t>
      </w:r>
      <w:r w:rsidRPr="001F05AC">
        <w:rPr>
          <w:rFonts w:ascii="Arial" w:hAnsi="Arial" w:cs="Arial"/>
          <w:sz w:val="20"/>
          <w:szCs w:val="20"/>
        </w:rPr>
        <w:t xml:space="preserve"> wartości wynagrodzenia określonego w </w:t>
      </w:r>
      <w:r w:rsidRPr="001F05AC">
        <w:rPr>
          <w:rFonts w:ascii="Arial" w:hAnsi="Arial" w:cs="Arial"/>
          <w:bCs/>
          <w:sz w:val="20"/>
          <w:szCs w:val="20"/>
        </w:rPr>
        <w:t>§ 4 ust. 2</w:t>
      </w:r>
    </w:p>
    <w:p w14:paraId="625A3E00"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4. Strony zastrzegają. sobie prawo do odszkodowania uzupełniającego, podnoszącego wysokość kar umownych do wysokości rzeczywiście poniesionej szkody.</w:t>
      </w:r>
    </w:p>
    <w:p w14:paraId="3B096EBF" w14:textId="77777777" w:rsidR="00A32417" w:rsidRPr="003203F1" w:rsidRDefault="00A32417" w:rsidP="00A32417">
      <w:pPr>
        <w:pStyle w:val="Default"/>
        <w:rPr>
          <w:b/>
          <w:color w:val="auto"/>
          <w:sz w:val="20"/>
          <w:szCs w:val="20"/>
        </w:rPr>
      </w:pPr>
    </w:p>
    <w:p w14:paraId="73EA6508" w14:textId="77777777" w:rsidR="00A32417" w:rsidRPr="003203F1" w:rsidRDefault="00A32417" w:rsidP="00A32417">
      <w:pPr>
        <w:pStyle w:val="Default"/>
        <w:jc w:val="center"/>
        <w:rPr>
          <w:b/>
          <w:color w:val="auto"/>
          <w:sz w:val="20"/>
          <w:szCs w:val="20"/>
        </w:rPr>
      </w:pPr>
      <w:r w:rsidRPr="003203F1">
        <w:rPr>
          <w:b/>
          <w:color w:val="auto"/>
          <w:sz w:val="20"/>
          <w:szCs w:val="20"/>
        </w:rPr>
        <w:t>§ 8</w:t>
      </w:r>
    </w:p>
    <w:p w14:paraId="0232E756" w14:textId="77777777" w:rsidR="00A32417" w:rsidRPr="003203F1" w:rsidRDefault="00A32417" w:rsidP="00A32417">
      <w:pPr>
        <w:pStyle w:val="Default"/>
        <w:jc w:val="center"/>
        <w:rPr>
          <w:b/>
          <w:bCs/>
          <w:color w:val="auto"/>
          <w:sz w:val="20"/>
          <w:szCs w:val="20"/>
        </w:rPr>
      </w:pPr>
      <w:r w:rsidRPr="003203F1">
        <w:rPr>
          <w:b/>
          <w:bCs/>
          <w:color w:val="auto"/>
          <w:sz w:val="20"/>
          <w:szCs w:val="20"/>
        </w:rPr>
        <w:t>Zabezpieczenie należytego wykonania umowy</w:t>
      </w:r>
    </w:p>
    <w:p w14:paraId="75E1726E" w14:textId="77777777" w:rsidR="00A32417" w:rsidRPr="003203F1" w:rsidRDefault="00A32417" w:rsidP="00A32417">
      <w:pPr>
        <w:pStyle w:val="Default"/>
        <w:jc w:val="center"/>
        <w:rPr>
          <w:b/>
          <w:bCs/>
          <w:color w:val="auto"/>
          <w:sz w:val="20"/>
          <w:szCs w:val="20"/>
        </w:rPr>
      </w:pPr>
    </w:p>
    <w:p w14:paraId="64EFDBE6" w14:textId="77777777" w:rsidR="00A32417" w:rsidRPr="001F05AC" w:rsidRDefault="00A32417" w:rsidP="00A32417">
      <w:pPr>
        <w:widowControl w:val="0"/>
        <w:suppressAutoHyphens/>
        <w:spacing w:after="0" w:line="240" w:lineRule="auto"/>
        <w:rPr>
          <w:rFonts w:ascii="Arial" w:hAnsi="Arial" w:cs="Arial"/>
          <w:b/>
          <w:sz w:val="20"/>
          <w:szCs w:val="20"/>
        </w:rPr>
      </w:pPr>
      <w:r w:rsidRPr="001F05AC">
        <w:rPr>
          <w:rFonts w:ascii="Arial" w:hAnsi="Arial" w:cs="Arial"/>
          <w:sz w:val="20"/>
          <w:szCs w:val="20"/>
        </w:rPr>
        <w:t>1. Wykonawca wniósł zabezpieczenie należytego wykonania umowy w wysokości 5 % ceny całkowitej podanej w ofercie co stanowi kwotę: ……….. zł w formie ……………………………………………….</w:t>
      </w:r>
    </w:p>
    <w:p w14:paraId="60D3F3B9" w14:textId="77777777" w:rsidR="00A32417" w:rsidRPr="001F05AC" w:rsidRDefault="00A32417" w:rsidP="00A32417">
      <w:pPr>
        <w:widowControl w:val="0"/>
        <w:suppressAutoHyphens/>
        <w:spacing w:after="0" w:line="240" w:lineRule="auto"/>
        <w:rPr>
          <w:rFonts w:ascii="Arial" w:hAnsi="Arial" w:cs="Arial"/>
          <w:b/>
          <w:sz w:val="20"/>
          <w:szCs w:val="20"/>
        </w:rPr>
      </w:pPr>
    </w:p>
    <w:p w14:paraId="3E39F2FF" w14:textId="77777777" w:rsidR="00A32417" w:rsidRPr="001F05AC" w:rsidRDefault="00A32417" w:rsidP="00A32417">
      <w:pPr>
        <w:widowControl w:val="0"/>
        <w:suppressAutoHyphens/>
        <w:spacing w:after="0" w:line="240" w:lineRule="auto"/>
        <w:rPr>
          <w:rFonts w:ascii="Arial" w:hAnsi="Arial" w:cs="Arial"/>
          <w:sz w:val="20"/>
          <w:szCs w:val="20"/>
        </w:rPr>
      </w:pPr>
      <w:r w:rsidRPr="001F05AC">
        <w:rPr>
          <w:rFonts w:ascii="Arial" w:hAnsi="Arial" w:cs="Arial"/>
          <w:sz w:val="20"/>
          <w:szCs w:val="20"/>
        </w:rPr>
        <w:t>2. W trakcie realizacji umowy Wykonawca może dokonać zmiany formy zabezpieczenia na jedną lub kilka form, o których mowa w punkcie XXI specyfikacji warunków zamówienia. Zmiana formy zabezpieczenia musi być dokonana z zachowaniem ciągłości zabezpieczenia  i bez zmiany jego wysokości.</w:t>
      </w:r>
      <w:r w:rsidRPr="001F05AC">
        <w:rPr>
          <w:rFonts w:ascii="Arial" w:hAnsi="Arial" w:cs="Arial"/>
          <w:sz w:val="20"/>
          <w:szCs w:val="20"/>
        </w:rPr>
        <w:br/>
      </w:r>
    </w:p>
    <w:p w14:paraId="502C04F7" w14:textId="77777777" w:rsidR="00A32417" w:rsidRPr="001F05AC" w:rsidRDefault="00A32417" w:rsidP="00A32417">
      <w:pPr>
        <w:widowControl w:val="0"/>
        <w:suppressAutoHyphens/>
        <w:spacing w:after="0" w:line="240" w:lineRule="auto"/>
        <w:rPr>
          <w:rFonts w:ascii="Arial" w:hAnsi="Arial" w:cs="Arial"/>
          <w:sz w:val="20"/>
          <w:szCs w:val="20"/>
        </w:rPr>
      </w:pPr>
      <w:r w:rsidRPr="001F05AC">
        <w:rPr>
          <w:rFonts w:ascii="Arial" w:hAnsi="Arial" w:cs="Arial"/>
          <w:sz w:val="20"/>
          <w:szCs w:val="20"/>
        </w:rPr>
        <w:t>3. Zwrot zabezpieczenia nastąpi zgodnie z art. 453 Prawa zamówień publicznych.</w:t>
      </w:r>
      <w:r w:rsidRPr="001F05AC">
        <w:rPr>
          <w:rFonts w:ascii="Arial" w:hAnsi="Arial" w:cs="Arial"/>
          <w:sz w:val="20"/>
          <w:szCs w:val="20"/>
        </w:rPr>
        <w:br/>
      </w:r>
    </w:p>
    <w:p w14:paraId="43C759E3" w14:textId="77777777" w:rsidR="00A32417" w:rsidRPr="001F05AC" w:rsidRDefault="00A32417" w:rsidP="00A32417">
      <w:pPr>
        <w:widowControl w:val="0"/>
        <w:suppressAutoHyphens/>
        <w:spacing w:after="0" w:line="240" w:lineRule="auto"/>
        <w:rPr>
          <w:rFonts w:ascii="Arial" w:hAnsi="Arial" w:cs="Arial"/>
          <w:sz w:val="20"/>
          <w:szCs w:val="20"/>
        </w:rPr>
      </w:pPr>
      <w:r w:rsidRPr="001F05AC">
        <w:rPr>
          <w:rFonts w:ascii="Arial" w:hAnsi="Arial" w:cs="Arial"/>
          <w:sz w:val="20"/>
          <w:szCs w:val="20"/>
        </w:rPr>
        <w:lastRenderedPageBreak/>
        <w:t>4. W przypadku nienależytego wykonania zamówienia zabezpieczenie wraz z powstałymi odsetkami staje się własnością Zamawiającego i będzie wykorzystane do zgodnego z umową wykonania usług.</w:t>
      </w:r>
    </w:p>
    <w:p w14:paraId="51D0315B" w14:textId="77777777" w:rsidR="00A32417" w:rsidRPr="001F05AC" w:rsidRDefault="00A32417" w:rsidP="00A32417">
      <w:pPr>
        <w:pStyle w:val="Akapitzlist"/>
        <w:rPr>
          <w:rFonts w:ascii="Arial" w:hAnsi="Arial" w:cs="Arial"/>
          <w:sz w:val="20"/>
          <w:szCs w:val="20"/>
        </w:rPr>
      </w:pPr>
    </w:p>
    <w:p w14:paraId="3B024C5F"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5. Wykonawca ponosi odpowiedzialność za udokumentowane szkody powstałe u osób lub w ich imieniu na skutek nieodpowiedniego wykonywania przez niego obowiązków określonych w § 1.</w:t>
      </w:r>
    </w:p>
    <w:p w14:paraId="6238A9F5" w14:textId="77777777" w:rsidR="00A32417" w:rsidRPr="003203F1" w:rsidRDefault="00A32417" w:rsidP="00A32417">
      <w:pPr>
        <w:pStyle w:val="Default"/>
        <w:jc w:val="center"/>
        <w:rPr>
          <w:b/>
          <w:bCs/>
          <w:color w:val="auto"/>
          <w:sz w:val="20"/>
          <w:szCs w:val="20"/>
        </w:rPr>
      </w:pPr>
    </w:p>
    <w:p w14:paraId="32DD06DA" w14:textId="77777777" w:rsidR="00A32417" w:rsidRPr="003203F1" w:rsidRDefault="00A32417" w:rsidP="00A32417">
      <w:pPr>
        <w:pStyle w:val="Default"/>
        <w:jc w:val="center"/>
        <w:rPr>
          <w:b/>
          <w:color w:val="auto"/>
          <w:sz w:val="20"/>
          <w:szCs w:val="20"/>
        </w:rPr>
      </w:pPr>
      <w:r w:rsidRPr="003203F1">
        <w:rPr>
          <w:b/>
          <w:color w:val="auto"/>
          <w:sz w:val="20"/>
          <w:szCs w:val="20"/>
        </w:rPr>
        <w:t>§ 9</w:t>
      </w:r>
    </w:p>
    <w:p w14:paraId="645CB3C8" w14:textId="77777777" w:rsidR="00A32417" w:rsidRPr="003203F1" w:rsidRDefault="00A32417" w:rsidP="00A32417">
      <w:pPr>
        <w:pStyle w:val="Default"/>
        <w:jc w:val="center"/>
        <w:rPr>
          <w:b/>
          <w:bCs/>
          <w:color w:val="auto"/>
          <w:sz w:val="20"/>
          <w:szCs w:val="20"/>
        </w:rPr>
      </w:pPr>
      <w:r w:rsidRPr="003203F1">
        <w:rPr>
          <w:b/>
          <w:bCs/>
          <w:color w:val="auto"/>
          <w:sz w:val="20"/>
          <w:szCs w:val="20"/>
        </w:rPr>
        <w:t>Odstąpienie od umowy</w:t>
      </w:r>
    </w:p>
    <w:p w14:paraId="5369F0A6" w14:textId="77777777" w:rsidR="00A32417" w:rsidRPr="003203F1" w:rsidRDefault="00A32417" w:rsidP="00A32417">
      <w:pPr>
        <w:pStyle w:val="Default"/>
        <w:jc w:val="center"/>
        <w:rPr>
          <w:b/>
          <w:bCs/>
          <w:color w:val="auto"/>
          <w:sz w:val="20"/>
          <w:szCs w:val="20"/>
        </w:rPr>
      </w:pPr>
    </w:p>
    <w:p w14:paraId="2241E6D9" w14:textId="77777777" w:rsidR="00A32417" w:rsidRPr="003203F1" w:rsidRDefault="00A32417" w:rsidP="00A32417">
      <w:pPr>
        <w:pStyle w:val="Default"/>
        <w:jc w:val="center"/>
        <w:rPr>
          <w:b/>
          <w:bCs/>
          <w:color w:val="FF0000"/>
          <w:sz w:val="20"/>
          <w:szCs w:val="20"/>
        </w:rPr>
      </w:pPr>
    </w:p>
    <w:p w14:paraId="5541E4CD"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1. Zamawiający ma prawo odstąpić od umowy w trybie natychmiastowym w przypadku niewykonywania lub nienależytego wykonania przez Wykonawcę prac objętych umową.</w:t>
      </w:r>
    </w:p>
    <w:p w14:paraId="5BF381BC" w14:textId="77777777" w:rsidR="00A32417" w:rsidRPr="001F05AC" w:rsidRDefault="00A32417" w:rsidP="00A32417">
      <w:pPr>
        <w:jc w:val="both"/>
        <w:rPr>
          <w:rFonts w:ascii="Arial" w:hAnsi="Arial" w:cs="Arial"/>
          <w:sz w:val="20"/>
          <w:szCs w:val="20"/>
        </w:rPr>
      </w:pPr>
    </w:p>
    <w:p w14:paraId="27C4ED67"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2. W przypadku skorzystania przez Zamawiającego z prawa odstąpienia od umowy w trybie określonym w ust.1 Wykonawca zapłaci Zamawiającemu karę umowną  w wysokości  10 000 zł. za każdą strefę.</w:t>
      </w:r>
    </w:p>
    <w:p w14:paraId="48D455AB" w14:textId="77777777" w:rsidR="00A32417" w:rsidRPr="001F05AC" w:rsidRDefault="00A32417" w:rsidP="00A32417">
      <w:pPr>
        <w:widowControl w:val="0"/>
        <w:suppressAutoHyphens/>
        <w:spacing w:after="0" w:line="240" w:lineRule="auto"/>
        <w:jc w:val="both"/>
        <w:rPr>
          <w:rFonts w:ascii="Arial" w:hAnsi="Arial" w:cs="Arial"/>
          <w:b/>
          <w:sz w:val="20"/>
          <w:szCs w:val="20"/>
        </w:rPr>
      </w:pPr>
    </w:p>
    <w:p w14:paraId="14E76561" w14:textId="77777777" w:rsidR="00A32417" w:rsidRPr="001F05AC" w:rsidRDefault="00A32417" w:rsidP="00A32417">
      <w:pPr>
        <w:widowControl w:val="0"/>
        <w:suppressAutoHyphens/>
        <w:spacing w:after="0" w:line="240" w:lineRule="auto"/>
        <w:jc w:val="both"/>
        <w:rPr>
          <w:rFonts w:ascii="Arial" w:hAnsi="Arial" w:cs="Arial"/>
          <w:b/>
          <w:sz w:val="20"/>
          <w:szCs w:val="20"/>
        </w:rPr>
      </w:pPr>
    </w:p>
    <w:p w14:paraId="0C28EF11" w14:textId="77777777" w:rsidR="00A32417" w:rsidRPr="001F05AC" w:rsidRDefault="00A32417" w:rsidP="00A32417">
      <w:pPr>
        <w:widowControl w:val="0"/>
        <w:suppressAutoHyphens/>
        <w:spacing w:after="0" w:line="240" w:lineRule="auto"/>
        <w:jc w:val="both"/>
        <w:rPr>
          <w:rFonts w:ascii="Arial" w:hAnsi="Arial" w:cs="Arial"/>
          <w:sz w:val="20"/>
          <w:szCs w:val="20"/>
        </w:rPr>
      </w:pPr>
      <w:r w:rsidRPr="001F05AC">
        <w:rPr>
          <w:rFonts w:ascii="Arial" w:hAnsi="Arial" w:cs="Arial"/>
          <w:sz w:val="20"/>
          <w:szCs w:val="20"/>
        </w:rPr>
        <w:t>3. Zamawiający może odstąpić od umowy w terminie 30 dni od dnia powzięcia wiadomości w razie istotnej zmiany okoliczności powodującej, że wykonanie umowy nie leży w interesie publicznym, czego nie można było przewidzieć w chwili zawarcia umowy.</w:t>
      </w:r>
    </w:p>
    <w:p w14:paraId="196814D4" w14:textId="77777777" w:rsidR="00A32417" w:rsidRPr="001F05AC" w:rsidRDefault="00A32417" w:rsidP="00A32417">
      <w:pPr>
        <w:jc w:val="both"/>
        <w:rPr>
          <w:rFonts w:ascii="Arial" w:hAnsi="Arial" w:cs="Arial"/>
          <w:sz w:val="20"/>
          <w:szCs w:val="20"/>
        </w:rPr>
      </w:pPr>
    </w:p>
    <w:p w14:paraId="48F3BE97" w14:textId="77777777" w:rsidR="00A32417" w:rsidRPr="001F05AC" w:rsidRDefault="00A32417" w:rsidP="00A32417">
      <w:pPr>
        <w:widowControl w:val="0"/>
        <w:suppressAutoHyphens/>
        <w:spacing w:after="0" w:line="240" w:lineRule="auto"/>
        <w:jc w:val="both"/>
        <w:rPr>
          <w:rFonts w:ascii="Arial" w:hAnsi="Arial" w:cs="Arial"/>
          <w:b/>
          <w:sz w:val="20"/>
          <w:szCs w:val="20"/>
        </w:rPr>
      </w:pPr>
      <w:r w:rsidRPr="001F05AC">
        <w:rPr>
          <w:rFonts w:ascii="Arial" w:hAnsi="Arial" w:cs="Arial"/>
          <w:sz w:val="20"/>
          <w:szCs w:val="20"/>
        </w:rPr>
        <w:t>4. Odstąpienie od umowy w tym przypadku może nastąpić w trybie i na zasadach określonych  w art. 456 Ustawy z dnia 11 września 2019 roku Prawo Zamówień Publicznych.</w:t>
      </w:r>
    </w:p>
    <w:p w14:paraId="49E37BD3" w14:textId="77777777" w:rsidR="00A32417" w:rsidRPr="001F05AC" w:rsidRDefault="00A32417" w:rsidP="00A32417">
      <w:pPr>
        <w:widowControl w:val="0"/>
        <w:suppressAutoHyphens/>
        <w:spacing w:after="0" w:line="240" w:lineRule="auto"/>
        <w:ind w:left="720"/>
        <w:jc w:val="both"/>
        <w:rPr>
          <w:rFonts w:ascii="Arial" w:hAnsi="Arial" w:cs="Arial"/>
          <w:b/>
          <w:sz w:val="20"/>
          <w:szCs w:val="20"/>
        </w:rPr>
      </w:pPr>
    </w:p>
    <w:p w14:paraId="371226BE" w14:textId="77777777" w:rsidR="00A32417" w:rsidRPr="003203F1" w:rsidRDefault="00A32417" w:rsidP="00A32417">
      <w:pPr>
        <w:pStyle w:val="Default"/>
        <w:jc w:val="center"/>
        <w:rPr>
          <w:b/>
          <w:bCs/>
          <w:color w:val="auto"/>
          <w:sz w:val="20"/>
          <w:szCs w:val="20"/>
        </w:rPr>
      </w:pPr>
    </w:p>
    <w:p w14:paraId="4E651FBD" w14:textId="77777777" w:rsidR="00A32417" w:rsidRPr="001F05AC" w:rsidRDefault="00A32417" w:rsidP="00A32417">
      <w:pPr>
        <w:pStyle w:val="Default"/>
        <w:jc w:val="center"/>
        <w:rPr>
          <w:b/>
          <w:color w:val="auto"/>
          <w:sz w:val="20"/>
          <w:szCs w:val="20"/>
        </w:rPr>
      </w:pPr>
      <w:r w:rsidRPr="001F05AC">
        <w:rPr>
          <w:b/>
          <w:color w:val="auto"/>
          <w:sz w:val="20"/>
          <w:szCs w:val="20"/>
        </w:rPr>
        <w:t>§ 10</w:t>
      </w:r>
    </w:p>
    <w:p w14:paraId="187F71E6" w14:textId="05191BE5" w:rsidR="00A32417" w:rsidRPr="001F05AC" w:rsidRDefault="00A32417" w:rsidP="00A32417">
      <w:pPr>
        <w:pStyle w:val="Default"/>
        <w:jc w:val="center"/>
        <w:rPr>
          <w:b/>
          <w:bCs/>
          <w:color w:val="auto"/>
          <w:sz w:val="20"/>
          <w:szCs w:val="20"/>
        </w:rPr>
      </w:pPr>
      <w:r w:rsidRPr="001F05AC">
        <w:rPr>
          <w:b/>
          <w:bCs/>
          <w:color w:val="auto"/>
          <w:sz w:val="20"/>
          <w:szCs w:val="20"/>
        </w:rPr>
        <w:t>P</w:t>
      </w:r>
      <w:r w:rsidR="00A64FB3">
        <w:rPr>
          <w:b/>
          <w:bCs/>
          <w:color w:val="auto"/>
          <w:sz w:val="20"/>
          <w:szCs w:val="20"/>
        </w:rPr>
        <w:t>ostanowienia końcowe</w:t>
      </w:r>
    </w:p>
    <w:p w14:paraId="6C414F08" w14:textId="77777777" w:rsidR="00A32417" w:rsidRPr="003203F1" w:rsidRDefault="00A32417" w:rsidP="00A32417">
      <w:pPr>
        <w:pStyle w:val="Default"/>
        <w:jc w:val="center"/>
        <w:rPr>
          <w:b/>
          <w:color w:val="auto"/>
          <w:sz w:val="20"/>
          <w:szCs w:val="20"/>
        </w:rPr>
      </w:pPr>
    </w:p>
    <w:p w14:paraId="2081D4E1" w14:textId="77777777" w:rsidR="00A32417" w:rsidRPr="003203F1" w:rsidRDefault="00A32417" w:rsidP="00A32417">
      <w:pPr>
        <w:pStyle w:val="Default"/>
        <w:spacing w:after="120"/>
        <w:rPr>
          <w:color w:val="auto"/>
          <w:sz w:val="20"/>
          <w:szCs w:val="20"/>
        </w:rPr>
      </w:pPr>
      <w:r w:rsidRPr="003203F1">
        <w:rPr>
          <w:color w:val="auto"/>
          <w:sz w:val="20"/>
          <w:szCs w:val="20"/>
        </w:rPr>
        <w:t xml:space="preserve">1. Zmiana postanowień zawartej umowy może nastąpić za zgodą obu stron, wyrażoną na piśmie pod rygorem nieważności takiej zmiany. </w:t>
      </w:r>
    </w:p>
    <w:p w14:paraId="2FD06FAA" w14:textId="77777777" w:rsidR="00A32417" w:rsidRPr="003203F1" w:rsidRDefault="00A32417" w:rsidP="00A32417">
      <w:pPr>
        <w:pStyle w:val="Default"/>
        <w:spacing w:after="120"/>
        <w:rPr>
          <w:color w:val="auto"/>
          <w:sz w:val="20"/>
          <w:szCs w:val="20"/>
        </w:rPr>
      </w:pPr>
      <w:r w:rsidRPr="003203F1">
        <w:rPr>
          <w:color w:val="auto"/>
          <w:sz w:val="20"/>
          <w:szCs w:val="20"/>
        </w:rPr>
        <w:t xml:space="preserve">2. Wszystkie ewentualne kwestie sporne powstałe na tle wykonania niniejszej umowy Strony rozstrzygać będą polubownie. W przypadku nie dojścia do porozumienia, spory podlegają rozstrzyganiu przez Sąd właściwy dla siedziby Zamawiającego. </w:t>
      </w:r>
    </w:p>
    <w:p w14:paraId="6A58A1E0" w14:textId="77777777" w:rsidR="00A32417" w:rsidRPr="003203F1" w:rsidRDefault="00A32417" w:rsidP="00A32417">
      <w:pPr>
        <w:pStyle w:val="Default"/>
        <w:spacing w:after="120"/>
        <w:rPr>
          <w:color w:val="auto"/>
          <w:sz w:val="20"/>
          <w:szCs w:val="20"/>
        </w:rPr>
      </w:pPr>
      <w:r w:rsidRPr="003203F1">
        <w:rPr>
          <w:color w:val="auto"/>
          <w:sz w:val="20"/>
          <w:szCs w:val="20"/>
        </w:rPr>
        <w:t xml:space="preserve">3. W sprawach nieuregulowanych niniejszą umową, stosuje się przepisy Kodeksu cywilnego, Prawa budowlanego. </w:t>
      </w:r>
    </w:p>
    <w:p w14:paraId="6546F566" w14:textId="77777777" w:rsidR="00A32417" w:rsidRPr="003203F1" w:rsidRDefault="00A32417" w:rsidP="00A32417">
      <w:pPr>
        <w:pStyle w:val="Default"/>
        <w:spacing w:after="120"/>
        <w:rPr>
          <w:color w:val="auto"/>
          <w:sz w:val="20"/>
          <w:szCs w:val="20"/>
        </w:rPr>
      </w:pPr>
      <w:r w:rsidRPr="003203F1">
        <w:rPr>
          <w:color w:val="auto"/>
          <w:sz w:val="20"/>
          <w:szCs w:val="20"/>
        </w:rPr>
        <w:t xml:space="preserve">4. Umowę niniejszą sporządzono w trzech jednobrzmiących egzemplarzach, dwa egzemplarze umowy przeznaczone są dla Zamawiającego, jeden egzemplarz dla Wykonawcy. </w:t>
      </w:r>
    </w:p>
    <w:p w14:paraId="6E4140E3" w14:textId="77777777" w:rsidR="00A32417" w:rsidRPr="003203F1" w:rsidRDefault="00A32417" w:rsidP="00A32417">
      <w:pPr>
        <w:pStyle w:val="Default"/>
        <w:rPr>
          <w:b/>
          <w:bCs/>
          <w:color w:val="auto"/>
          <w:sz w:val="20"/>
          <w:szCs w:val="20"/>
        </w:rPr>
      </w:pPr>
    </w:p>
    <w:p w14:paraId="586347D0" w14:textId="77777777" w:rsidR="00A32417" w:rsidRPr="003203F1" w:rsidRDefault="00A32417" w:rsidP="00A32417">
      <w:pPr>
        <w:pStyle w:val="Default"/>
        <w:rPr>
          <w:color w:val="auto"/>
          <w:sz w:val="20"/>
          <w:szCs w:val="20"/>
        </w:rPr>
      </w:pPr>
      <w:r w:rsidRPr="003203F1">
        <w:rPr>
          <w:b/>
          <w:bCs/>
          <w:color w:val="auto"/>
          <w:sz w:val="20"/>
          <w:szCs w:val="20"/>
        </w:rPr>
        <w:t xml:space="preserve">ZAMAWIAJĄCY                                                                                           WYKONAWCA </w:t>
      </w:r>
    </w:p>
    <w:p w14:paraId="73C6E06F" w14:textId="77777777" w:rsidR="00A32417" w:rsidRPr="003203F1" w:rsidRDefault="00A32417" w:rsidP="00A32417">
      <w:pPr>
        <w:rPr>
          <w:rFonts w:ascii="Arial" w:hAnsi="Arial" w:cs="Arial"/>
          <w:sz w:val="20"/>
          <w:szCs w:val="20"/>
        </w:rPr>
      </w:pPr>
    </w:p>
    <w:p w14:paraId="2F9CF56A" w14:textId="77777777" w:rsidR="00A32417" w:rsidRPr="003203F1" w:rsidRDefault="00A32417" w:rsidP="00A32417">
      <w:pPr>
        <w:rPr>
          <w:rFonts w:ascii="Arial" w:hAnsi="Arial" w:cs="Arial"/>
          <w:sz w:val="20"/>
          <w:szCs w:val="20"/>
        </w:rPr>
      </w:pPr>
    </w:p>
    <w:p w14:paraId="337FBD59" w14:textId="77777777" w:rsidR="00A32417" w:rsidRPr="003203F1" w:rsidRDefault="00A32417" w:rsidP="00A32417">
      <w:pPr>
        <w:rPr>
          <w:rFonts w:ascii="Arial" w:hAnsi="Arial" w:cs="Arial"/>
          <w:sz w:val="20"/>
          <w:szCs w:val="20"/>
        </w:rPr>
      </w:pPr>
    </w:p>
    <w:p w14:paraId="468FD101" w14:textId="77777777" w:rsidR="00A32417" w:rsidRPr="003203F1" w:rsidRDefault="00A32417" w:rsidP="00A32417">
      <w:pPr>
        <w:rPr>
          <w:rFonts w:ascii="Arial" w:hAnsi="Arial" w:cs="Arial"/>
          <w:sz w:val="20"/>
          <w:szCs w:val="20"/>
        </w:rPr>
      </w:pPr>
    </w:p>
    <w:p w14:paraId="1651ECC1" w14:textId="77777777" w:rsidR="00A32417" w:rsidRPr="003203F1" w:rsidRDefault="00A32417" w:rsidP="00A32417">
      <w:pPr>
        <w:rPr>
          <w:rFonts w:ascii="Arial" w:hAnsi="Arial" w:cs="Arial"/>
          <w:sz w:val="20"/>
          <w:szCs w:val="20"/>
        </w:rPr>
      </w:pPr>
    </w:p>
    <w:p w14:paraId="5FF47656" w14:textId="77777777" w:rsidR="00A32417" w:rsidRDefault="00A32417" w:rsidP="00A32417">
      <w:pPr>
        <w:rPr>
          <w:rFonts w:ascii="Arial" w:hAnsi="Arial" w:cs="Arial"/>
          <w:sz w:val="20"/>
          <w:szCs w:val="20"/>
        </w:rPr>
      </w:pPr>
    </w:p>
    <w:p w14:paraId="406CB35C" w14:textId="77777777" w:rsidR="00A32417" w:rsidRDefault="00A32417" w:rsidP="00A32417">
      <w:pPr>
        <w:rPr>
          <w:rFonts w:ascii="Arial" w:hAnsi="Arial" w:cs="Arial"/>
          <w:sz w:val="20"/>
          <w:szCs w:val="20"/>
        </w:rPr>
      </w:pPr>
    </w:p>
    <w:p w14:paraId="25299C67" w14:textId="77777777" w:rsidR="00A32417" w:rsidRDefault="00A32417" w:rsidP="00A32417">
      <w:pPr>
        <w:rPr>
          <w:rFonts w:ascii="Arial" w:hAnsi="Arial" w:cs="Arial"/>
          <w:sz w:val="20"/>
          <w:szCs w:val="20"/>
        </w:rPr>
      </w:pPr>
    </w:p>
    <w:p w14:paraId="4861D5F0" w14:textId="77777777" w:rsidR="00A32417" w:rsidRDefault="00A32417" w:rsidP="00A32417">
      <w:pPr>
        <w:rPr>
          <w:rFonts w:ascii="Arial" w:hAnsi="Arial" w:cs="Arial"/>
          <w:sz w:val="20"/>
          <w:szCs w:val="20"/>
        </w:rPr>
      </w:pPr>
    </w:p>
    <w:p w14:paraId="6C592CB4" w14:textId="77777777" w:rsidR="00A32417" w:rsidRDefault="00A32417" w:rsidP="00A32417">
      <w:pPr>
        <w:shd w:val="clear" w:color="auto" w:fill="FFFFFF"/>
        <w:spacing w:before="216"/>
        <w:rPr>
          <w:rFonts w:ascii="Arial" w:hAnsi="Arial" w:cs="Arial"/>
          <w:b/>
          <w:bCs/>
          <w:sz w:val="20"/>
          <w:szCs w:val="20"/>
        </w:rPr>
      </w:pPr>
    </w:p>
    <w:p w14:paraId="3414F166" w14:textId="77777777" w:rsidR="00A32417" w:rsidRDefault="00A32417" w:rsidP="00A32417">
      <w:pPr>
        <w:shd w:val="clear" w:color="auto" w:fill="FFFFFF"/>
        <w:spacing w:before="216"/>
        <w:rPr>
          <w:rFonts w:ascii="Arial" w:hAnsi="Arial" w:cs="Arial"/>
          <w:b/>
          <w:bCs/>
          <w:sz w:val="20"/>
          <w:szCs w:val="20"/>
        </w:rPr>
      </w:pPr>
    </w:p>
    <w:p w14:paraId="227DA136" w14:textId="77777777" w:rsidR="00A32417" w:rsidRDefault="00A32417" w:rsidP="00A32417">
      <w:pPr>
        <w:shd w:val="clear" w:color="auto" w:fill="FFFFFF"/>
        <w:spacing w:before="216"/>
        <w:rPr>
          <w:rFonts w:ascii="Arial" w:hAnsi="Arial" w:cs="Arial"/>
          <w:b/>
          <w:bCs/>
          <w:sz w:val="20"/>
          <w:szCs w:val="20"/>
        </w:rPr>
      </w:pPr>
    </w:p>
    <w:p w14:paraId="489E4F36" w14:textId="77777777" w:rsidR="00A32417" w:rsidRDefault="00A32417" w:rsidP="00A32417">
      <w:pPr>
        <w:shd w:val="clear" w:color="auto" w:fill="FFFFFF"/>
        <w:spacing w:before="216"/>
        <w:rPr>
          <w:rFonts w:ascii="Arial" w:hAnsi="Arial" w:cs="Arial"/>
          <w:b/>
          <w:bCs/>
          <w:sz w:val="20"/>
          <w:szCs w:val="20"/>
        </w:rPr>
      </w:pPr>
    </w:p>
    <w:p w14:paraId="4588ED62" w14:textId="77777777" w:rsidR="00120D91" w:rsidRDefault="00120D91"/>
    <w:sectPr w:rsidR="00120D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85643101">
    <w:abstractNumId w:val="0"/>
  </w:num>
  <w:num w:numId="2" w16cid:durableId="78331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FA"/>
    <w:rsid w:val="00070DFA"/>
    <w:rsid w:val="00092C0D"/>
    <w:rsid w:val="00120D91"/>
    <w:rsid w:val="00266831"/>
    <w:rsid w:val="00705280"/>
    <w:rsid w:val="00792F5A"/>
    <w:rsid w:val="00A32417"/>
    <w:rsid w:val="00A64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E8A9"/>
  <w15:chartTrackingRefBased/>
  <w15:docId w15:val="{B56E981C-2234-48D0-A18B-C8E06C6A0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2417"/>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qFormat/>
    <w:rsid w:val="00A32417"/>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A32417"/>
    <w:rPr>
      <w:rFonts w:ascii="Times New Roman" w:eastAsia="Times New Roman" w:hAnsi="Times New Roman" w:cs="Times New Roman"/>
      <w:kern w:val="0"/>
      <w:szCs w:val="24"/>
      <w:lang w:eastAsia="pl-PL" w:bidi="pl-PL"/>
      <w14:ligatures w14:val="none"/>
    </w:rPr>
  </w:style>
  <w:style w:type="paragraph" w:customStyle="1" w:styleId="Default">
    <w:name w:val="Default"/>
    <w:rsid w:val="00A32417"/>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odstawowy">
    <w:name w:val="Body Text"/>
    <w:basedOn w:val="Normalny"/>
    <w:link w:val="TekstpodstawowyZnak"/>
    <w:rsid w:val="00A32417"/>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A32417"/>
    <w:rPr>
      <w:rFonts w:ascii="Times New Roman" w:eastAsia="Times New Roman" w:hAnsi="Times New Roman" w:cs="Times New Roman"/>
      <w:b/>
      <w:bCs/>
      <w:kern w:val="0"/>
      <w:sz w:val="28"/>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2791</Words>
  <Characters>16748</Characters>
  <Application>Microsoft Office Word</Application>
  <DocSecurity>0</DocSecurity>
  <Lines>139</Lines>
  <Paragraphs>38</Paragraphs>
  <ScaleCrop>false</ScaleCrop>
  <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7</cp:revision>
  <dcterms:created xsi:type="dcterms:W3CDTF">2023-07-21T06:48:00Z</dcterms:created>
  <dcterms:modified xsi:type="dcterms:W3CDTF">2023-07-21T08:29:00Z</dcterms:modified>
</cp:coreProperties>
</file>