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19C24" w14:textId="03F1887C" w:rsidR="0079719B" w:rsidRPr="0079719B" w:rsidRDefault="0079719B" w:rsidP="0079719B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pl-PL"/>
        </w:rPr>
      </w:pPr>
      <w:r w:rsidRPr="0079719B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pl-PL"/>
        </w:rPr>
        <w:t xml:space="preserve">Informacja o możliwości sprawdzenia o </w:t>
      </w:r>
      <w:r w:rsidR="007728EE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pl-PL"/>
        </w:rPr>
        <w:t xml:space="preserve">ujęciu wyborcy </w:t>
      </w:r>
      <w:r w:rsidR="007728EE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pl-PL"/>
        </w:rPr>
        <w:br/>
        <w:t>w spisie</w:t>
      </w:r>
      <w:r w:rsidRPr="0079719B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pl-PL"/>
        </w:rPr>
        <w:t xml:space="preserve"> wyborców</w:t>
      </w:r>
    </w:p>
    <w:p w14:paraId="466FC959" w14:textId="77777777" w:rsidR="0079719B" w:rsidRDefault="0079719B" w:rsidP="007971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98C44FB" w14:textId="0CD2BE99" w:rsidR="0079719B" w:rsidRPr="0079719B" w:rsidRDefault="0079719B" w:rsidP="007971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71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Burmistrz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Ł</w:t>
      </w:r>
      <w:r w:rsidR="00CB7DE4">
        <w:rPr>
          <w:rFonts w:ascii="Times New Roman" w:eastAsia="Times New Roman" w:hAnsi="Times New Roman" w:cs="Times New Roman"/>
          <w:sz w:val="24"/>
          <w:szCs w:val="24"/>
          <w:lang w:eastAsia="pl-PL"/>
        </w:rPr>
        <w:t>az</w:t>
      </w:r>
      <w:r w:rsidRPr="007971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informuje, że w dniach </w:t>
      </w:r>
      <w:r w:rsidRPr="0079719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od </w:t>
      </w:r>
      <w:r w:rsidR="007601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23 lutego</w:t>
      </w:r>
      <w:r w:rsidRPr="0079719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do </w:t>
      </w:r>
      <w:r w:rsidR="007601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</w:t>
      </w:r>
      <w:r w:rsidR="008C27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kwietnia </w:t>
      </w:r>
      <w:r w:rsidR="007601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2024</w:t>
      </w:r>
      <w:r w:rsidRPr="0079719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roku</w:t>
      </w:r>
      <w:r w:rsidRPr="007971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każdy wyborca może sprawdzić, czy został ujęty w spisie wyborców sporządzonym do wyborów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rady </w:t>
      </w:r>
      <w:r w:rsidR="0076016F">
        <w:rPr>
          <w:rFonts w:ascii="Times New Roman" w:eastAsia="Times New Roman" w:hAnsi="Times New Roman" w:cs="Times New Roman"/>
          <w:sz w:val="24"/>
          <w:szCs w:val="24"/>
          <w:lang w:eastAsia="pl-PL"/>
        </w:rPr>
        <w:t>gminy, rady powiatu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 sejmiku województwa oraz wyboru Burmistrza.</w:t>
      </w:r>
    </w:p>
    <w:p w14:paraId="253F2F5F" w14:textId="77777777" w:rsidR="0079719B" w:rsidRDefault="0079719B" w:rsidP="007971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71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Spis wyborców jest udostępniony do wglądu w Urzędzie Miejskim w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Łazach </w:t>
      </w:r>
      <w:r w:rsidRPr="0079719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pokoju </w:t>
      </w:r>
      <w:r w:rsidR="00CB7DE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r w:rsidRPr="0079719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nr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6A</w:t>
      </w:r>
      <w:r w:rsidRPr="007971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parter),</w:t>
      </w:r>
      <w:r w:rsidRPr="007971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godzinach pracy urzędu t.j. </w:t>
      </w:r>
    </w:p>
    <w:p w14:paraId="04090F5B" w14:textId="77777777" w:rsidR="00CB7DE4" w:rsidRPr="00CB7DE4" w:rsidRDefault="00CB7DE4" w:rsidP="00CB7DE4">
      <w:pPr>
        <w:spacing w:after="0" w:line="240" w:lineRule="auto"/>
        <w:jc w:val="both"/>
        <w:rPr>
          <w:sz w:val="24"/>
          <w:szCs w:val="24"/>
          <w:vertAlign w:val="superscript"/>
        </w:rPr>
      </w:pPr>
      <w:r w:rsidRPr="00CB7DE4">
        <w:rPr>
          <w:sz w:val="24"/>
          <w:szCs w:val="24"/>
        </w:rPr>
        <w:t>poniedziałek  7</w:t>
      </w:r>
      <w:r w:rsidRPr="00CB7DE4">
        <w:rPr>
          <w:sz w:val="24"/>
          <w:szCs w:val="24"/>
          <w:vertAlign w:val="superscript"/>
        </w:rPr>
        <w:t xml:space="preserve">30 </w:t>
      </w:r>
      <w:r w:rsidRPr="00CB7DE4">
        <w:rPr>
          <w:sz w:val="24"/>
          <w:szCs w:val="24"/>
        </w:rPr>
        <w:t>- 17</w:t>
      </w:r>
      <w:r w:rsidRPr="00CB7DE4">
        <w:rPr>
          <w:sz w:val="24"/>
          <w:szCs w:val="24"/>
          <w:vertAlign w:val="superscript"/>
        </w:rPr>
        <w:t>30</w:t>
      </w:r>
    </w:p>
    <w:p w14:paraId="6A9EC03E" w14:textId="099A5BF3" w:rsidR="00CB7DE4" w:rsidRPr="00CB7DE4" w:rsidRDefault="00CB7DE4" w:rsidP="00CB7DE4">
      <w:pPr>
        <w:spacing w:after="0" w:line="240" w:lineRule="auto"/>
        <w:jc w:val="both"/>
        <w:rPr>
          <w:sz w:val="24"/>
          <w:szCs w:val="24"/>
        </w:rPr>
      </w:pPr>
      <w:r w:rsidRPr="00CB7DE4">
        <w:rPr>
          <w:sz w:val="24"/>
          <w:szCs w:val="24"/>
        </w:rPr>
        <w:t>wtorek, środa, czwartek  7</w:t>
      </w:r>
      <w:r w:rsidRPr="00CB7DE4">
        <w:rPr>
          <w:sz w:val="24"/>
          <w:szCs w:val="24"/>
          <w:vertAlign w:val="superscript"/>
        </w:rPr>
        <w:t xml:space="preserve">30 </w:t>
      </w:r>
      <w:r w:rsidR="00FF3E48">
        <w:rPr>
          <w:sz w:val="24"/>
          <w:szCs w:val="24"/>
        </w:rPr>
        <w:t>- 14</w:t>
      </w:r>
      <w:r w:rsidRPr="00CB7DE4">
        <w:rPr>
          <w:sz w:val="24"/>
          <w:szCs w:val="24"/>
          <w:vertAlign w:val="superscript"/>
        </w:rPr>
        <w:t>30</w:t>
      </w:r>
    </w:p>
    <w:p w14:paraId="6741EE7A" w14:textId="77777777" w:rsidR="00CB7DE4" w:rsidRPr="00CB7DE4" w:rsidRDefault="00CB7DE4" w:rsidP="00CB7DE4">
      <w:pPr>
        <w:spacing w:after="0" w:line="240" w:lineRule="auto"/>
        <w:jc w:val="both"/>
        <w:rPr>
          <w:sz w:val="24"/>
          <w:szCs w:val="24"/>
          <w:vertAlign w:val="superscript"/>
        </w:rPr>
      </w:pPr>
      <w:r w:rsidRPr="00CB7DE4">
        <w:rPr>
          <w:sz w:val="24"/>
          <w:szCs w:val="24"/>
        </w:rPr>
        <w:t>piątek 7</w:t>
      </w:r>
      <w:r w:rsidRPr="00CB7DE4">
        <w:rPr>
          <w:sz w:val="24"/>
          <w:szCs w:val="24"/>
          <w:vertAlign w:val="superscript"/>
        </w:rPr>
        <w:t xml:space="preserve">30 </w:t>
      </w:r>
      <w:r w:rsidRPr="00CB7DE4">
        <w:rPr>
          <w:sz w:val="24"/>
          <w:szCs w:val="24"/>
        </w:rPr>
        <w:t>- 13</w:t>
      </w:r>
      <w:r w:rsidRPr="00CB7DE4">
        <w:rPr>
          <w:sz w:val="24"/>
          <w:szCs w:val="24"/>
          <w:vertAlign w:val="superscript"/>
        </w:rPr>
        <w:t>30</w:t>
      </w:r>
    </w:p>
    <w:p w14:paraId="67AE5A21" w14:textId="2C40A924" w:rsidR="0079719B" w:rsidRPr="0079719B" w:rsidRDefault="0079719B" w:rsidP="007971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71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Udostępnienie </w:t>
      </w:r>
      <w:r w:rsidR="0076016F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informacji</w:t>
      </w:r>
      <w:r w:rsidRPr="007971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nastę</w:t>
      </w:r>
      <w:r w:rsidR="007601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puje na </w:t>
      </w:r>
      <w:r w:rsidR="0076016F" w:rsidRPr="001D10F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pisemny wniosek wyborcy</w:t>
      </w:r>
      <w:r w:rsidR="007601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</w:t>
      </w:r>
      <w:r w:rsidRPr="0079719B">
        <w:rPr>
          <w:rFonts w:ascii="Times New Roman" w:eastAsia="Times New Roman" w:hAnsi="Times New Roman" w:cs="Times New Roman"/>
          <w:sz w:val="24"/>
          <w:szCs w:val="24"/>
          <w:lang w:eastAsia="pl-PL"/>
        </w:rPr>
        <w:t>polega na udzieleniu informacji, że wskazana we wniosku osoba jest ujęta w spisie wyborców lu</w:t>
      </w:r>
      <w:r w:rsidR="007601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 nie figuruje </w:t>
      </w:r>
      <w:r w:rsidR="001D10F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76016F">
        <w:rPr>
          <w:rFonts w:ascii="Times New Roman" w:eastAsia="Times New Roman" w:hAnsi="Times New Roman" w:cs="Times New Roman"/>
          <w:sz w:val="24"/>
          <w:szCs w:val="24"/>
          <w:lang w:eastAsia="pl-PL"/>
        </w:rPr>
        <w:t>w spisie</w:t>
      </w:r>
      <w:r w:rsidRPr="0079719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26C4A4CB" w14:textId="77777777" w:rsidR="0079719B" w:rsidRDefault="0079719B" w:rsidP="007971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719B">
        <w:rPr>
          <w:rFonts w:ascii="Times New Roman" w:eastAsia="Times New Roman" w:hAnsi="Times New Roman" w:cs="Times New Roman"/>
          <w:sz w:val="24"/>
          <w:szCs w:val="24"/>
          <w:lang w:eastAsia="pl-PL"/>
        </w:rPr>
        <w:t>Na żądanie wnioskodawcy udzielona informacja jest potwierdzana na piśmie.</w:t>
      </w:r>
    </w:p>
    <w:p w14:paraId="60F2BC70" w14:textId="77777777" w:rsidR="0079719B" w:rsidRPr="0079719B" w:rsidRDefault="0079719B" w:rsidP="007971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79719B" w:rsidRPr="007971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719B"/>
    <w:rsid w:val="001A69CA"/>
    <w:rsid w:val="001D10FF"/>
    <w:rsid w:val="0076016F"/>
    <w:rsid w:val="007728EE"/>
    <w:rsid w:val="0079719B"/>
    <w:rsid w:val="00797E7A"/>
    <w:rsid w:val="008C275C"/>
    <w:rsid w:val="0099235E"/>
    <w:rsid w:val="00CB7DE4"/>
    <w:rsid w:val="00F24EA1"/>
    <w:rsid w:val="00FF3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4CCA7"/>
  <w15:docId w15:val="{EC794D98-DA8D-4941-9C46-A989A71D8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648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65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622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110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Góralczyk</dc:creator>
  <cp:lastModifiedBy>Małgorzata Jurkin</cp:lastModifiedBy>
  <cp:revision>7</cp:revision>
  <dcterms:created xsi:type="dcterms:W3CDTF">2024-02-14T09:16:00Z</dcterms:created>
  <dcterms:modified xsi:type="dcterms:W3CDTF">2024-02-19T15:54:00Z</dcterms:modified>
</cp:coreProperties>
</file>