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1E03A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Rozpoczyna się nabór wniosków o najem mieszkań w Gminie Łazy</w:t>
      </w:r>
    </w:p>
    <w:p w14:paraId="2653F913" w14:textId="0F1276CD" w:rsidR="00750D39" w:rsidRPr="008B2426" w:rsidRDefault="000F7827">
      <w:pPr>
        <w:pStyle w:val="Nagwek2"/>
        <w:jc w:val="both"/>
        <w:rPr>
          <w:rFonts w:hint="eastAsia"/>
        </w:rPr>
      </w:pP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Nabór wniosków </w:t>
      </w:r>
      <w:r w:rsidRPr="008B2426">
        <w:rPr>
          <w:rFonts w:ascii="Times New Roman" w:hAnsi="Times New Roman"/>
          <w:b w:val="0"/>
          <w:sz w:val="24"/>
          <w:szCs w:val="24"/>
        </w:rPr>
        <w:t xml:space="preserve">o najem mieszkań w ramach TBS 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rozpocznie się </w:t>
      </w:r>
      <w:r w:rsidR="003F09A0">
        <w:rPr>
          <w:rStyle w:val="Mocnowyrniony"/>
          <w:rFonts w:ascii="Times New Roman" w:hAnsi="Times New Roman"/>
          <w:b/>
          <w:sz w:val="24"/>
          <w:szCs w:val="24"/>
        </w:rPr>
        <w:t>21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 xml:space="preserve"> </w:t>
      </w:r>
      <w:r w:rsidR="003D0221">
        <w:rPr>
          <w:rStyle w:val="Mocnowyrniony"/>
          <w:rFonts w:ascii="Times New Roman" w:hAnsi="Times New Roman"/>
          <w:b/>
          <w:sz w:val="24"/>
          <w:szCs w:val="24"/>
        </w:rPr>
        <w:t>ma</w:t>
      </w:r>
      <w:r w:rsidR="003F09A0">
        <w:rPr>
          <w:rStyle w:val="Mocnowyrniony"/>
          <w:rFonts w:ascii="Times New Roman" w:hAnsi="Times New Roman"/>
          <w:b/>
          <w:sz w:val="24"/>
          <w:szCs w:val="24"/>
        </w:rPr>
        <w:t>ja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 xml:space="preserve"> 2024r</w:t>
      </w:r>
      <w:r w:rsidRPr="008B2426">
        <w:rPr>
          <w:rStyle w:val="Mocnowyrniony"/>
          <w:rFonts w:ascii="Times New Roman" w:hAnsi="Times New Roman"/>
          <w:b/>
          <w:sz w:val="24"/>
          <w:szCs w:val="24"/>
        </w:rPr>
        <w:t xml:space="preserve">. i potrwa do </w:t>
      </w:r>
      <w:r w:rsidR="003D0221">
        <w:rPr>
          <w:rStyle w:val="Mocnowyrniony"/>
          <w:rFonts w:ascii="Times New Roman" w:hAnsi="Times New Roman"/>
          <w:b/>
          <w:sz w:val="24"/>
          <w:szCs w:val="24"/>
        </w:rPr>
        <w:br/>
      </w:r>
      <w:r w:rsidR="008B2426" w:rsidRPr="008B2426">
        <w:rPr>
          <w:rStyle w:val="Mocnowyrniony"/>
          <w:rFonts w:ascii="Times New Roman" w:hAnsi="Times New Roman"/>
          <w:b/>
          <w:sz w:val="24"/>
          <w:szCs w:val="24"/>
        </w:rPr>
        <w:t>2</w:t>
      </w:r>
      <w:r w:rsidR="003F09A0">
        <w:rPr>
          <w:rStyle w:val="Mocnowyrniony"/>
          <w:rFonts w:ascii="Times New Roman" w:hAnsi="Times New Roman"/>
          <w:b/>
          <w:sz w:val="24"/>
          <w:szCs w:val="24"/>
        </w:rPr>
        <w:t>7 czerwca</w:t>
      </w:r>
      <w:r w:rsidR="007637A3">
        <w:rPr>
          <w:rStyle w:val="Mocnowyrniony"/>
          <w:rFonts w:ascii="Times New Roman" w:hAnsi="Times New Roman"/>
          <w:b/>
          <w:sz w:val="24"/>
          <w:szCs w:val="24"/>
        </w:rPr>
        <w:t xml:space="preserve"> 2024r.</w:t>
      </w:r>
    </w:p>
    <w:p w14:paraId="7E8705DF" w14:textId="77777777" w:rsidR="00750D39" w:rsidRPr="00243C3E" w:rsidRDefault="00750D39">
      <w:pPr>
        <w:pStyle w:val="Nagwek2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1CF93027" w14:textId="6A948A12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W ramach przedsięwzięcia powstaną dwa budynki w sumie 36 mieszkań, które staną w rejonie ul. Topolowej w Łazach.</w:t>
      </w:r>
      <w:r>
        <w:rPr>
          <w:rFonts w:ascii="Times New Roman" w:hAnsi="Times New Roman"/>
        </w:rPr>
        <w:t xml:space="preserve"> Inwestycja realizowana jest przy udziale wsparcia finansowego z Funduszu Dopłat</w:t>
      </w:r>
      <w:r w:rsidR="00582608" w:rsidRPr="00582608">
        <w:rPr>
          <w:rFonts w:ascii="Times New Roman" w:hAnsi="Times New Roman"/>
        </w:rPr>
        <w:t xml:space="preserve"> </w:t>
      </w:r>
      <w:r w:rsidR="00582608">
        <w:rPr>
          <w:rFonts w:ascii="Times New Roman" w:hAnsi="Times New Roman"/>
        </w:rPr>
        <w:t>oraz Rządowego Funduszu Rozwoju Mieszkalnictwa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color w:val="000000"/>
        </w:rPr>
        <w:t xml:space="preserve"> Lokale mieszkalne będą miały zróżnicowaną powierzchnię od 31m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kawalerki do przestronnego niemal 61m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trzypokojowego mieszkania.</w:t>
      </w:r>
    </w:p>
    <w:p w14:paraId="1EB910A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Do dyspozycji najemców przewidziane jest:</w:t>
      </w:r>
    </w:p>
    <w:p w14:paraId="3CBF9667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 6 mieszkań - 1 pokojowych o pow. ok 31m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1CF9C3D0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- 24 mieszkania -2 pokojowych o pow. ok 50m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34D9C69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- 6 mieszkań -3 pokojowych o pow. ok. 61m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21A4B2BA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Zaprojektowane zostało także 55 miejsc postojowych.</w:t>
      </w:r>
    </w:p>
    <w:p w14:paraId="46694690" w14:textId="77777777" w:rsidR="00750D39" w:rsidRDefault="000F7827">
      <w:pPr>
        <w:pStyle w:val="Tekstpodstawow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Mieszkania będą realizowane w systemie pod klucz, a więc przekazywane w stanie wykończonym wraz z podstawowym wyposażeniem tj. kuchenka elektryczna, zlewozmywak oraz armatura w łazience.</w:t>
      </w:r>
    </w:p>
    <w:p w14:paraId="4FC4D69B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Budynki są zaprojektowane w taki sposób, aby umożliwić dostęp osobom niepełnosprawnym do wszystkich kondygnacji. W budynkach zaprojektowana jest winda, która przystosowana jest również do przewozu mebli, osób chorych na noszach i osób niepełnosprawnych. Ponadto wymiary pomieszczeń i układ mieszkań pozwalają na dostosowanie wybranych mieszkań do potrzeb osób niepełnosprawnych i starszych przy minimalnych niezbędnych nakładach na etapie eksploatacji budynku. </w:t>
      </w:r>
    </w:p>
    <w:p w14:paraId="4D69DF6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apple-system;BlinkMacSystemFont" w:hAnsi="apple-system;BlinkMacSystemFont"/>
          <w:color w:val="000000"/>
        </w:rPr>
        <w:t>Planowany termin pierwszego zasiedlenia mieszkań określa się na II/III kwartał 2025r</w:t>
      </w:r>
      <w:r>
        <w:rPr>
          <w:rFonts w:ascii="Times New Roman" w:hAnsi="Times New Roman"/>
          <w:color w:val="000000"/>
        </w:rPr>
        <w:t xml:space="preserve"> </w:t>
      </w:r>
    </w:p>
    <w:p w14:paraId="71AC9695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color w:val="000000"/>
        </w:rPr>
        <w:t>Procedura naboru wniosków</w:t>
      </w:r>
    </w:p>
    <w:p w14:paraId="0519D15C" w14:textId="6DAB2418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t xml:space="preserve">Procedurą naboru i weryfikacji wniosków o zawarcie umowy najmu lokali mieszkalnych w ramach inwestycji zajmują się pracownicy Wydziału Gospodarki Komunalnej, Lokalowej i Ochrony Środowiska </w:t>
      </w:r>
      <w:r>
        <w:rPr>
          <w:rStyle w:val="Mocnowyrniony"/>
          <w:rFonts w:ascii="Times New Roman" w:hAnsi="Times New Roman"/>
          <w:b w:val="0"/>
          <w:color w:val="4E4E4E"/>
        </w:rPr>
        <w:lastRenderedPageBreak/>
        <w:t xml:space="preserve">Urzędu Miejskiego w Łazach przy ul. Pocztowej 14 pok. 22A. </w:t>
      </w:r>
      <w:r>
        <w:rPr>
          <w:rStyle w:val="Mocnowyrniony"/>
          <w:rFonts w:ascii="Times New Roman" w:hAnsi="Times New Roman"/>
          <w:b w:val="0"/>
          <w:color w:val="4E4E4E"/>
        </w:rPr>
        <w:br/>
        <w:t>Wybór najemców dokonywany będzie zgodnie z kryteriami bezwzględnymi , kryteriami pierwszeństwa oraz przyznawanymi im punktami zgodnie z Uchwałą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Rady Miejskiej w Łazach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nr LIV/347/2023 z dnia 17.08.2023 r. oraz</w:t>
      </w:r>
      <w:r w:rsidR="00900809"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uchwałą nr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LIV/348/2023 z dnia 21.08.2023 w sprawie przyjęcia zasad przeprowadzania naboru wniosków o zawarcie umowy najmu, w tym określenia dodatkowych kryteriów pierwszeństwa, zasad przeprowadzania oceny punktowej, maksymalnej wysokości miesięcznego dochodu gospodarstwa domowego i obowiązkowej kaucji dla mieszkań budowanych z wykorzystaniem finansowania zwrotnego i wsparcia z Funduszu Dopłat. </w:t>
      </w:r>
    </w:p>
    <w:p w14:paraId="4A817A62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W ramach wyznaczonych kryteriów pierwszeństwa naboru wniosków przyznawane będą punkty osobom, które posiadają wkład oszczędnościowy gromadzony na cele mieszkaniowe, rodzinom z dziećmi, osobom z niepełnosprawnościami, seniorom, osobom do 35 roku życia jak również osobom zamieszkałym na terenie naszej gminy jak również zajmujących lokale znajdujące się w zasobie Gminy Łazy.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</w:t>
      </w:r>
    </w:p>
    <w:p w14:paraId="6440D1C6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 w:val="0"/>
          <w:color w:val="4E4E4E"/>
        </w:rPr>
        <w:t xml:space="preserve">Wnioski o najem mieszkań mogą składać nie tylko mieszkańcy Gminy Łazy, ale i osoby, które chciałyby związać się z naszą gminą. </w:t>
      </w:r>
    </w:p>
    <w:p w14:paraId="25BC8068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Minimalny i maksymalny dochód osób ubiegających się o najem mieszkań:</w:t>
      </w:r>
    </w:p>
    <w:p w14:paraId="4B96E9B3" w14:textId="77777777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Średni miesięczny dochód przypadający na członka gospodarstwa domowego za ostatnie trzy miesiące poprzedz</w:t>
      </w:r>
      <w:r w:rsidRPr="00EA5818">
        <w:rPr>
          <w:rFonts w:ascii="Times New Roman" w:hAnsi="Times New Roman"/>
        </w:rPr>
        <w:t xml:space="preserve">ające miesiąc złożenia wniosku o zawarcie umowa najmu lokalu mieszkalnego </w:t>
      </w:r>
      <w:r w:rsidRPr="00EA5818">
        <w:rPr>
          <w:rStyle w:val="Mocnowyrniony"/>
          <w:rFonts w:ascii="Times New Roman" w:hAnsi="Times New Roman"/>
        </w:rPr>
        <w:t>nie może być niższy niż:</w:t>
      </w:r>
    </w:p>
    <w:p w14:paraId="779062A6" w14:textId="2A0E54F7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</w:t>
      </w:r>
      <w:r w:rsidR="00B1416C">
        <w:rPr>
          <w:rFonts w:ascii="Times New Roman" w:hAnsi="Times New Roman"/>
        </w:rPr>
        <w:t>3 561,92</w:t>
      </w:r>
      <w:r w:rsidRPr="00EA5818">
        <w:rPr>
          <w:rFonts w:ascii="Times New Roman" w:hAnsi="Times New Roman"/>
        </w:rPr>
        <w:t xml:space="preserve"> zł w gospodarstwie jednoosobowym (200 % najniższej emerytury),</w:t>
      </w:r>
    </w:p>
    <w:p w14:paraId="79256659" w14:textId="37B0472D" w:rsidR="00750D39" w:rsidRPr="00EA5818" w:rsidRDefault="000F7827">
      <w:pPr>
        <w:pStyle w:val="Tekstpodstawowy"/>
        <w:tabs>
          <w:tab w:val="left" w:pos="707"/>
        </w:tabs>
        <w:spacing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</w:t>
      </w:r>
      <w:r w:rsidR="00B1416C">
        <w:rPr>
          <w:rFonts w:ascii="Times New Roman" w:hAnsi="Times New Roman"/>
        </w:rPr>
        <w:t>2 671,44</w:t>
      </w:r>
      <w:r w:rsidRPr="00EA5818">
        <w:rPr>
          <w:rFonts w:ascii="Times New Roman" w:hAnsi="Times New Roman"/>
        </w:rPr>
        <w:t>zł w gospodarstwie wieloosobowym (150 %  najniższej emerytury)</w:t>
      </w:r>
    </w:p>
    <w:p w14:paraId="2AD461D7" w14:textId="378ADFC6" w:rsidR="00750D39" w:rsidRPr="00EA5818" w:rsidRDefault="000F7827">
      <w:pPr>
        <w:pStyle w:val="Tekstpodstawowy"/>
        <w:spacing w:after="0" w:line="576" w:lineRule="auto"/>
        <w:jc w:val="both"/>
        <w:rPr>
          <w:rFonts w:hint="eastAsia"/>
        </w:rPr>
      </w:pPr>
      <w:r w:rsidRPr="00EA5818">
        <w:rPr>
          <w:rFonts w:ascii="Times New Roman" w:hAnsi="Times New Roman"/>
        </w:rPr>
        <w:lastRenderedPageBreak/>
        <w:t xml:space="preserve">i średni miesięczny dochód gospodarstwa domowego w roku poprzedzającym rok, w którym zawierana </w:t>
      </w:r>
      <w:r w:rsidR="00EA5818" w:rsidRPr="00EA5818">
        <w:rPr>
          <w:rFonts w:ascii="Times New Roman" w:hAnsi="Times New Roman"/>
        </w:rPr>
        <w:t>będzie</w:t>
      </w:r>
      <w:r w:rsidRPr="00EA5818">
        <w:rPr>
          <w:rFonts w:ascii="Times New Roman" w:hAnsi="Times New Roman"/>
        </w:rPr>
        <w:t xml:space="preserve"> umowa najmu lokalu mieszkalnego, </w:t>
      </w:r>
      <w:r w:rsidRPr="00EA5818">
        <w:rPr>
          <w:rStyle w:val="Mocnowyrniony"/>
          <w:rFonts w:ascii="Times New Roman" w:hAnsi="Times New Roman"/>
        </w:rPr>
        <w:t>nie może przekraczać</w:t>
      </w:r>
      <w:r w:rsidR="002F2268">
        <w:rPr>
          <w:rStyle w:val="Mocnowyrniony"/>
          <w:rFonts w:ascii="Times New Roman" w:hAnsi="Times New Roman"/>
        </w:rPr>
        <w:t xml:space="preserve"> w gospodarstwie domowym </w:t>
      </w:r>
      <w:r w:rsidRPr="00EA5818">
        <w:rPr>
          <w:rStyle w:val="Mocnowyrniony"/>
          <w:rFonts w:ascii="Times New Roman" w:hAnsi="Times New Roman"/>
        </w:rPr>
        <w:t>:</w:t>
      </w:r>
    </w:p>
    <w:p w14:paraId="30BA322C" w14:textId="743D4DA0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jednoosobowym </w:t>
      </w:r>
      <w:r w:rsidR="00867449">
        <w:rPr>
          <w:rFonts w:ascii="Times New Roman" w:hAnsi="Times New Roman"/>
        </w:rPr>
        <w:t>6708,26</w:t>
      </w:r>
      <w:r w:rsidR="002F2268" w:rsidRPr="00EA5818">
        <w:rPr>
          <w:rFonts w:ascii="Times New Roman" w:hAnsi="Times New Roman"/>
        </w:rPr>
        <w:t xml:space="preserve"> zł. </w:t>
      </w:r>
    </w:p>
    <w:p w14:paraId="72239D3F" w14:textId="7C614EA4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</w:t>
      </w:r>
      <w:r w:rsidR="00B26C01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dwuosobowym </w:t>
      </w:r>
      <w:r w:rsidR="00867449">
        <w:rPr>
          <w:rFonts w:ascii="Times New Roman" w:hAnsi="Times New Roman"/>
        </w:rPr>
        <w:t>9391,56</w:t>
      </w:r>
      <w:r w:rsidR="002F2268" w:rsidRPr="00EA5818">
        <w:rPr>
          <w:rFonts w:ascii="Times New Roman" w:hAnsi="Times New Roman"/>
        </w:rPr>
        <w:t xml:space="preserve"> zł.</w:t>
      </w:r>
    </w:p>
    <w:p w14:paraId="5B545CDE" w14:textId="3BEF4784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>-.</w:t>
      </w:r>
      <w:r w:rsidR="0089360D" w:rsidRPr="00EA5818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trzyosobowym </w:t>
      </w:r>
      <w:r w:rsidR="00867449">
        <w:rPr>
          <w:rFonts w:ascii="Times New Roman" w:hAnsi="Times New Roman"/>
        </w:rPr>
        <w:t>12969,30</w:t>
      </w:r>
      <w:r w:rsidR="002F2268" w:rsidRPr="00EA5818">
        <w:rPr>
          <w:rFonts w:ascii="Times New Roman" w:hAnsi="Times New Roman"/>
        </w:rPr>
        <w:t xml:space="preserve"> zł </w:t>
      </w:r>
    </w:p>
    <w:p w14:paraId="4E7B888A" w14:textId="7E1E6F16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 czteroosobowym </w:t>
      </w:r>
      <w:r w:rsidR="00867449">
        <w:rPr>
          <w:rFonts w:ascii="Times New Roman" w:hAnsi="Times New Roman"/>
        </w:rPr>
        <w:t>15205,39</w:t>
      </w:r>
      <w:r w:rsidR="002F2268" w:rsidRPr="00EA5818">
        <w:rPr>
          <w:rFonts w:ascii="Times New Roman" w:hAnsi="Times New Roman"/>
        </w:rPr>
        <w:t xml:space="preserve"> zł </w:t>
      </w:r>
    </w:p>
    <w:p w14:paraId="7431F271" w14:textId="673CED17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  <w:rPr>
          <w:rFonts w:hint="eastAsia"/>
        </w:rPr>
      </w:pPr>
      <w:r w:rsidRPr="00EA5818">
        <w:rPr>
          <w:rFonts w:ascii="Times New Roman" w:hAnsi="Times New Roman"/>
        </w:rPr>
        <w:t xml:space="preserve">- większym niż czteroosobowe, </w:t>
      </w:r>
      <w:r w:rsidR="00867449">
        <w:rPr>
          <w:rFonts w:ascii="Times New Roman" w:hAnsi="Times New Roman"/>
        </w:rPr>
        <w:t xml:space="preserve">15205,39 </w:t>
      </w:r>
      <w:r w:rsidR="00B6404D" w:rsidRPr="00EA5818">
        <w:rPr>
          <w:rFonts w:ascii="Times New Roman" w:hAnsi="Times New Roman"/>
        </w:rPr>
        <w:t xml:space="preserve">zł </w:t>
      </w:r>
      <w:r w:rsidRPr="00EA5818">
        <w:rPr>
          <w:rFonts w:ascii="Times New Roman" w:hAnsi="Times New Roman"/>
        </w:rPr>
        <w:t xml:space="preserve">powiększone o dodatkowe </w:t>
      </w:r>
      <w:r w:rsidR="00867449">
        <w:rPr>
          <w:rFonts w:ascii="Times New Roman" w:hAnsi="Times New Roman"/>
        </w:rPr>
        <w:t xml:space="preserve">3130,52 </w:t>
      </w:r>
      <w:r w:rsidRPr="00EA5818">
        <w:rPr>
          <w:rFonts w:ascii="Times New Roman" w:hAnsi="Times New Roman"/>
        </w:rPr>
        <w:t>zł na</w:t>
      </w:r>
      <w:r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każdą kolejną osobę w gospodarstwie domowym </w:t>
      </w:r>
    </w:p>
    <w:p w14:paraId="3B2ED0DD" w14:textId="77777777" w:rsidR="00750D39" w:rsidRDefault="000F7827">
      <w:pPr>
        <w:pStyle w:val="Tekstpodstawowy"/>
        <w:spacing w:line="576" w:lineRule="auto"/>
        <w:ind w:left="707"/>
        <w:jc w:val="both"/>
        <w:rPr>
          <w:rFonts w:hint="eastAsia"/>
        </w:rPr>
      </w:pPr>
      <w:r w:rsidRPr="00EA5818">
        <w:rPr>
          <w:rStyle w:val="Mocnowyrniony"/>
          <w:rFonts w:ascii="Times New Roman" w:hAnsi="Times New Roman"/>
          <w:b w:val="0"/>
          <w:bCs w:val="0"/>
        </w:rPr>
        <w:t xml:space="preserve">Dochód liczony jest w oparciu </w:t>
      </w:r>
      <w:r>
        <w:rPr>
          <w:rStyle w:val="Mocnowyrniony"/>
          <w:rFonts w:ascii="Times New Roman" w:hAnsi="Times New Roman"/>
          <w:b w:val="0"/>
          <w:bCs w:val="0"/>
          <w:color w:val="333333"/>
        </w:rPr>
        <w:t>o przepisy ustawy z dnia 28 listopada 2003 r. o świadczeniach rodzinnych</w:t>
      </w:r>
      <w:r>
        <w:rPr>
          <w:rStyle w:val="Mocnowyrniony"/>
          <w:rFonts w:ascii="Times New Roman" w:hAnsi="Times New Roman"/>
          <w:b w:val="0"/>
          <w:bCs w:val="0"/>
          <w:color w:val="C9211E"/>
        </w:rPr>
        <w:t>.</w:t>
      </w:r>
    </w:p>
    <w:p w14:paraId="0E0F72D9" w14:textId="77777777" w:rsidR="00750D39" w:rsidRDefault="000F7827">
      <w:pPr>
        <w:pStyle w:val="Nagwek2"/>
        <w:jc w:val="both"/>
        <w:rPr>
          <w:rFonts w:hint="eastAsia"/>
        </w:rPr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Tytuł prawny do lokalu, partycypacja i kaucja</w:t>
      </w:r>
    </w:p>
    <w:p w14:paraId="01B5AA08" w14:textId="4329428F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Istotnym kryterium jest także </w:t>
      </w:r>
      <w:r>
        <w:rPr>
          <w:rStyle w:val="Mocnowyrniony"/>
          <w:rFonts w:ascii="Times New Roman" w:hAnsi="Times New Roman"/>
          <w:color w:val="000000"/>
        </w:rPr>
        <w:t xml:space="preserve">nieposiadanie tytułu prawnego do innego lokalu mieszkalnego w Łazach. </w:t>
      </w:r>
      <w:r>
        <w:rPr>
          <w:rFonts w:ascii="Times New Roman" w:hAnsi="Times New Roman"/>
          <w:color w:val="000000"/>
        </w:rPr>
        <w:t xml:space="preserve">Trzeba jednak pamiętać, że </w:t>
      </w:r>
      <w:r>
        <w:rPr>
          <w:rStyle w:val="Mocnowyrniony"/>
          <w:rFonts w:ascii="Times New Roman" w:hAnsi="Times New Roman"/>
          <w:color w:val="000000"/>
        </w:rPr>
        <w:t xml:space="preserve">obowiązek ten dotyczy momentu zawarcia umowy najmu z </w:t>
      </w:r>
      <w:r>
        <w:rPr>
          <w:rStyle w:val="Mocnowyrniony"/>
          <w:rFonts w:ascii="Times New Roman" w:hAnsi="Times New Roman"/>
          <w:b w:val="0"/>
          <w:color w:val="4E4E4E"/>
        </w:rPr>
        <w:t>Regionalnym Towarzystwem Budownictwa Społecznego</w:t>
      </w:r>
      <w:r>
        <w:rPr>
          <w:rStyle w:val="Mocnowyrniony"/>
          <w:rFonts w:ascii="Times New Roman" w:hAnsi="Times New Roman"/>
          <w:color w:val="000000"/>
        </w:rPr>
        <w:t xml:space="preserve">, a nie złożenia wniosku. </w:t>
      </w:r>
      <w:r>
        <w:rPr>
          <w:rFonts w:ascii="Times New Roman" w:hAnsi="Times New Roman"/>
          <w:color w:val="000000"/>
        </w:rPr>
        <w:t>Obowiązkiem każdego najemcy będzie również wniesienie „opłaty partycypacyjnej” , czyli udziału w kosztach budowy lokalu mieszkalnego.</w:t>
      </w:r>
      <w:r>
        <w:rPr>
          <w:rStyle w:val="Mocnowyrniony"/>
          <w:rFonts w:ascii="Times New Roman" w:hAnsi="Times New Roman"/>
          <w:b w:val="0"/>
          <w:color w:val="1A1A1A"/>
        </w:rPr>
        <w:t xml:space="preserve"> Opłata ta nie może przekroczyć 20% kosztów budowy tego lokalu i w przypadku rezygnacji z najmu, opłata ta  (po waloryzacji) jest zwracana. Dodatkowo wnioskodawca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przed podpisaniem umowy najmu dokonuje wpłaty kaucji zabezpieczającej należności z tytułu najmu lokalu. Kaucja podlega zwrotowi</w:t>
      </w:r>
      <w:r w:rsidR="00780B50">
        <w:rPr>
          <w:rStyle w:val="Mocnowyrniony"/>
          <w:rFonts w:ascii="Times New Roman" w:hAnsi="Times New Roman"/>
          <w:b w:val="0"/>
          <w:color w:val="4E4E4E"/>
        </w:rPr>
        <w:t>.</w:t>
      </w:r>
    </w:p>
    <w:p w14:paraId="3148950D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4E4E4E"/>
        </w:rPr>
        <w:t>Najemcy lokali mieszkalnych będą mogli ubiegać się o dopłaty do czynszu (na podstawie ustawy z dnia 20 lipca 2018 r. o pomocy państwa w ponoszeniu wydatków mieszkaniowych w pierwszych latach najmu mieszkania – Dz.U. z 2023, poz. 1351)</w:t>
      </w:r>
      <w:r>
        <w:rPr>
          <w:rFonts w:ascii="Times New Roman" w:hAnsi="Times New Roman"/>
          <w:color w:val="000000"/>
        </w:rPr>
        <w:t xml:space="preserve"> </w:t>
      </w:r>
    </w:p>
    <w:p w14:paraId="488AEAA4" w14:textId="3C89FB56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Wnioski będą przyjmowane </w:t>
      </w:r>
      <w:r>
        <w:rPr>
          <w:rStyle w:val="Mocnowyrniony"/>
          <w:rFonts w:ascii="Times New Roman" w:hAnsi="Times New Roman"/>
          <w:color w:val="000000"/>
        </w:rPr>
        <w:t xml:space="preserve">w Wydziale Gospodarki Komunalnej, Lokalowej i Ochrony Środowiska ul. Pocztowa 14 w Łazach </w:t>
      </w:r>
      <w:proofErr w:type="spellStart"/>
      <w:r>
        <w:rPr>
          <w:rStyle w:val="Mocnowyrniony"/>
          <w:rFonts w:ascii="Times New Roman" w:hAnsi="Times New Roman"/>
          <w:color w:val="000000"/>
        </w:rPr>
        <w:t>pok</w:t>
      </w:r>
      <w:proofErr w:type="spellEnd"/>
      <w:r>
        <w:rPr>
          <w:rStyle w:val="Mocnowyrniony"/>
          <w:rFonts w:ascii="Times New Roman" w:hAnsi="Times New Roman"/>
          <w:color w:val="000000"/>
        </w:rPr>
        <w:t xml:space="preserve"> 22A </w:t>
      </w:r>
      <w:r w:rsidR="00AA3A0C">
        <w:rPr>
          <w:rStyle w:val="Mocnowyrniony"/>
          <w:rFonts w:ascii="Times New Roman" w:hAnsi="Times New Roman"/>
          <w:color w:val="000000"/>
        </w:rPr>
        <w:t xml:space="preserve">wszelkie informacje </w:t>
      </w:r>
      <w:r>
        <w:rPr>
          <w:rStyle w:val="Mocnowyrniony"/>
          <w:rFonts w:ascii="Times New Roman" w:hAnsi="Times New Roman"/>
          <w:color w:val="000000"/>
        </w:rPr>
        <w:t>pod nr tel. 326729422 wew. 145, 15</w:t>
      </w:r>
      <w:r w:rsidR="00772CD4">
        <w:rPr>
          <w:rStyle w:val="Mocnowyrniony"/>
          <w:rFonts w:ascii="Times New Roman" w:hAnsi="Times New Roman"/>
          <w:color w:val="000000"/>
        </w:rPr>
        <w:t>9</w:t>
      </w:r>
      <w:r>
        <w:rPr>
          <w:rStyle w:val="Mocnowyrniony"/>
          <w:rFonts w:ascii="Times New Roman" w:hAnsi="Times New Roman"/>
          <w:color w:val="000000"/>
        </w:rPr>
        <w:t xml:space="preserve"> </w:t>
      </w:r>
    </w:p>
    <w:p w14:paraId="14587B09" w14:textId="77777777" w:rsidR="00750D39" w:rsidRDefault="000F7827">
      <w:pPr>
        <w:pStyle w:val="Tekstpodstawowy"/>
        <w:spacing w:after="0" w:line="576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Szczegółowe informacje i druki formularzy będą dostępne na stronie</w:t>
      </w:r>
      <w:r>
        <w:rPr>
          <w:rStyle w:val="Mocnowyrniony"/>
          <w:rFonts w:ascii="Times New Roman" w:hAnsi="Times New Roman"/>
          <w:color w:val="3D9F26"/>
        </w:rPr>
        <w:t xml:space="preserve"> </w:t>
      </w:r>
      <w:hyperlink>
        <w:r>
          <w:rPr>
            <w:rStyle w:val="Mocnowyrniony"/>
            <w:rFonts w:ascii="Times New Roman" w:hAnsi="Times New Roman"/>
            <w:color w:val="3D9F26"/>
          </w:rPr>
          <w:t>www.bip.lazy.pl</w:t>
        </w:r>
      </w:hyperlink>
    </w:p>
    <w:p w14:paraId="4BD6BEE3" w14:textId="2F758257" w:rsidR="00440052" w:rsidRDefault="00C7213D" w:rsidP="00440052">
      <w:pPr>
        <w:pStyle w:val="Default"/>
        <w:rPr>
          <w:kern w:val="0"/>
        </w:rPr>
      </w:pPr>
      <w:r>
        <w:rPr>
          <w:sz w:val="22"/>
          <w:szCs w:val="22"/>
          <w:u w:val="single"/>
        </w:rPr>
        <w:t xml:space="preserve">Wnioskodawca wraz z wnioskiem </w:t>
      </w:r>
      <w:r w:rsidR="000648D9">
        <w:rPr>
          <w:sz w:val="22"/>
          <w:szCs w:val="22"/>
          <w:u w:val="single"/>
        </w:rPr>
        <w:t xml:space="preserve">o zawarcie umowy najmu zobowiązany </w:t>
      </w:r>
      <w:r w:rsidR="00440052">
        <w:rPr>
          <w:sz w:val="22"/>
          <w:szCs w:val="22"/>
          <w:u w:val="single"/>
        </w:rPr>
        <w:t xml:space="preserve">będzie </w:t>
      </w:r>
      <w:r w:rsidR="000F7827">
        <w:rPr>
          <w:sz w:val="22"/>
          <w:szCs w:val="22"/>
          <w:u w:val="single"/>
        </w:rPr>
        <w:t>dołączyć</w:t>
      </w:r>
      <w:r w:rsidR="00780B50">
        <w:rPr>
          <w:sz w:val="22"/>
          <w:szCs w:val="22"/>
          <w:u w:val="single"/>
        </w:rPr>
        <w:t xml:space="preserve"> </w:t>
      </w:r>
      <w:r w:rsidR="000F7827">
        <w:rPr>
          <w:sz w:val="22"/>
          <w:szCs w:val="22"/>
          <w:u w:val="single"/>
        </w:rPr>
        <w:t>następujące dokumenty</w:t>
      </w:r>
      <w:r w:rsidR="00780B50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w zakresie jakim go dotyczą </w:t>
      </w:r>
      <w:r w:rsidR="00780B50">
        <w:rPr>
          <w:sz w:val="22"/>
          <w:szCs w:val="22"/>
          <w:u w:val="single"/>
        </w:rPr>
        <w:t xml:space="preserve"> </w:t>
      </w:r>
      <w:r w:rsidR="000648D9">
        <w:rPr>
          <w:sz w:val="22"/>
          <w:szCs w:val="22"/>
          <w:u w:val="single"/>
        </w:rPr>
        <w:t>i są niezbędne do weryfikacji formalnej wniosku</w:t>
      </w:r>
      <w:r w:rsidR="000F7827">
        <w:rPr>
          <w:sz w:val="22"/>
          <w:szCs w:val="22"/>
          <w:u w:val="single"/>
        </w:rPr>
        <w:t>:</w:t>
      </w:r>
      <w:r w:rsidR="00440052" w:rsidRPr="00440052">
        <w:rPr>
          <w:kern w:val="0"/>
        </w:rPr>
        <w:t xml:space="preserve"> </w:t>
      </w:r>
    </w:p>
    <w:p w14:paraId="48AF2D9A" w14:textId="77777777" w:rsidR="00440052" w:rsidRDefault="00440052" w:rsidP="00440052">
      <w:pPr>
        <w:pStyle w:val="Default"/>
        <w:rPr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>1) oświadczenie wnioskodawcy i osób zgłoszonych do wspólnego zamieszkania o nieposiadaniu tytułu prawnego do innego lokalu mieszkalnego w gminie Łazy albo oświadczenie wnioskodawcy i osób zgłoszonych do wspólnego zamieszkania o nieposiadaniu tytułu prawnego do innego lokalu mieszkalnego w gminie Łazy poza lokalem wchodzącym w skład mieszkaniowego zasobu gminy Łazy,</w:t>
      </w:r>
    </w:p>
    <w:p w14:paraId="7E20A328" w14:textId="0865E92E" w:rsidR="00440052" w:rsidRPr="00440052" w:rsidRDefault="00440052" w:rsidP="00440052">
      <w:pPr>
        <w:pStyle w:val="Default"/>
        <w:rPr>
          <w:rFonts w:ascii="Times New Roman PSMT" w:hAnsi="Times New Roman PSMT" w:cs="Times New Roman PSMT"/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 xml:space="preserve">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 xml:space="preserve">2) oświadczenie wnioskodawcy i osób zgłoszonych do wspólnego zamieszkania o posiadaniu tytułu prawnego do lokalu mieszkalnego w innej miejscowości i zmianie miejsca zamieszkania w związku z podjęciem przez członka gospodarstwa domowego pracy lub nauki w gminie Łazy wraz z aktualnym zaświadczeniem potwierdzającym podjęcie pracy lub nauki w gminie Łazy, </w:t>
      </w:r>
    </w:p>
    <w:p w14:paraId="4520307D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3) oświadczenie wnioskodawcy i osób zgłoszonych do wspólnego zamieszkania o braku względem Gminy Łazy: </w:t>
      </w:r>
    </w:p>
    <w:p w14:paraId="7EF10818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publicznoprawnych, </w:t>
      </w:r>
    </w:p>
    <w:p w14:paraId="7FD0750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cywilnoprawnych, </w:t>
      </w:r>
    </w:p>
    <w:p w14:paraId="7B25A3F7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4) zaświadczenie o wysokości średniomiesięcznego dochodu wnioskodawcy i osób zgłoszonych do wspólnego zamieszkania za ostatnie trzy miesiące poprzedzające dzień złożenia wniosku, </w:t>
      </w:r>
    </w:p>
    <w:p w14:paraId="6E103DA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5) deklarację wnioskodawcy i osób zgłoszonych do wspólnego zamieszkania o wysokości średniomiesięcznych dochodów w roku poprzedzającym rok, w którym jest składany wniosek, </w:t>
      </w:r>
    </w:p>
    <w:p w14:paraId="00192FEB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6) oświadczenie wnioskodawcy o liczbie osób zgłoszonych do wspólnego zamieszkania uwzględniające pokrewieństwo do wnioskodawcy, </w:t>
      </w:r>
    </w:p>
    <w:p w14:paraId="61500989" w14:textId="059CF7FF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7) </w:t>
      </w:r>
      <w:r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w przypadku osób z niepełnosprawnością-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orzeczenie o stopniu niepełnosprawności wnioskodawcy lub osoby zgłoszonej do wspólnego zamieszkania, </w:t>
      </w:r>
    </w:p>
    <w:p w14:paraId="568AAB54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8) zaświadczenie Urzędu Skarbowego o rozliczaniu się przez wnioskodawcę za ostatni rok podatkowy przed dniem złożenia wniosku z podatku dochodowego, </w:t>
      </w:r>
    </w:p>
    <w:p w14:paraId="20DBA5D6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9) zaświadczenie o kontynuowaniu nauki w przypadku osób pełnoletnich do 24 roku życia, </w:t>
      </w:r>
    </w:p>
    <w:p w14:paraId="4C99156F" w14:textId="1CC84C7D" w:rsidR="00440052" w:rsidRPr="00440052" w:rsidRDefault="00440052" w:rsidP="004400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>10) książeczki mieszkaniowej wystawionej do dnia 23 października 1990 r., która stanowi imienny dowód posiadania przez wnioskodawcę wkładu oszczędnościowego gromadzonego na rachunku bankowym na cele mieszkaniowe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- </w:t>
      </w:r>
      <w:r w:rsidR="00201F27">
        <w:rPr>
          <w:rFonts w:ascii="Times New Roman PSMT" w:hAnsi="Times New Roman PSMT" w:cs="Times New Roman PSMT"/>
          <w:kern w:val="0"/>
          <w:sz w:val="22"/>
          <w:szCs w:val="22"/>
        </w:rPr>
        <w:t>w przypadku gdy wnioskodawca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 posiada </w:t>
      </w:r>
      <w:r w:rsidR="00201F27"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taki wkład.</w:t>
      </w:r>
    </w:p>
    <w:p w14:paraId="0DEB4A0C" w14:textId="493129E2" w:rsidR="00750D39" w:rsidRDefault="00440052" w:rsidP="00440052">
      <w:pPr>
        <w:pStyle w:val="Default"/>
        <w:rPr>
          <w:sz w:val="22"/>
          <w:szCs w:val="22"/>
          <w:u w:val="single"/>
        </w:rPr>
      </w:pPr>
      <w:r w:rsidRPr="00440052">
        <w:rPr>
          <w:rFonts w:ascii="Times New Roman PSMT" w:eastAsia="NSimSun" w:hAnsi="Times New Roman PSMT" w:cs="Times New Roman PSMT"/>
          <w:color w:val="auto"/>
          <w:kern w:val="0"/>
          <w:sz w:val="22"/>
          <w:szCs w:val="22"/>
        </w:rPr>
        <w:t>.</w:t>
      </w:r>
    </w:p>
    <w:sectPr w:rsidR="00750D39">
      <w:pgSz w:w="11906" w:h="16838"/>
      <w:pgMar w:top="1134" w:right="792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B1A"/>
    <w:multiLevelType w:val="multilevel"/>
    <w:tmpl w:val="1FC65EFA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36BA3373"/>
    <w:multiLevelType w:val="multilevel"/>
    <w:tmpl w:val="FE0A63F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32323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E560D0"/>
    <w:multiLevelType w:val="multilevel"/>
    <w:tmpl w:val="8B28107C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64817037"/>
    <w:multiLevelType w:val="multilevel"/>
    <w:tmpl w:val="6A4075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38829762">
    <w:abstractNumId w:val="2"/>
  </w:num>
  <w:num w:numId="2" w16cid:durableId="630940953">
    <w:abstractNumId w:val="0"/>
  </w:num>
  <w:num w:numId="3" w16cid:durableId="2004158117">
    <w:abstractNumId w:val="1"/>
  </w:num>
  <w:num w:numId="4" w16cid:durableId="15171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39"/>
    <w:rsid w:val="000648D9"/>
    <w:rsid w:val="000F7827"/>
    <w:rsid w:val="00201F27"/>
    <w:rsid w:val="00243C3E"/>
    <w:rsid w:val="00286070"/>
    <w:rsid w:val="00286DF8"/>
    <w:rsid w:val="002E41C0"/>
    <w:rsid w:val="002F2268"/>
    <w:rsid w:val="003D0221"/>
    <w:rsid w:val="003F09A0"/>
    <w:rsid w:val="00440052"/>
    <w:rsid w:val="00466E91"/>
    <w:rsid w:val="005303D9"/>
    <w:rsid w:val="00582608"/>
    <w:rsid w:val="005C01C7"/>
    <w:rsid w:val="005C2CE8"/>
    <w:rsid w:val="005E261A"/>
    <w:rsid w:val="00613A25"/>
    <w:rsid w:val="00620786"/>
    <w:rsid w:val="00652178"/>
    <w:rsid w:val="006A2707"/>
    <w:rsid w:val="00750D39"/>
    <w:rsid w:val="007637A3"/>
    <w:rsid w:val="00772CD4"/>
    <w:rsid w:val="00775ED8"/>
    <w:rsid w:val="00780B50"/>
    <w:rsid w:val="00836B83"/>
    <w:rsid w:val="00867449"/>
    <w:rsid w:val="0089360D"/>
    <w:rsid w:val="008B2426"/>
    <w:rsid w:val="00900809"/>
    <w:rsid w:val="00AA3A0C"/>
    <w:rsid w:val="00B1416C"/>
    <w:rsid w:val="00B26C01"/>
    <w:rsid w:val="00B6404D"/>
    <w:rsid w:val="00C7213D"/>
    <w:rsid w:val="00C973C8"/>
    <w:rsid w:val="00D435C3"/>
    <w:rsid w:val="00D7182B"/>
    <w:rsid w:val="00EA5818"/>
    <w:rsid w:val="00ED6B79"/>
    <w:rsid w:val="00F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EB97"/>
  <w15:docId w15:val="{5603C05F-3C83-4310-AFE1-FF8381F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agwek"/>
    <w:next w:val="Tekstpodstawow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WW8Num4z0">
    <w:name w:val="WW8Num4z0"/>
    <w:qFormat/>
    <w:rPr>
      <w:color w:val="323232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stLabel19">
    <w:name w:val="ListLabel 19"/>
    <w:qFormat/>
    <w:rPr>
      <w:rFonts w:ascii="Times New Roman" w:hAnsi="Times New Roman"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Times New Roman" w:hAnsi="Times New Roman"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b w:val="0"/>
      <w:color w:val="323232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Kaczorowska</dc:creator>
  <dc:description/>
  <cp:lastModifiedBy>Małgorzata Juda</cp:lastModifiedBy>
  <cp:revision>2</cp:revision>
  <cp:lastPrinted>2024-03-04T12:35:00Z</cp:lastPrinted>
  <dcterms:created xsi:type="dcterms:W3CDTF">2024-05-20T07:51:00Z</dcterms:created>
  <dcterms:modified xsi:type="dcterms:W3CDTF">2024-05-20T07:51:00Z</dcterms:modified>
  <dc:language>pl-PL</dc:language>
</cp:coreProperties>
</file>