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6B2DD" w14:textId="725715FD" w:rsidR="007E100F" w:rsidRPr="008A7E70" w:rsidRDefault="007E100F" w:rsidP="00382B58">
      <w:pPr>
        <w:pStyle w:val="Default"/>
        <w:spacing w:line="276" w:lineRule="auto"/>
        <w:jc w:val="right"/>
        <w:rPr>
          <w:b/>
          <w:color w:val="FF0000"/>
        </w:rPr>
      </w:pPr>
      <w:r w:rsidRPr="00341446">
        <w:rPr>
          <w:rFonts w:eastAsia="PalatinoLinotype"/>
          <w:b/>
          <w:color w:val="auto"/>
        </w:rPr>
        <w:tab/>
      </w:r>
      <w:r w:rsidRPr="00341446">
        <w:rPr>
          <w:rFonts w:eastAsia="PalatinoLinotype"/>
          <w:b/>
          <w:color w:val="auto"/>
        </w:rPr>
        <w:tab/>
      </w:r>
      <w:r w:rsidRPr="00341446">
        <w:rPr>
          <w:rFonts w:eastAsia="PalatinoLinotype"/>
          <w:b/>
          <w:color w:val="auto"/>
        </w:rPr>
        <w:tab/>
      </w:r>
      <w:r w:rsidRPr="00341446">
        <w:rPr>
          <w:rFonts w:eastAsia="PalatinoLinotype"/>
          <w:b/>
          <w:color w:val="auto"/>
        </w:rPr>
        <w:tab/>
      </w:r>
      <w:r w:rsidRPr="00341446">
        <w:rPr>
          <w:rFonts w:eastAsia="PalatinoLinotype"/>
          <w:b/>
          <w:color w:val="auto"/>
        </w:rPr>
        <w:tab/>
        <w:t xml:space="preserve">                                  </w:t>
      </w:r>
      <w:r w:rsidRPr="00341446">
        <w:rPr>
          <w:rFonts w:eastAsia="PalatinoLinotype"/>
          <w:color w:val="auto"/>
        </w:rPr>
        <w:t>Łazy</w:t>
      </w:r>
      <w:r w:rsidRPr="00341446">
        <w:rPr>
          <w:rFonts w:eastAsia="PalatinoLinotype"/>
          <w:bCs/>
          <w:color w:val="auto"/>
        </w:rPr>
        <w:t>,</w:t>
      </w:r>
      <w:r w:rsidRPr="00341446">
        <w:rPr>
          <w:rFonts w:eastAsia="PalatinoLinotype"/>
          <w:color w:val="auto"/>
        </w:rPr>
        <w:t xml:space="preserve"> dn. </w:t>
      </w:r>
      <w:r w:rsidR="00B577FC">
        <w:rPr>
          <w:rFonts w:eastAsia="PalatinoLinotype"/>
          <w:color w:val="auto"/>
        </w:rPr>
        <w:t>1</w:t>
      </w:r>
      <w:r w:rsidR="00110526" w:rsidRPr="002D643E">
        <w:rPr>
          <w:rFonts w:eastAsia="PalatinoLinotype"/>
          <w:color w:val="auto"/>
        </w:rPr>
        <w:t>2</w:t>
      </w:r>
      <w:r w:rsidR="00D368A8" w:rsidRPr="002D643E">
        <w:rPr>
          <w:rFonts w:eastAsia="PalatinoLinotype"/>
          <w:color w:val="auto"/>
        </w:rPr>
        <w:t>.0</w:t>
      </w:r>
      <w:r w:rsidR="00B577FC">
        <w:rPr>
          <w:rFonts w:eastAsia="PalatinoLinotype"/>
          <w:color w:val="auto"/>
        </w:rPr>
        <w:t>6</w:t>
      </w:r>
      <w:r w:rsidR="002D380A" w:rsidRPr="002D643E">
        <w:rPr>
          <w:rFonts w:eastAsia="PalatinoLinotype"/>
          <w:color w:val="auto"/>
        </w:rPr>
        <w:t>.202</w:t>
      </w:r>
      <w:r w:rsidR="002D643E" w:rsidRPr="002D643E">
        <w:rPr>
          <w:rFonts w:eastAsia="PalatinoLinotype"/>
          <w:color w:val="auto"/>
        </w:rPr>
        <w:t>4</w:t>
      </w:r>
      <w:r w:rsidRPr="002D643E">
        <w:rPr>
          <w:rFonts w:eastAsia="PalatinoLinotype"/>
          <w:color w:val="auto"/>
        </w:rPr>
        <w:t>r.</w:t>
      </w:r>
    </w:p>
    <w:p w14:paraId="6228A57F" w14:textId="77777777" w:rsidR="007E100F" w:rsidRPr="00341446" w:rsidRDefault="007E100F" w:rsidP="00382B58">
      <w:pPr>
        <w:spacing w:line="276" w:lineRule="auto"/>
        <w:rPr>
          <w:color w:val="auto"/>
          <w:szCs w:val="24"/>
        </w:rPr>
      </w:pPr>
      <w:r w:rsidRPr="00341446">
        <w:rPr>
          <w:b/>
          <w:color w:val="auto"/>
          <w:szCs w:val="24"/>
        </w:rPr>
        <w:t>Gmina Łazy</w:t>
      </w:r>
    </w:p>
    <w:p w14:paraId="4C61D17A" w14:textId="17841BB3" w:rsidR="007E100F" w:rsidRPr="00341446" w:rsidRDefault="007E100F" w:rsidP="00382B58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42-450 Łazy ul.</w:t>
      </w:r>
      <w:r w:rsidR="003D0F4D" w:rsidRPr="00341446">
        <w:rPr>
          <w:color w:val="auto"/>
          <w:szCs w:val="24"/>
        </w:rPr>
        <w:t xml:space="preserve"> </w:t>
      </w:r>
      <w:r w:rsidRPr="00341446">
        <w:rPr>
          <w:color w:val="auto"/>
          <w:szCs w:val="24"/>
        </w:rPr>
        <w:t xml:space="preserve">Traugutta 15 woj. </w:t>
      </w:r>
      <w:r w:rsidR="003057DF" w:rsidRPr="00341446">
        <w:rPr>
          <w:color w:val="auto"/>
          <w:szCs w:val="24"/>
        </w:rPr>
        <w:t>Ś</w:t>
      </w:r>
      <w:r w:rsidRPr="00341446">
        <w:rPr>
          <w:color w:val="auto"/>
          <w:szCs w:val="24"/>
        </w:rPr>
        <w:t>ląskie</w:t>
      </w:r>
      <w:r w:rsidR="003057DF" w:rsidRPr="00341446">
        <w:rPr>
          <w:color w:val="auto"/>
          <w:szCs w:val="24"/>
        </w:rPr>
        <w:t>,</w:t>
      </w:r>
      <w:r w:rsidRPr="00341446">
        <w:rPr>
          <w:color w:val="auto"/>
          <w:szCs w:val="24"/>
        </w:rPr>
        <w:t xml:space="preserve"> powiat zawierciański</w:t>
      </w:r>
    </w:p>
    <w:p w14:paraId="5FAE1514" w14:textId="77777777" w:rsidR="007E100F" w:rsidRPr="00341446" w:rsidRDefault="007E100F" w:rsidP="00382B58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tel. 32/ 67 29 326 fax.32/ 67 29 448</w:t>
      </w:r>
    </w:p>
    <w:p w14:paraId="346B7F5A" w14:textId="77777777" w:rsidR="007E100F" w:rsidRPr="00341446" w:rsidRDefault="007E100F" w:rsidP="00382B58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NIP : 649-22-68-348</w:t>
      </w:r>
    </w:p>
    <w:p w14:paraId="1B01666E" w14:textId="77777777" w:rsidR="007E100F" w:rsidRPr="00341446" w:rsidRDefault="007E100F" w:rsidP="00382B58">
      <w:pPr>
        <w:spacing w:line="276" w:lineRule="auto"/>
        <w:rPr>
          <w:color w:val="auto"/>
          <w:w w:val="104"/>
          <w:szCs w:val="24"/>
        </w:rPr>
      </w:pPr>
      <w:r w:rsidRPr="00341446">
        <w:rPr>
          <w:color w:val="auto"/>
          <w:szCs w:val="24"/>
        </w:rPr>
        <w:t>REGON: 276258865</w:t>
      </w:r>
    </w:p>
    <w:p w14:paraId="1FC34F6C" w14:textId="77777777" w:rsidR="007E100F" w:rsidRPr="00341446" w:rsidRDefault="007E100F" w:rsidP="00382B58">
      <w:pPr>
        <w:pStyle w:val="pkt"/>
        <w:tabs>
          <w:tab w:val="left" w:pos="426"/>
        </w:tabs>
        <w:spacing w:before="0" w:after="0" w:line="276" w:lineRule="auto"/>
        <w:ind w:left="0" w:firstLine="0"/>
        <w:rPr>
          <w:color w:val="auto"/>
          <w:w w:val="104"/>
          <w:szCs w:val="24"/>
        </w:rPr>
      </w:pPr>
    </w:p>
    <w:p w14:paraId="76760D1F" w14:textId="77777777" w:rsidR="007E100F" w:rsidRPr="00341446" w:rsidRDefault="007E100F" w:rsidP="00382B58">
      <w:pPr>
        <w:spacing w:line="276" w:lineRule="auto"/>
        <w:jc w:val="both"/>
        <w:rPr>
          <w:color w:val="auto"/>
          <w:szCs w:val="24"/>
        </w:rPr>
      </w:pPr>
    </w:p>
    <w:p w14:paraId="0BD09FBD" w14:textId="77777777" w:rsidR="002D380A" w:rsidRPr="00341446" w:rsidRDefault="002D380A" w:rsidP="00382B58">
      <w:pPr>
        <w:spacing w:line="276" w:lineRule="auto"/>
        <w:jc w:val="both"/>
        <w:rPr>
          <w:color w:val="auto"/>
          <w:szCs w:val="24"/>
        </w:rPr>
      </w:pPr>
    </w:p>
    <w:p w14:paraId="5D8CD0DA" w14:textId="77777777" w:rsidR="002D380A" w:rsidRPr="00341446" w:rsidRDefault="002D380A" w:rsidP="00382B58">
      <w:pPr>
        <w:spacing w:line="276" w:lineRule="auto"/>
        <w:jc w:val="both"/>
        <w:rPr>
          <w:color w:val="auto"/>
          <w:szCs w:val="24"/>
        </w:rPr>
      </w:pPr>
    </w:p>
    <w:p w14:paraId="2C386389" w14:textId="77777777" w:rsidR="002D380A" w:rsidRPr="00341446" w:rsidRDefault="002D380A" w:rsidP="00382B58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Z A P R O S Z E N I E</w:t>
      </w:r>
    </w:p>
    <w:p w14:paraId="0A4F5AC9" w14:textId="77777777" w:rsidR="002D380A" w:rsidRPr="00341446" w:rsidRDefault="002D380A" w:rsidP="00382B58">
      <w:pPr>
        <w:spacing w:line="276" w:lineRule="auto"/>
        <w:jc w:val="center"/>
        <w:rPr>
          <w:color w:val="auto"/>
          <w:szCs w:val="24"/>
        </w:rPr>
      </w:pPr>
      <w:r w:rsidRPr="00341446">
        <w:rPr>
          <w:b/>
          <w:color w:val="auto"/>
          <w:szCs w:val="24"/>
        </w:rPr>
        <w:t>do złożenia oferty cenowej</w:t>
      </w:r>
      <w:r w:rsidRPr="00341446">
        <w:rPr>
          <w:color w:val="auto"/>
          <w:szCs w:val="24"/>
        </w:rPr>
        <w:t xml:space="preserve"> </w:t>
      </w:r>
      <w:r w:rsidRPr="00341446">
        <w:rPr>
          <w:b/>
          <w:color w:val="auto"/>
          <w:szCs w:val="24"/>
        </w:rPr>
        <w:t>na zamówienie</w:t>
      </w:r>
    </w:p>
    <w:p w14:paraId="215A8698" w14:textId="00A34CDE" w:rsidR="002D380A" w:rsidRPr="00341446" w:rsidRDefault="002D380A" w:rsidP="00382B58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 xml:space="preserve">nie podlegającej ustawie </w:t>
      </w:r>
      <w:proofErr w:type="spellStart"/>
      <w:r w:rsidRPr="00341446">
        <w:rPr>
          <w:b/>
          <w:color w:val="auto"/>
          <w:szCs w:val="24"/>
        </w:rPr>
        <w:t>Pzp</w:t>
      </w:r>
      <w:proofErr w:type="spellEnd"/>
      <w:r w:rsidRPr="00341446">
        <w:rPr>
          <w:b/>
          <w:color w:val="auto"/>
          <w:szCs w:val="24"/>
        </w:rPr>
        <w:t xml:space="preserve"> ze względu na wartość zamówienia</w:t>
      </w:r>
      <w:r w:rsidR="00110526">
        <w:rPr>
          <w:b/>
          <w:color w:val="auto"/>
          <w:szCs w:val="24"/>
        </w:rPr>
        <w:t xml:space="preserve"> poniżej 130 000 PLN.</w:t>
      </w:r>
    </w:p>
    <w:p w14:paraId="69FEA79E" w14:textId="77777777" w:rsidR="007E100F" w:rsidRPr="00341446" w:rsidRDefault="007E100F" w:rsidP="00382B58">
      <w:pPr>
        <w:pStyle w:val="Default"/>
        <w:spacing w:line="276" w:lineRule="auto"/>
        <w:jc w:val="both"/>
        <w:rPr>
          <w:color w:val="auto"/>
        </w:rPr>
      </w:pPr>
    </w:p>
    <w:p w14:paraId="69713DB3" w14:textId="3671BCDF" w:rsidR="007E100F" w:rsidRPr="00341446" w:rsidRDefault="007E100F" w:rsidP="00382B58">
      <w:pPr>
        <w:pStyle w:val="Cytat"/>
        <w:tabs>
          <w:tab w:val="left" w:pos="540"/>
        </w:tabs>
        <w:spacing w:line="276" w:lineRule="auto"/>
        <w:ind w:left="0" w:right="0"/>
        <w:jc w:val="both"/>
        <w:rPr>
          <w:b/>
          <w:bCs/>
          <w:color w:val="auto"/>
          <w:szCs w:val="24"/>
        </w:rPr>
      </w:pPr>
      <w:r w:rsidRPr="00341446">
        <w:rPr>
          <w:color w:val="auto"/>
          <w:szCs w:val="24"/>
        </w:rPr>
        <w:t>Zapr</w:t>
      </w:r>
      <w:r w:rsidR="00D41C6E" w:rsidRPr="00341446">
        <w:rPr>
          <w:color w:val="auto"/>
          <w:szCs w:val="24"/>
        </w:rPr>
        <w:t>a</w:t>
      </w:r>
      <w:r w:rsidRPr="00341446">
        <w:rPr>
          <w:color w:val="auto"/>
          <w:szCs w:val="24"/>
        </w:rPr>
        <w:t>szam do złożenia oferty na wykonanie zadania pn.</w:t>
      </w:r>
      <w:r w:rsidRPr="00341446">
        <w:rPr>
          <w:b/>
          <w:color w:val="auto"/>
          <w:szCs w:val="24"/>
        </w:rPr>
        <w:t xml:space="preserve"> </w:t>
      </w:r>
      <w:r w:rsidRPr="00D368A8">
        <w:rPr>
          <w:rFonts w:eastAsia="Times New Roman"/>
          <w:b/>
          <w:color w:val="auto"/>
          <w:szCs w:val="24"/>
        </w:rPr>
        <w:t>„</w:t>
      </w:r>
      <w:r w:rsidR="00D368A8" w:rsidRPr="00D368A8">
        <w:rPr>
          <w:b/>
        </w:rPr>
        <w:t>Wykonani</w:t>
      </w:r>
      <w:r w:rsidR="00AA427E">
        <w:rPr>
          <w:b/>
        </w:rPr>
        <w:t>e</w:t>
      </w:r>
      <w:r w:rsidR="00D368A8" w:rsidRPr="00D368A8">
        <w:rPr>
          <w:b/>
        </w:rPr>
        <w:t xml:space="preserve"> w roku </w:t>
      </w:r>
      <w:r w:rsidR="00110526">
        <w:rPr>
          <w:b/>
        </w:rPr>
        <w:t>202</w:t>
      </w:r>
      <w:r w:rsidR="008A7E70">
        <w:rPr>
          <w:b/>
        </w:rPr>
        <w:t>4</w:t>
      </w:r>
      <w:r w:rsidR="00D368A8" w:rsidRPr="00D368A8">
        <w:rPr>
          <w:b/>
        </w:rPr>
        <w:t xml:space="preserve"> pomiarów widoczności przejazdów kolejowo – drogowych i przejść kat. E </w:t>
      </w:r>
      <w:r w:rsidR="00191C1D" w:rsidRPr="00D368A8">
        <w:rPr>
          <w:rFonts w:eastAsia="Times New Roman"/>
          <w:b/>
          <w:color w:val="auto"/>
          <w:szCs w:val="24"/>
        </w:rPr>
        <w:t>na terenie Gminy Łazy</w:t>
      </w:r>
      <w:r w:rsidR="00191C1D" w:rsidRPr="00341446">
        <w:rPr>
          <w:rFonts w:eastAsia="Times New Roman"/>
          <w:b/>
          <w:color w:val="auto"/>
          <w:szCs w:val="24"/>
        </w:rPr>
        <w:t>”</w:t>
      </w:r>
    </w:p>
    <w:p w14:paraId="3858EC0C" w14:textId="77777777" w:rsidR="007E100F" w:rsidRPr="00341446" w:rsidRDefault="007E100F" w:rsidP="00382B58">
      <w:pPr>
        <w:spacing w:line="276" w:lineRule="auto"/>
        <w:rPr>
          <w:b/>
          <w:bCs/>
          <w:color w:val="auto"/>
          <w:sz w:val="28"/>
          <w:szCs w:val="28"/>
        </w:rPr>
      </w:pPr>
      <w:r w:rsidRPr="00341446">
        <w:rPr>
          <w:b/>
          <w:color w:val="auto"/>
          <w:sz w:val="28"/>
          <w:szCs w:val="28"/>
        </w:rPr>
        <w:t xml:space="preserve">1. Opis przedmiotu zamówienia: </w:t>
      </w:r>
    </w:p>
    <w:p w14:paraId="4664510A" w14:textId="77777777" w:rsidR="007E100F" w:rsidRPr="00341446" w:rsidRDefault="007E100F" w:rsidP="00382B58">
      <w:pPr>
        <w:spacing w:line="276" w:lineRule="auto"/>
        <w:rPr>
          <w:b/>
          <w:bCs/>
          <w:color w:val="auto"/>
          <w:szCs w:val="24"/>
        </w:rPr>
      </w:pPr>
    </w:p>
    <w:p w14:paraId="68CFBB8D" w14:textId="540FDE91" w:rsidR="00D368A8" w:rsidRPr="00D368A8" w:rsidRDefault="007E100F" w:rsidP="002D643E">
      <w:pPr>
        <w:widowControl/>
        <w:numPr>
          <w:ilvl w:val="0"/>
          <w:numId w:val="46"/>
        </w:numPr>
        <w:spacing w:line="276" w:lineRule="auto"/>
        <w:jc w:val="both"/>
        <w:rPr>
          <w:b/>
          <w:color w:val="auto"/>
          <w:szCs w:val="24"/>
        </w:rPr>
      </w:pPr>
      <w:r w:rsidRPr="00D368A8">
        <w:rPr>
          <w:color w:val="auto"/>
          <w:szCs w:val="24"/>
        </w:rPr>
        <w:t xml:space="preserve">Przedmiotem zamówienia </w:t>
      </w:r>
      <w:r w:rsidR="00191C1D" w:rsidRPr="00D368A8">
        <w:rPr>
          <w:color w:val="auto"/>
          <w:szCs w:val="24"/>
        </w:rPr>
        <w:t xml:space="preserve">jest </w:t>
      </w:r>
      <w:r w:rsidR="00D368A8">
        <w:t xml:space="preserve">wykonanie pomiarów widoczności na trzech przejazdach kolejowych </w:t>
      </w:r>
      <w:r w:rsidR="00D368A8" w:rsidRPr="00D368A8">
        <w:rPr>
          <w:shd w:val="clear" w:color="auto" w:fill="FFFFFF"/>
        </w:rPr>
        <w:t xml:space="preserve">zgodnie z </w:t>
      </w:r>
      <w:r w:rsidR="00D368A8">
        <w:t xml:space="preserve">§ 16 Rozporządzenia Ministra Infrastruktury i Rozwoju z dnia </w:t>
      </w:r>
      <w:r w:rsidR="00D368A8">
        <w:br/>
        <w:t xml:space="preserve">20 października 2015r. w sprawie warunków technicznych, jakim powinny odpowiadać skrzyżowania linii kolejowych oraz bocznic kolejowych z drogami i ich usytuowanie </w:t>
      </w:r>
      <w:r w:rsidR="00110526">
        <w:t xml:space="preserve">                     </w:t>
      </w:r>
      <w:r w:rsidR="00D368A8">
        <w:t xml:space="preserve">(Dz.U. z 2015r. poz. 1744 ze zm.) </w:t>
      </w:r>
    </w:p>
    <w:p w14:paraId="64E7E1B1" w14:textId="77777777" w:rsidR="00D368A8" w:rsidRDefault="00D368A8" w:rsidP="00D368A8">
      <w:pPr>
        <w:widowControl/>
        <w:spacing w:line="276" w:lineRule="auto"/>
        <w:jc w:val="both"/>
        <w:rPr>
          <w:b/>
          <w:color w:val="auto"/>
          <w:szCs w:val="24"/>
        </w:rPr>
      </w:pPr>
    </w:p>
    <w:p w14:paraId="35CA57D6" w14:textId="3B6C3C7D" w:rsidR="007E100F" w:rsidRPr="002D643E" w:rsidRDefault="007E100F" w:rsidP="002D643E">
      <w:pPr>
        <w:pStyle w:val="Akapitzlist"/>
        <w:widowControl/>
        <w:numPr>
          <w:ilvl w:val="0"/>
          <w:numId w:val="46"/>
        </w:numPr>
        <w:spacing w:line="276" w:lineRule="auto"/>
        <w:jc w:val="both"/>
        <w:rPr>
          <w:b/>
          <w:color w:val="auto"/>
          <w:szCs w:val="24"/>
        </w:rPr>
      </w:pPr>
      <w:r w:rsidRPr="002D643E">
        <w:rPr>
          <w:b/>
          <w:color w:val="auto"/>
          <w:szCs w:val="24"/>
        </w:rPr>
        <w:t xml:space="preserve">Zamówienie obejmuje: </w:t>
      </w:r>
    </w:p>
    <w:p w14:paraId="2E9878A5" w14:textId="77777777" w:rsidR="007E100F" w:rsidRPr="00341446" w:rsidRDefault="007E100F" w:rsidP="00382B58">
      <w:pPr>
        <w:spacing w:line="276" w:lineRule="auto"/>
        <w:rPr>
          <w:color w:val="auto"/>
          <w:szCs w:val="24"/>
        </w:rPr>
      </w:pPr>
    </w:p>
    <w:p w14:paraId="6BA8FECB" w14:textId="2407F818" w:rsidR="00F75202" w:rsidRDefault="00D368A8" w:rsidP="00382B58">
      <w:pPr>
        <w:tabs>
          <w:tab w:val="left" w:pos="142"/>
          <w:tab w:val="left" w:pos="426"/>
        </w:tabs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Wykonanie pomiarów widoczności dla trzech przejazdów:</w:t>
      </w:r>
    </w:p>
    <w:tbl>
      <w:tblPr>
        <w:tblW w:w="3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0"/>
        <w:gridCol w:w="1180"/>
      </w:tblGrid>
      <w:tr w:rsidR="00D368A8" w:rsidRPr="00D368A8" w14:paraId="18A13C1E" w14:textId="77777777" w:rsidTr="00D368A8">
        <w:trPr>
          <w:trHeight w:val="76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AC21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Droga nr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5192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Droga nazwa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10DF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Droga kat.</w:t>
            </w:r>
          </w:p>
        </w:tc>
      </w:tr>
      <w:tr w:rsidR="00D368A8" w:rsidRPr="00D368A8" w14:paraId="1804EFFA" w14:textId="77777777" w:rsidTr="00D368A8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FD2C" w14:textId="2783467C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570</w:t>
            </w:r>
            <w:r w:rsidR="00110526"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094</w:t>
            </w:r>
            <w:r w:rsidR="00110526"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7C9E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Zawierciańska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8826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gminna</w:t>
            </w:r>
          </w:p>
        </w:tc>
      </w:tr>
      <w:tr w:rsidR="00D368A8" w:rsidRPr="00D368A8" w14:paraId="34BD6253" w14:textId="77777777" w:rsidTr="00D368A8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F8F4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65C8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Dworcowa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8BE4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wewnętrzna</w:t>
            </w:r>
          </w:p>
        </w:tc>
      </w:tr>
      <w:tr w:rsidR="00D368A8" w:rsidRPr="00D368A8" w14:paraId="3C503B1A" w14:textId="77777777" w:rsidTr="00D368A8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E257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571 303 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1BCB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Kądzielów  Turza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FBB6" w14:textId="77777777" w:rsidR="00D368A8" w:rsidRPr="00D51DC7" w:rsidRDefault="00D368A8" w:rsidP="00D368A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1D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gminna</w:t>
            </w:r>
          </w:p>
        </w:tc>
      </w:tr>
    </w:tbl>
    <w:p w14:paraId="152AC415" w14:textId="77777777" w:rsidR="00D368A8" w:rsidRPr="00341446" w:rsidRDefault="00D368A8" w:rsidP="00382B58">
      <w:pPr>
        <w:tabs>
          <w:tab w:val="left" w:pos="142"/>
          <w:tab w:val="left" w:pos="426"/>
        </w:tabs>
        <w:spacing w:line="276" w:lineRule="auto"/>
        <w:jc w:val="both"/>
        <w:rPr>
          <w:color w:val="auto"/>
          <w:szCs w:val="24"/>
        </w:rPr>
      </w:pPr>
    </w:p>
    <w:p w14:paraId="4D43A6B5" w14:textId="1C822580" w:rsidR="007E100F" w:rsidRPr="00D368A8" w:rsidRDefault="00D368A8" w:rsidP="00382B58">
      <w:pPr>
        <w:spacing w:line="276" w:lineRule="auto"/>
        <w:jc w:val="both"/>
        <w:rPr>
          <w:bCs/>
          <w:color w:val="auto"/>
          <w:szCs w:val="24"/>
        </w:rPr>
      </w:pPr>
      <w:r w:rsidRPr="00D368A8">
        <w:rPr>
          <w:bCs/>
          <w:color w:val="auto"/>
          <w:szCs w:val="24"/>
        </w:rPr>
        <w:t xml:space="preserve">Dane należy przedstawić w tabeli (załącznik nr 2) </w:t>
      </w:r>
      <w:r w:rsidR="00AA427E">
        <w:rPr>
          <w:bCs/>
          <w:color w:val="auto"/>
          <w:szCs w:val="24"/>
        </w:rPr>
        <w:t xml:space="preserve">wraz z dokumentacją fotograficzną wykonaną podczas kontroli widoczności. </w:t>
      </w:r>
    </w:p>
    <w:p w14:paraId="375F5C6D" w14:textId="77777777" w:rsidR="007E100F" w:rsidRPr="00341446" w:rsidRDefault="007E100F" w:rsidP="00382B58">
      <w:pPr>
        <w:spacing w:line="276" w:lineRule="auto"/>
        <w:rPr>
          <w:b/>
          <w:bCs/>
          <w:color w:val="auto"/>
          <w:szCs w:val="24"/>
        </w:rPr>
      </w:pPr>
    </w:p>
    <w:p w14:paraId="3AED65D3" w14:textId="77777777" w:rsidR="007E100F" w:rsidRPr="00341446" w:rsidRDefault="007E100F" w:rsidP="00382B58">
      <w:pPr>
        <w:spacing w:line="276" w:lineRule="auto"/>
        <w:rPr>
          <w:color w:val="auto"/>
          <w:szCs w:val="24"/>
        </w:rPr>
      </w:pPr>
    </w:p>
    <w:p w14:paraId="1CEBD100" w14:textId="556EBE62" w:rsidR="00A71EF7" w:rsidRPr="00341446" w:rsidRDefault="003057DF" w:rsidP="00A71EF7">
      <w:pPr>
        <w:spacing w:line="276" w:lineRule="auto"/>
        <w:rPr>
          <w:color w:val="auto"/>
          <w:szCs w:val="24"/>
        </w:rPr>
      </w:pPr>
      <w:r w:rsidRPr="00341446">
        <w:rPr>
          <w:b/>
          <w:color w:val="auto"/>
          <w:sz w:val="28"/>
          <w:szCs w:val="28"/>
        </w:rPr>
        <w:lastRenderedPageBreak/>
        <w:t>2</w:t>
      </w:r>
      <w:r w:rsidR="007E100F" w:rsidRPr="00341446">
        <w:rPr>
          <w:b/>
          <w:color w:val="auto"/>
          <w:sz w:val="28"/>
          <w:szCs w:val="28"/>
        </w:rPr>
        <w:t>. Termin wykonania zamówienia:</w:t>
      </w:r>
      <w:r w:rsidR="007E100F" w:rsidRPr="00341446">
        <w:rPr>
          <w:color w:val="auto"/>
          <w:szCs w:val="24"/>
        </w:rPr>
        <w:t xml:space="preserve"> od dnia zawarcia umowy </w:t>
      </w:r>
      <w:r w:rsidR="007E100F" w:rsidRPr="00341446">
        <w:rPr>
          <w:b/>
          <w:color w:val="auto"/>
          <w:szCs w:val="24"/>
        </w:rPr>
        <w:t xml:space="preserve">do </w:t>
      </w:r>
      <w:r w:rsidR="00950EF8" w:rsidRPr="00341446">
        <w:rPr>
          <w:b/>
          <w:color w:val="auto"/>
          <w:szCs w:val="24"/>
        </w:rPr>
        <w:t xml:space="preserve">dnia </w:t>
      </w:r>
      <w:r w:rsidR="00950EF8" w:rsidRPr="00753631">
        <w:rPr>
          <w:b/>
          <w:color w:val="auto"/>
          <w:szCs w:val="24"/>
        </w:rPr>
        <w:t>31</w:t>
      </w:r>
      <w:r w:rsidR="007E100F" w:rsidRPr="00753631">
        <w:rPr>
          <w:rStyle w:val="Domylnaczcionkaakapitu3"/>
          <w:b/>
          <w:color w:val="auto"/>
          <w:szCs w:val="24"/>
        </w:rPr>
        <w:t>.</w:t>
      </w:r>
      <w:r w:rsidR="00D368A8" w:rsidRPr="00753631">
        <w:rPr>
          <w:rStyle w:val="Domylnaczcionkaakapitu3"/>
          <w:b/>
          <w:color w:val="auto"/>
          <w:szCs w:val="24"/>
        </w:rPr>
        <w:t>07</w:t>
      </w:r>
      <w:r w:rsidR="007E100F" w:rsidRPr="00753631">
        <w:rPr>
          <w:rStyle w:val="Domylnaczcionkaakapitu3"/>
          <w:b/>
          <w:color w:val="auto"/>
          <w:szCs w:val="24"/>
        </w:rPr>
        <w:t>.20</w:t>
      </w:r>
      <w:r w:rsidR="002D380A" w:rsidRPr="00753631">
        <w:rPr>
          <w:rStyle w:val="Domylnaczcionkaakapitu3"/>
          <w:b/>
          <w:color w:val="auto"/>
          <w:szCs w:val="24"/>
        </w:rPr>
        <w:t>2</w:t>
      </w:r>
      <w:r w:rsidR="008A7E70" w:rsidRPr="00753631">
        <w:rPr>
          <w:rStyle w:val="Domylnaczcionkaakapitu3"/>
          <w:b/>
          <w:color w:val="auto"/>
          <w:szCs w:val="24"/>
        </w:rPr>
        <w:t>4</w:t>
      </w:r>
      <w:r w:rsidR="007E100F" w:rsidRPr="00753631">
        <w:rPr>
          <w:rStyle w:val="Domylnaczcionkaakapitu3"/>
          <w:b/>
          <w:color w:val="auto"/>
          <w:szCs w:val="24"/>
        </w:rPr>
        <w:t xml:space="preserve"> r.</w:t>
      </w:r>
      <w:r w:rsidR="00A71EF7" w:rsidRPr="00753631">
        <w:rPr>
          <w:b/>
          <w:color w:val="auto"/>
          <w:szCs w:val="24"/>
        </w:rPr>
        <w:t xml:space="preserve"> </w:t>
      </w:r>
    </w:p>
    <w:p w14:paraId="1DBDAE91" w14:textId="77777777" w:rsidR="00A71EF7" w:rsidRPr="00341446" w:rsidRDefault="00A71EF7" w:rsidP="00A71EF7">
      <w:pPr>
        <w:spacing w:line="276" w:lineRule="auto"/>
        <w:jc w:val="both"/>
        <w:rPr>
          <w:color w:val="auto"/>
          <w:szCs w:val="24"/>
        </w:rPr>
      </w:pPr>
    </w:p>
    <w:p w14:paraId="786E2F95" w14:textId="77777777" w:rsidR="001B3C9A" w:rsidRPr="00341446" w:rsidRDefault="001B3C9A" w:rsidP="00382B58">
      <w:pPr>
        <w:spacing w:line="276" w:lineRule="auto"/>
        <w:rPr>
          <w:b/>
          <w:bCs/>
          <w:color w:val="auto"/>
          <w:szCs w:val="24"/>
        </w:rPr>
      </w:pPr>
    </w:p>
    <w:p w14:paraId="36245978" w14:textId="61401E88" w:rsidR="001B3C9A" w:rsidRPr="00341446" w:rsidRDefault="00B65202" w:rsidP="00382B58">
      <w:pPr>
        <w:spacing w:line="276" w:lineRule="auto"/>
        <w:rPr>
          <w:color w:val="auto"/>
          <w:sz w:val="28"/>
          <w:szCs w:val="28"/>
        </w:rPr>
      </w:pPr>
      <w:r w:rsidRPr="00341446">
        <w:rPr>
          <w:b/>
          <w:color w:val="auto"/>
          <w:sz w:val="28"/>
          <w:szCs w:val="28"/>
        </w:rPr>
        <w:t>3</w:t>
      </w:r>
      <w:r w:rsidR="001B3C9A" w:rsidRPr="00341446">
        <w:rPr>
          <w:b/>
          <w:color w:val="auto"/>
          <w:sz w:val="28"/>
          <w:szCs w:val="28"/>
        </w:rPr>
        <w:t xml:space="preserve">. Wykaz oświadczeń i dokumentów, jakie mają dostarczyć Wykonawcy </w:t>
      </w:r>
    </w:p>
    <w:p w14:paraId="2B8931A1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4941A995" w14:textId="45F56C2E" w:rsidR="001B3C9A" w:rsidRPr="00341446" w:rsidRDefault="00A71EF7" w:rsidP="00A71EF7">
      <w:pPr>
        <w:tabs>
          <w:tab w:val="left" w:pos="31680"/>
        </w:tabs>
        <w:spacing w:line="276" w:lineRule="auto"/>
        <w:jc w:val="both"/>
        <w:rPr>
          <w:rFonts w:eastAsia="TimesNewRomanPSMT"/>
          <w:color w:val="auto"/>
          <w:szCs w:val="24"/>
        </w:rPr>
      </w:pPr>
      <w:r w:rsidRPr="00341446">
        <w:rPr>
          <w:rFonts w:eastAsia="TimesNewRomanPSMT"/>
          <w:color w:val="auto"/>
          <w:szCs w:val="24"/>
        </w:rPr>
        <w:t>1.</w:t>
      </w:r>
      <w:r w:rsidR="001B3C9A" w:rsidRPr="00341446">
        <w:rPr>
          <w:rFonts w:eastAsia="TimesNewRomanPSMT"/>
          <w:color w:val="auto"/>
          <w:szCs w:val="24"/>
        </w:rPr>
        <w:t>Wypełniony formularz ofertowy</w:t>
      </w:r>
      <w:r w:rsidR="00730A5E" w:rsidRPr="00341446">
        <w:rPr>
          <w:rFonts w:eastAsia="TimesNewRomanPSMT"/>
          <w:color w:val="auto"/>
          <w:szCs w:val="24"/>
        </w:rPr>
        <w:t xml:space="preserve"> – załącznik nr </w:t>
      </w:r>
      <w:r w:rsidR="00D368A8">
        <w:rPr>
          <w:rFonts w:eastAsia="TimesNewRomanPSMT"/>
          <w:color w:val="auto"/>
          <w:szCs w:val="24"/>
        </w:rPr>
        <w:t>1</w:t>
      </w:r>
      <w:r w:rsidR="001B3C9A" w:rsidRPr="00341446">
        <w:rPr>
          <w:rFonts w:eastAsia="TimesNewRomanPSMT"/>
          <w:color w:val="auto"/>
          <w:szCs w:val="24"/>
        </w:rPr>
        <w:t>.</w:t>
      </w:r>
    </w:p>
    <w:p w14:paraId="4C80B444" w14:textId="4AE0493B" w:rsidR="0060215F" w:rsidRPr="00341446" w:rsidRDefault="0060215F" w:rsidP="00A71EF7">
      <w:pPr>
        <w:tabs>
          <w:tab w:val="left" w:pos="31680"/>
        </w:tabs>
        <w:spacing w:line="276" w:lineRule="auto"/>
        <w:jc w:val="both"/>
        <w:rPr>
          <w:color w:val="auto"/>
          <w:szCs w:val="24"/>
        </w:rPr>
      </w:pPr>
      <w:r w:rsidRPr="00341446">
        <w:rPr>
          <w:rFonts w:eastAsia="TimesNewRomanPSMT"/>
          <w:color w:val="auto"/>
          <w:szCs w:val="24"/>
        </w:rPr>
        <w:t>2. Oświadczenie o braku podstaw wykluczenia</w:t>
      </w:r>
      <w:r w:rsidR="008B72F6" w:rsidRPr="00341446">
        <w:rPr>
          <w:rFonts w:eastAsia="TimesNewRomanPSMT"/>
          <w:color w:val="auto"/>
          <w:szCs w:val="24"/>
        </w:rPr>
        <w:t xml:space="preserve"> – załącznik</w:t>
      </w:r>
      <w:r w:rsidRPr="00341446">
        <w:rPr>
          <w:rFonts w:eastAsia="TimesNewRomanPSMT"/>
          <w:color w:val="auto"/>
          <w:szCs w:val="24"/>
        </w:rPr>
        <w:t xml:space="preserve"> nr </w:t>
      </w:r>
      <w:r w:rsidR="008B72F6" w:rsidRPr="00341446">
        <w:rPr>
          <w:rFonts w:eastAsia="TimesNewRomanPSMT"/>
          <w:color w:val="auto"/>
          <w:szCs w:val="24"/>
        </w:rPr>
        <w:t>4</w:t>
      </w:r>
      <w:r w:rsidRPr="00341446">
        <w:rPr>
          <w:rFonts w:eastAsia="TimesNewRomanPSMT"/>
          <w:color w:val="auto"/>
          <w:szCs w:val="24"/>
        </w:rPr>
        <w:t>.</w:t>
      </w:r>
    </w:p>
    <w:p w14:paraId="77138687" w14:textId="77777777" w:rsidR="001B3C9A" w:rsidRPr="00341446" w:rsidRDefault="001B3C9A" w:rsidP="00382B58">
      <w:pPr>
        <w:spacing w:line="276" w:lineRule="auto"/>
        <w:jc w:val="both"/>
        <w:rPr>
          <w:bCs/>
          <w:color w:val="auto"/>
          <w:szCs w:val="24"/>
        </w:rPr>
      </w:pPr>
    </w:p>
    <w:p w14:paraId="431CDB3C" w14:textId="7B7BDC1F" w:rsidR="001B3C9A" w:rsidRPr="00341446" w:rsidRDefault="00B65202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b/>
          <w:color w:val="auto"/>
          <w:szCs w:val="24"/>
        </w:rPr>
        <w:t>4</w:t>
      </w:r>
      <w:r w:rsidR="001B3C9A" w:rsidRPr="00341446">
        <w:rPr>
          <w:b/>
          <w:color w:val="auto"/>
          <w:szCs w:val="24"/>
        </w:rPr>
        <w:t xml:space="preserve">. </w:t>
      </w:r>
      <w:r w:rsidR="001B3C9A" w:rsidRPr="00341446">
        <w:rPr>
          <w:b/>
          <w:color w:val="auto"/>
          <w:sz w:val="28"/>
          <w:szCs w:val="28"/>
        </w:rPr>
        <w:t>Informacje o sposobie porozumiewania się Zamawiającego z Wykonawcami oraz przekazywania oświadczeń lub dokumentów, a także wskazanie osób uprawnionych do porozumiewania się z Wykonawcami.</w:t>
      </w:r>
    </w:p>
    <w:p w14:paraId="45135FBE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134CD8CA" w14:textId="15B73E1A" w:rsidR="001B3C9A" w:rsidRPr="00341446" w:rsidRDefault="00A71EF7" w:rsidP="00A71EF7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1</w:t>
      </w:r>
      <w:r w:rsidR="00E83D32" w:rsidRPr="00341446">
        <w:rPr>
          <w:color w:val="auto"/>
          <w:szCs w:val="24"/>
        </w:rPr>
        <w:t>)</w:t>
      </w:r>
      <w:r w:rsidR="00B65202" w:rsidRPr="00341446">
        <w:rPr>
          <w:color w:val="auto"/>
          <w:szCs w:val="24"/>
        </w:rPr>
        <w:t xml:space="preserve"> </w:t>
      </w:r>
      <w:r w:rsidR="001B3C9A" w:rsidRPr="00341446">
        <w:rPr>
          <w:color w:val="auto"/>
          <w:szCs w:val="24"/>
        </w:rPr>
        <w:t>W prowadzonym postępowaniu wszelkie oświadczenia, wnioski, zawiadomienia oraz informacje przekazywane będą pisemnie</w:t>
      </w:r>
      <w:r w:rsidR="00B65202" w:rsidRPr="00341446">
        <w:rPr>
          <w:color w:val="auto"/>
          <w:szCs w:val="24"/>
        </w:rPr>
        <w:t xml:space="preserve"> </w:t>
      </w:r>
      <w:r w:rsidR="001B3C9A" w:rsidRPr="00341446">
        <w:rPr>
          <w:color w:val="auto"/>
          <w:szCs w:val="24"/>
        </w:rPr>
        <w:t xml:space="preserve">lub e-mailem na adres: </w:t>
      </w:r>
      <w:r w:rsidR="00B65202" w:rsidRPr="00341446">
        <w:rPr>
          <w:color w:val="auto"/>
          <w:szCs w:val="24"/>
        </w:rPr>
        <w:t>um</w:t>
      </w:r>
      <w:r w:rsidR="001B3C9A" w:rsidRPr="00341446">
        <w:rPr>
          <w:color w:val="auto"/>
          <w:szCs w:val="24"/>
        </w:rPr>
        <w:t>@lazy.pl</w:t>
      </w:r>
    </w:p>
    <w:p w14:paraId="06256BEB" w14:textId="77777777" w:rsidR="001B3C9A" w:rsidRPr="00341446" w:rsidRDefault="001B3C9A" w:rsidP="00382B58">
      <w:pPr>
        <w:spacing w:line="276" w:lineRule="auto"/>
        <w:ind w:left="720" w:hanging="360"/>
        <w:rPr>
          <w:color w:val="auto"/>
          <w:szCs w:val="24"/>
        </w:rPr>
      </w:pPr>
    </w:p>
    <w:p w14:paraId="64A9C221" w14:textId="7DFFDA51" w:rsidR="001B3C9A" w:rsidRPr="00341446" w:rsidRDefault="00A71EF7" w:rsidP="00A71EF7">
      <w:pPr>
        <w:spacing w:line="276" w:lineRule="auto"/>
        <w:jc w:val="both"/>
        <w:rPr>
          <w:rFonts w:eastAsia="Times New Roman"/>
          <w:color w:val="auto"/>
          <w:szCs w:val="24"/>
        </w:rPr>
      </w:pPr>
      <w:r w:rsidRPr="00341446">
        <w:rPr>
          <w:color w:val="auto"/>
          <w:szCs w:val="24"/>
        </w:rPr>
        <w:t>2</w:t>
      </w:r>
      <w:r w:rsidR="00E83D32" w:rsidRPr="00341446">
        <w:rPr>
          <w:color w:val="auto"/>
          <w:szCs w:val="24"/>
        </w:rPr>
        <w:t>)</w:t>
      </w:r>
      <w:r w:rsidR="00B65202" w:rsidRPr="00341446">
        <w:rPr>
          <w:color w:val="auto"/>
          <w:szCs w:val="24"/>
        </w:rPr>
        <w:t xml:space="preserve"> </w:t>
      </w:r>
      <w:r w:rsidR="001B3C9A" w:rsidRPr="00341446">
        <w:rPr>
          <w:color w:val="auto"/>
          <w:szCs w:val="24"/>
        </w:rPr>
        <w:t>Strona, która otrzymuje dokumenty lub informacje  e-mailem, zobowią</w:t>
      </w:r>
      <w:r w:rsidR="00103385" w:rsidRPr="00341446">
        <w:rPr>
          <w:color w:val="auto"/>
          <w:szCs w:val="24"/>
        </w:rPr>
        <w:t xml:space="preserve">zana jest </w:t>
      </w:r>
      <w:r w:rsidR="00B65202" w:rsidRPr="00341446">
        <w:rPr>
          <w:color w:val="auto"/>
          <w:szCs w:val="24"/>
        </w:rPr>
        <w:t xml:space="preserve"> </w:t>
      </w:r>
      <w:r w:rsidR="001B3C9A" w:rsidRPr="00341446">
        <w:rPr>
          <w:color w:val="auto"/>
          <w:szCs w:val="24"/>
        </w:rPr>
        <w:t xml:space="preserve">na żądanie drugiej strony przekazującej dokument lub informację do niezwłocznego potwierdzenia faktu ich otrzymania. </w:t>
      </w:r>
      <w:r w:rsidR="001B3C9A" w:rsidRPr="00341446">
        <w:rPr>
          <w:rFonts w:eastAsia="Times New Roman"/>
          <w:color w:val="auto"/>
          <w:szCs w:val="24"/>
        </w:rPr>
        <w:t>Zamawiaj</w:t>
      </w:r>
      <w:r w:rsidR="001B3C9A" w:rsidRPr="00341446">
        <w:rPr>
          <w:rFonts w:eastAsia="TimesNewRoman"/>
          <w:color w:val="auto"/>
          <w:szCs w:val="24"/>
        </w:rPr>
        <w:t>ą</w:t>
      </w:r>
      <w:r w:rsidR="001B3C9A" w:rsidRPr="00341446">
        <w:rPr>
          <w:rFonts w:eastAsia="Times New Roman"/>
          <w:color w:val="auto"/>
          <w:szCs w:val="24"/>
        </w:rPr>
        <w:t>cy nie dopuszcza wył</w:t>
      </w:r>
      <w:r w:rsidR="001B3C9A" w:rsidRPr="00341446">
        <w:rPr>
          <w:rFonts w:eastAsia="TimesNewRoman"/>
          <w:color w:val="auto"/>
          <w:szCs w:val="24"/>
        </w:rPr>
        <w:t>ą</w:t>
      </w:r>
      <w:r w:rsidR="001B3C9A" w:rsidRPr="00341446">
        <w:rPr>
          <w:rFonts w:eastAsia="Times New Roman"/>
          <w:color w:val="auto"/>
          <w:szCs w:val="24"/>
        </w:rPr>
        <w:t>cznego przekazywania o</w:t>
      </w:r>
      <w:r w:rsidR="001B3C9A" w:rsidRPr="00341446">
        <w:rPr>
          <w:rFonts w:eastAsia="TimesNewRoman"/>
          <w:color w:val="auto"/>
          <w:szCs w:val="24"/>
        </w:rPr>
        <w:t>ś</w:t>
      </w:r>
      <w:r w:rsidR="001B3C9A" w:rsidRPr="00341446">
        <w:rPr>
          <w:rFonts w:eastAsia="Times New Roman"/>
          <w:color w:val="auto"/>
          <w:szCs w:val="24"/>
        </w:rPr>
        <w:t>wiadcze</w:t>
      </w:r>
      <w:r w:rsidR="001B3C9A" w:rsidRPr="00341446">
        <w:rPr>
          <w:rFonts w:eastAsia="TimesNewRoman"/>
          <w:color w:val="auto"/>
          <w:szCs w:val="24"/>
        </w:rPr>
        <w:t xml:space="preserve">ń </w:t>
      </w:r>
      <w:r w:rsidR="001B3C9A" w:rsidRPr="00341446">
        <w:rPr>
          <w:rFonts w:eastAsia="Times New Roman"/>
          <w:color w:val="auto"/>
          <w:szCs w:val="24"/>
        </w:rPr>
        <w:t>lub dokumentów poczt</w:t>
      </w:r>
      <w:r w:rsidR="001B3C9A" w:rsidRPr="00341446">
        <w:rPr>
          <w:rFonts w:eastAsia="TimesNewRoman"/>
          <w:color w:val="auto"/>
          <w:szCs w:val="24"/>
        </w:rPr>
        <w:t xml:space="preserve">ą </w:t>
      </w:r>
      <w:r w:rsidR="001B3C9A" w:rsidRPr="00341446">
        <w:rPr>
          <w:rFonts w:eastAsia="Times New Roman"/>
          <w:color w:val="auto"/>
          <w:szCs w:val="24"/>
        </w:rPr>
        <w:t>elektroniczn</w:t>
      </w:r>
      <w:r w:rsidR="001B3C9A" w:rsidRPr="00341446">
        <w:rPr>
          <w:rFonts w:eastAsia="TimesNewRoman"/>
          <w:color w:val="auto"/>
          <w:szCs w:val="24"/>
        </w:rPr>
        <w:t xml:space="preserve">ą </w:t>
      </w:r>
      <w:r w:rsidR="001B3C9A" w:rsidRPr="00341446">
        <w:rPr>
          <w:rFonts w:eastAsia="Times New Roman"/>
          <w:color w:val="auto"/>
          <w:szCs w:val="24"/>
        </w:rPr>
        <w:t>bez skutecznego zachowania formy pisemnej.</w:t>
      </w:r>
    </w:p>
    <w:p w14:paraId="34510140" w14:textId="77777777" w:rsidR="005B1628" w:rsidRPr="00341446" w:rsidRDefault="005B1628" w:rsidP="00382B58">
      <w:pPr>
        <w:spacing w:line="276" w:lineRule="auto"/>
        <w:rPr>
          <w:b/>
          <w:bCs/>
          <w:color w:val="auto"/>
          <w:szCs w:val="24"/>
        </w:rPr>
      </w:pPr>
    </w:p>
    <w:p w14:paraId="1ACEC6F2" w14:textId="4E607056" w:rsidR="001B3C9A" w:rsidRPr="00341446" w:rsidRDefault="00E45C5A" w:rsidP="00382B58">
      <w:pPr>
        <w:spacing w:line="276" w:lineRule="auto"/>
        <w:rPr>
          <w:color w:val="auto"/>
          <w:sz w:val="28"/>
          <w:szCs w:val="28"/>
        </w:rPr>
      </w:pPr>
      <w:r w:rsidRPr="00341446">
        <w:rPr>
          <w:b/>
          <w:color w:val="auto"/>
          <w:sz w:val="28"/>
          <w:szCs w:val="28"/>
        </w:rPr>
        <w:t>5</w:t>
      </w:r>
      <w:r w:rsidR="001B3C9A" w:rsidRPr="00341446">
        <w:rPr>
          <w:b/>
          <w:color w:val="auto"/>
          <w:sz w:val="28"/>
          <w:szCs w:val="28"/>
        </w:rPr>
        <w:t>. Opis sposobu przygotowania oferty.</w:t>
      </w:r>
    </w:p>
    <w:p w14:paraId="09B2F773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31CBBFD5" w14:textId="5ECC60EF" w:rsidR="001B3C9A" w:rsidRPr="00341446" w:rsidRDefault="00A71EF7" w:rsidP="00A71EF7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1</w:t>
      </w:r>
      <w:r w:rsidR="00B65202" w:rsidRPr="00341446">
        <w:rPr>
          <w:color w:val="auto"/>
          <w:szCs w:val="24"/>
        </w:rPr>
        <w:t xml:space="preserve">. </w:t>
      </w:r>
      <w:r w:rsidR="001B3C9A" w:rsidRPr="00341446">
        <w:rPr>
          <w:color w:val="auto"/>
          <w:szCs w:val="24"/>
        </w:rPr>
        <w:t>Ofertę stanowi:</w:t>
      </w:r>
    </w:p>
    <w:p w14:paraId="74A77C1C" w14:textId="13A1D15F" w:rsidR="004476EC" w:rsidRPr="00341446" w:rsidRDefault="00A71EF7" w:rsidP="00A71EF7">
      <w:pPr>
        <w:widowControl/>
        <w:suppressAutoHyphens w:val="0"/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a) </w:t>
      </w:r>
      <w:r w:rsidR="001B3C9A" w:rsidRPr="00341446">
        <w:rPr>
          <w:color w:val="auto"/>
          <w:szCs w:val="24"/>
        </w:rPr>
        <w:t>wypełniony  formularz oferto</w:t>
      </w:r>
      <w:r w:rsidR="00730A5E" w:rsidRPr="00341446">
        <w:rPr>
          <w:color w:val="auto"/>
          <w:szCs w:val="24"/>
        </w:rPr>
        <w:t xml:space="preserve">wy - według wzoru Załącznik nr </w:t>
      </w:r>
      <w:r w:rsidR="00D368A8">
        <w:rPr>
          <w:color w:val="auto"/>
          <w:szCs w:val="24"/>
        </w:rPr>
        <w:t>1</w:t>
      </w:r>
      <w:r w:rsidR="001B3C9A" w:rsidRPr="00341446">
        <w:rPr>
          <w:color w:val="auto"/>
          <w:szCs w:val="24"/>
        </w:rPr>
        <w:t xml:space="preserve"> do Zaproszenia;</w:t>
      </w:r>
    </w:p>
    <w:p w14:paraId="2694A756" w14:textId="09F374E5" w:rsidR="0060215F" w:rsidRPr="00341446" w:rsidRDefault="00A71EF7" w:rsidP="00484238">
      <w:pPr>
        <w:widowControl/>
        <w:suppressAutoHyphens w:val="0"/>
        <w:spacing w:line="276" w:lineRule="auto"/>
        <w:jc w:val="both"/>
        <w:rPr>
          <w:bCs/>
          <w:color w:val="auto"/>
          <w:szCs w:val="24"/>
        </w:rPr>
      </w:pPr>
      <w:r w:rsidRPr="00341446">
        <w:rPr>
          <w:bCs/>
          <w:color w:val="auto"/>
          <w:szCs w:val="24"/>
        </w:rPr>
        <w:t>b)</w:t>
      </w:r>
      <w:r w:rsidR="0060215F" w:rsidRPr="00341446">
        <w:rPr>
          <w:bCs/>
          <w:color w:val="auto"/>
          <w:szCs w:val="24"/>
        </w:rPr>
        <w:t xml:space="preserve"> Oświadczenie o braku podstaw </w:t>
      </w:r>
      <w:r w:rsidR="00B65202" w:rsidRPr="00341446">
        <w:rPr>
          <w:bCs/>
          <w:color w:val="auto"/>
          <w:szCs w:val="24"/>
        </w:rPr>
        <w:t xml:space="preserve">do </w:t>
      </w:r>
      <w:r w:rsidR="0060215F" w:rsidRPr="00341446">
        <w:rPr>
          <w:bCs/>
          <w:color w:val="auto"/>
          <w:szCs w:val="24"/>
        </w:rPr>
        <w:t>wykluczenia</w:t>
      </w:r>
      <w:r w:rsidR="004D5E0F" w:rsidRPr="00341446">
        <w:rPr>
          <w:bCs/>
          <w:color w:val="auto"/>
          <w:szCs w:val="24"/>
        </w:rPr>
        <w:t>- według wzoru Załącznika nr 4 do Zaproszenia,</w:t>
      </w:r>
    </w:p>
    <w:p w14:paraId="315C4073" w14:textId="71E4C44D" w:rsidR="004476EC" w:rsidRPr="00341446" w:rsidRDefault="0060215F" w:rsidP="00B65202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color w:val="auto"/>
          <w:szCs w:val="24"/>
        </w:rPr>
        <w:t xml:space="preserve">c) </w:t>
      </w:r>
      <w:r w:rsidR="004476EC" w:rsidRPr="00341446">
        <w:rPr>
          <w:color w:val="auto"/>
          <w:szCs w:val="24"/>
        </w:rPr>
        <w:t>odpis z właściwego rejestru lub z centralnej ewidencji i informacji gospodarczej</w:t>
      </w:r>
      <w:r w:rsidR="004476EC" w:rsidRPr="00341446">
        <w:rPr>
          <w:b/>
          <w:color w:val="auto"/>
          <w:szCs w:val="24"/>
        </w:rPr>
        <w:t>,</w:t>
      </w:r>
      <w:r w:rsidR="004476EC" w:rsidRPr="00341446">
        <w:rPr>
          <w:color w:val="auto"/>
          <w:szCs w:val="24"/>
        </w:rPr>
        <w:t xml:space="preserve"> jeżeli odrębne przepisy wymagają wpisu do rejestru lub ewidencji, (jeśli dotyczy)</w:t>
      </w:r>
      <w:r w:rsidR="004476EC" w:rsidRPr="00341446">
        <w:rPr>
          <w:rFonts w:eastAsia="Times New Roman"/>
          <w:color w:val="auto"/>
          <w:szCs w:val="24"/>
          <w:lang w:eastAsia="pl-PL"/>
        </w:rPr>
        <w:t xml:space="preserve"> </w:t>
      </w:r>
    </w:p>
    <w:p w14:paraId="436B8A6F" w14:textId="1D014BB2" w:rsidR="004476EC" w:rsidRPr="00341446" w:rsidRDefault="0060215F" w:rsidP="00B65202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rFonts w:eastAsia="Times New Roman"/>
          <w:color w:val="auto"/>
          <w:szCs w:val="24"/>
          <w:lang w:eastAsia="pl-PL"/>
        </w:rPr>
        <w:t>d</w:t>
      </w:r>
      <w:r w:rsidR="00A71EF7" w:rsidRPr="00341446">
        <w:rPr>
          <w:rFonts w:eastAsia="Times New Roman"/>
          <w:color w:val="auto"/>
          <w:szCs w:val="24"/>
          <w:lang w:eastAsia="pl-PL"/>
        </w:rPr>
        <w:t>)</w:t>
      </w:r>
      <w:r w:rsidR="00B65202" w:rsidRPr="00341446">
        <w:rPr>
          <w:rFonts w:eastAsia="Times New Roman"/>
          <w:color w:val="auto"/>
          <w:szCs w:val="24"/>
          <w:lang w:eastAsia="pl-PL"/>
        </w:rPr>
        <w:t xml:space="preserve"> </w:t>
      </w:r>
      <w:r w:rsidR="004476EC" w:rsidRPr="00341446">
        <w:rPr>
          <w:rFonts w:eastAsia="Times New Roman"/>
          <w:color w:val="auto"/>
          <w:szCs w:val="24"/>
          <w:lang w:eastAsia="pl-PL"/>
        </w:rPr>
        <w:t xml:space="preserve">Stosowne Pełnomocnictwo, jeżeli uprawnienie do podpisania oferty nie wynika z właściwego rejestru lub centralnej ewidencji informacji o działalności gospodarczej. Pełnomocnictwo należy dołączyć w oryginale lub kopii potwierdzonej notarialnie. (o ile dotyczy) </w:t>
      </w:r>
    </w:p>
    <w:p w14:paraId="2625576C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2EAF9EE8" w14:textId="57BC473E" w:rsidR="001B3C9A" w:rsidRDefault="00E83D32" w:rsidP="00753631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2</w:t>
      </w:r>
      <w:r w:rsidR="00B65202" w:rsidRPr="00341446">
        <w:rPr>
          <w:color w:val="auto"/>
          <w:szCs w:val="24"/>
        </w:rPr>
        <w:t>.</w:t>
      </w:r>
      <w:r w:rsidR="00A71EF7" w:rsidRPr="00341446">
        <w:rPr>
          <w:color w:val="auto"/>
          <w:szCs w:val="24"/>
        </w:rPr>
        <w:t xml:space="preserve"> </w:t>
      </w:r>
      <w:r w:rsidR="001B3C9A" w:rsidRPr="00341446">
        <w:rPr>
          <w:color w:val="auto"/>
          <w:szCs w:val="24"/>
        </w:rPr>
        <w:t xml:space="preserve">Wykonawcy zobowiązani są przedstawić ofertę zgodnie z wymaganiami określonymi </w:t>
      </w:r>
      <w:r w:rsidR="00B65202" w:rsidRPr="00341446">
        <w:rPr>
          <w:color w:val="auto"/>
          <w:szCs w:val="24"/>
        </w:rPr>
        <w:t xml:space="preserve">                   </w:t>
      </w:r>
      <w:r w:rsidR="001B3C9A" w:rsidRPr="00341446">
        <w:rPr>
          <w:color w:val="auto"/>
          <w:szCs w:val="24"/>
        </w:rPr>
        <w:t>w Zaproszeniu do złożenia oferty</w:t>
      </w:r>
      <w:r w:rsidR="00753631">
        <w:rPr>
          <w:color w:val="auto"/>
          <w:szCs w:val="24"/>
        </w:rPr>
        <w:t>.</w:t>
      </w:r>
    </w:p>
    <w:p w14:paraId="18DEE766" w14:textId="77777777" w:rsidR="00753631" w:rsidRPr="00341446" w:rsidRDefault="00753631" w:rsidP="00753631">
      <w:pPr>
        <w:spacing w:line="276" w:lineRule="auto"/>
        <w:jc w:val="both"/>
        <w:rPr>
          <w:color w:val="auto"/>
          <w:szCs w:val="24"/>
        </w:rPr>
      </w:pPr>
    </w:p>
    <w:p w14:paraId="226FFE21" w14:textId="71CAF9B2" w:rsidR="001B3C9A" w:rsidRPr="00341446" w:rsidRDefault="00E83D32" w:rsidP="00A71EF7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3</w:t>
      </w:r>
      <w:r w:rsidR="00B65202" w:rsidRPr="00341446">
        <w:rPr>
          <w:color w:val="auto"/>
          <w:szCs w:val="24"/>
        </w:rPr>
        <w:t xml:space="preserve">. </w:t>
      </w:r>
      <w:r w:rsidR="001B3C9A" w:rsidRPr="00341446">
        <w:rPr>
          <w:color w:val="auto"/>
          <w:szCs w:val="24"/>
        </w:rPr>
        <w:t>Oferta musi być złożona pod rygorem nieważności, w fo</w:t>
      </w:r>
      <w:r w:rsidR="002D380A" w:rsidRPr="00341446">
        <w:rPr>
          <w:color w:val="auto"/>
          <w:szCs w:val="24"/>
        </w:rPr>
        <w:t>rmie pisemnej, w języku polskim.</w:t>
      </w:r>
      <w:r w:rsidR="001B3C9A" w:rsidRPr="00341446">
        <w:rPr>
          <w:color w:val="auto"/>
          <w:szCs w:val="24"/>
        </w:rPr>
        <w:t xml:space="preserve"> </w:t>
      </w:r>
    </w:p>
    <w:p w14:paraId="3D7500C8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4CABD11C" w14:textId="451FB707" w:rsidR="001B3C9A" w:rsidRPr="00341446" w:rsidRDefault="00E83D32" w:rsidP="00A71EF7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4</w:t>
      </w:r>
      <w:r w:rsidR="00B65202" w:rsidRPr="00341446">
        <w:rPr>
          <w:color w:val="auto"/>
          <w:szCs w:val="24"/>
        </w:rPr>
        <w:t>.</w:t>
      </w:r>
      <w:r w:rsidR="0060215F" w:rsidRPr="00341446">
        <w:rPr>
          <w:color w:val="auto"/>
          <w:szCs w:val="24"/>
        </w:rPr>
        <w:t xml:space="preserve"> </w:t>
      </w:r>
      <w:r w:rsidR="001B3C9A" w:rsidRPr="00341446">
        <w:rPr>
          <w:color w:val="auto"/>
          <w:szCs w:val="24"/>
        </w:rPr>
        <w:t>Oferta oraz wszystkie załączniki do oferty, stanowiące oświadczenia Wykonawcy, muszą być podpisane przez osobę upoważnioną do reprezentowania Wykonawcy, zgodnie z formą reprezentacji Wykonawcy określoną w Krajowym Rejestrze Sądowym lub innym dokumencie, właściwym dla formy organizacyjnej Wykonawcy</w:t>
      </w:r>
      <w:r w:rsidR="002D380A" w:rsidRPr="00341446">
        <w:rPr>
          <w:color w:val="auto"/>
          <w:szCs w:val="24"/>
        </w:rPr>
        <w:t>.</w:t>
      </w:r>
    </w:p>
    <w:p w14:paraId="7681F63C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72D05E8B" w14:textId="373F8A6E" w:rsidR="001B3C9A" w:rsidRPr="00341446" w:rsidRDefault="00E83D32" w:rsidP="00A71EF7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5</w:t>
      </w:r>
      <w:r w:rsidR="00B65202" w:rsidRPr="00341446">
        <w:rPr>
          <w:color w:val="auto"/>
          <w:szCs w:val="24"/>
        </w:rPr>
        <w:t>.</w:t>
      </w:r>
      <w:r w:rsidR="001B3C9A" w:rsidRPr="00341446">
        <w:rPr>
          <w:color w:val="auto"/>
          <w:szCs w:val="24"/>
        </w:rPr>
        <w:t xml:space="preserve">Wymagane dokumenty oraz oświadczenia powinny być składane w formie oryginału albo kserokopii poświadczonej za zgodność z oryginałem przez Wykonawcę, </w:t>
      </w:r>
    </w:p>
    <w:p w14:paraId="3EC7F95A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18B5B91B" w14:textId="0FB53F75" w:rsidR="001B3C9A" w:rsidRPr="00341446" w:rsidRDefault="00E83D32" w:rsidP="00A71EF7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6</w:t>
      </w:r>
      <w:r w:rsidR="00B65202" w:rsidRPr="00341446">
        <w:rPr>
          <w:color w:val="auto"/>
          <w:szCs w:val="24"/>
        </w:rPr>
        <w:t>.</w:t>
      </w:r>
      <w:r w:rsidR="001B3C9A" w:rsidRPr="00341446">
        <w:rPr>
          <w:color w:val="auto"/>
          <w:szCs w:val="24"/>
        </w:rPr>
        <w:t>W przypadku załączenia do oferty wymaganych dokumentów sporządzonych  w języku obcym, Wykonawca zobowiązany jest załączyć dokumenty sporządzone w języku obcym wraz</w:t>
      </w:r>
      <w:r w:rsidR="00607A86" w:rsidRPr="00341446">
        <w:rPr>
          <w:color w:val="auto"/>
          <w:szCs w:val="24"/>
        </w:rPr>
        <w:t xml:space="preserve"> </w:t>
      </w:r>
      <w:r w:rsidR="00745C83" w:rsidRPr="00341446">
        <w:rPr>
          <w:color w:val="auto"/>
          <w:szCs w:val="24"/>
        </w:rPr>
        <w:t xml:space="preserve">                       </w:t>
      </w:r>
      <w:r w:rsidR="001B3C9A" w:rsidRPr="00341446">
        <w:rPr>
          <w:color w:val="auto"/>
          <w:szCs w:val="24"/>
        </w:rPr>
        <w:t>z</w:t>
      </w:r>
      <w:r w:rsidR="00607A86" w:rsidRPr="00341446">
        <w:rPr>
          <w:color w:val="auto"/>
          <w:szCs w:val="24"/>
        </w:rPr>
        <w:t xml:space="preserve"> </w:t>
      </w:r>
      <w:r w:rsidR="001B3C9A" w:rsidRPr="00341446">
        <w:rPr>
          <w:color w:val="auto"/>
          <w:szCs w:val="24"/>
        </w:rPr>
        <w:t>tłumaczeniem na język polski, poświadczonym przez Wykonawcę,</w:t>
      </w:r>
    </w:p>
    <w:p w14:paraId="0E8AF842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0462BF57" w14:textId="17C6B0B2" w:rsidR="001B3C9A" w:rsidRPr="00341446" w:rsidRDefault="00E83D32" w:rsidP="00A71EF7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7</w:t>
      </w:r>
      <w:r w:rsidR="00441869" w:rsidRPr="00341446">
        <w:rPr>
          <w:color w:val="auto"/>
          <w:szCs w:val="24"/>
        </w:rPr>
        <w:t>.</w:t>
      </w:r>
      <w:r w:rsidR="001B3C9A" w:rsidRPr="00341446">
        <w:rPr>
          <w:color w:val="auto"/>
          <w:szCs w:val="24"/>
        </w:rPr>
        <w:t xml:space="preserve">Wszelkie poprawki lub zmiany w tekście oferty muszą być parafowane własnoręcznie przez osobę podpisującą ofertę, </w:t>
      </w:r>
    </w:p>
    <w:p w14:paraId="5B532B65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20B4A3C6" w14:textId="7BB884F0" w:rsidR="001B3C9A" w:rsidRPr="00341446" w:rsidRDefault="00E83D32" w:rsidP="00A71EF7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8</w:t>
      </w:r>
      <w:r w:rsidR="00441869" w:rsidRPr="00341446">
        <w:rPr>
          <w:color w:val="auto"/>
          <w:szCs w:val="24"/>
        </w:rPr>
        <w:t>.</w:t>
      </w:r>
      <w:r w:rsidRPr="00341446">
        <w:rPr>
          <w:color w:val="auto"/>
          <w:szCs w:val="24"/>
        </w:rPr>
        <w:t xml:space="preserve"> Za t</w:t>
      </w:r>
      <w:r w:rsidR="001B3C9A" w:rsidRPr="00341446">
        <w:rPr>
          <w:color w:val="auto"/>
          <w:szCs w:val="24"/>
        </w:rPr>
        <w:t>ermin złożenia oferty</w:t>
      </w:r>
      <w:r w:rsidRPr="00341446">
        <w:rPr>
          <w:color w:val="auto"/>
          <w:szCs w:val="24"/>
        </w:rPr>
        <w:t xml:space="preserve"> wraz z wymaganymi oświadczeniami i dokumentami drogą pocztową, </w:t>
      </w:r>
      <w:r w:rsidR="001B3C9A" w:rsidRPr="00341446">
        <w:rPr>
          <w:color w:val="auto"/>
          <w:szCs w:val="24"/>
        </w:rPr>
        <w:t>przyjmuje się termin, w którym oferta  (przesyłka) znalazła się  w siedzibie Zamawiającego,</w:t>
      </w:r>
    </w:p>
    <w:p w14:paraId="4CFBB3DA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6F2F92A0" w14:textId="02A7DF34" w:rsidR="001B3C9A" w:rsidRPr="00341446" w:rsidRDefault="00E83D32" w:rsidP="00A71EF7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9</w:t>
      </w:r>
      <w:r w:rsidR="00441869" w:rsidRPr="00341446">
        <w:rPr>
          <w:color w:val="auto"/>
          <w:szCs w:val="24"/>
        </w:rPr>
        <w:t>.</w:t>
      </w:r>
      <w:r w:rsidR="001B3C9A" w:rsidRPr="00341446">
        <w:rPr>
          <w:color w:val="auto"/>
          <w:szCs w:val="24"/>
        </w:rPr>
        <w:t xml:space="preserve">Ofertę wraz z wymaganymi oświadczeniami i dokumentami należy złożyć w zamkniętej kopercie, w sposób gwarantujący zachowanie w poufności jej treść oraz zabezpieczającej jej nienaruszalność do terminu otwarcia ofert, </w:t>
      </w:r>
    </w:p>
    <w:p w14:paraId="0F18FB90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4C778B78" w14:textId="1A25A7D8" w:rsidR="001B3C9A" w:rsidRPr="00341446" w:rsidRDefault="00441869" w:rsidP="00A71EF7">
      <w:pPr>
        <w:spacing w:line="276" w:lineRule="auto"/>
        <w:rPr>
          <w:b/>
          <w:bCs/>
          <w:color w:val="auto"/>
          <w:szCs w:val="24"/>
        </w:rPr>
      </w:pPr>
      <w:r w:rsidRPr="00341446">
        <w:rPr>
          <w:bCs/>
          <w:color w:val="auto"/>
          <w:szCs w:val="24"/>
        </w:rPr>
        <w:t>10</w:t>
      </w:r>
      <w:r w:rsidR="00A71EF7" w:rsidRPr="00341446">
        <w:rPr>
          <w:bCs/>
          <w:color w:val="auto"/>
          <w:szCs w:val="24"/>
        </w:rPr>
        <w:t>.</w:t>
      </w:r>
      <w:r w:rsidR="00A71EF7" w:rsidRPr="00341446">
        <w:rPr>
          <w:b/>
          <w:color w:val="auto"/>
          <w:szCs w:val="24"/>
        </w:rPr>
        <w:t xml:space="preserve"> </w:t>
      </w:r>
      <w:r w:rsidR="001B3C9A" w:rsidRPr="00341446">
        <w:rPr>
          <w:b/>
          <w:color w:val="auto"/>
          <w:szCs w:val="24"/>
        </w:rPr>
        <w:t xml:space="preserve">Na opakowaniu oferty należy zamieścić następujące informacje: </w:t>
      </w:r>
    </w:p>
    <w:p w14:paraId="212E515D" w14:textId="60681FC9" w:rsidR="001B3C9A" w:rsidRPr="00341446" w:rsidRDefault="00745C83" w:rsidP="00745C83">
      <w:pPr>
        <w:spacing w:line="276" w:lineRule="auto"/>
        <w:rPr>
          <w:b/>
          <w:bCs/>
          <w:color w:val="auto"/>
          <w:szCs w:val="24"/>
        </w:rPr>
      </w:pPr>
      <w:r w:rsidRPr="00341446">
        <w:rPr>
          <w:bCs/>
          <w:color w:val="auto"/>
          <w:szCs w:val="24"/>
        </w:rPr>
        <w:t>1)</w:t>
      </w:r>
      <w:r w:rsidRPr="00341446">
        <w:rPr>
          <w:color w:val="auto"/>
          <w:szCs w:val="24"/>
        </w:rPr>
        <w:t>N</w:t>
      </w:r>
      <w:r w:rsidR="001B3C9A" w:rsidRPr="00341446">
        <w:rPr>
          <w:color w:val="auto"/>
          <w:szCs w:val="24"/>
        </w:rPr>
        <w:t>azwę i adres Wykonawcy</w:t>
      </w:r>
      <w:r w:rsidR="005A0087" w:rsidRPr="00341446">
        <w:rPr>
          <w:bCs/>
          <w:color w:val="auto"/>
          <w:szCs w:val="24"/>
        </w:rPr>
        <w:t>,</w:t>
      </w:r>
    </w:p>
    <w:p w14:paraId="08F41D4D" w14:textId="035EC95A" w:rsidR="001B3C9A" w:rsidRPr="00341446" w:rsidRDefault="00745C83" w:rsidP="00745C83">
      <w:pPr>
        <w:spacing w:line="276" w:lineRule="auto"/>
        <w:rPr>
          <w:b/>
          <w:bCs/>
          <w:color w:val="auto"/>
          <w:szCs w:val="24"/>
        </w:rPr>
      </w:pPr>
      <w:r w:rsidRPr="00341446">
        <w:rPr>
          <w:bCs/>
          <w:color w:val="auto"/>
          <w:szCs w:val="24"/>
        </w:rPr>
        <w:t>2)</w:t>
      </w:r>
      <w:r w:rsidRPr="00341446">
        <w:rPr>
          <w:b/>
          <w:color w:val="auto"/>
          <w:szCs w:val="24"/>
        </w:rPr>
        <w:t xml:space="preserve"> </w:t>
      </w:r>
      <w:r w:rsidRPr="00341446">
        <w:rPr>
          <w:color w:val="auto"/>
          <w:szCs w:val="24"/>
        </w:rPr>
        <w:t>N</w:t>
      </w:r>
      <w:r w:rsidR="001B3C9A" w:rsidRPr="00341446">
        <w:rPr>
          <w:color w:val="auto"/>
          <w:szCs w:val="24"/>
        </w:rPr>
        <w:t>azwę i adres Zamawiającego,</w:t>
      </w:r>
      <w:r w:rsidR="001B3C9A" w:rsidRPr="00341446">
        <w:rPr>
          <w:b/>
          <w:color w:val="auto"/>
          <w:szCs w:val="24"/>
        </w:rPr>
        <w:t xml:space="preserve">  </w:t>
      </w:r>
    </w:p>
    <w:p w14:paraId="724FC174" w14:textId="7CD55616" w:rsidR="001B3C9A" w:rsidRPr="00D368A8" w:rsidRDefault="00745C83" w:rsidP="00D368A8">
      <w:pPr>
        <w:pStyle w:val="Cytat"/>
        <w:tabs>
          <w:tab w:val="left" w:pos="540"/>
        </w:tabs>
        <w:spacing w:after="0" w:line="276" w:lineRule="auto"/>
        <w:ind w:left="0" w:right="0"/>
        <w:jc w:val="both"/>
        <w:rPr>
          <w:b/>
          <w:bCs/>
          <w:color w:val="auto"/>
          <w:szCs w:val="24"/>
        </w:rPr>
      </w:pPr>
      <w:r w:rsidRPr="00341446">
        <w:rPr>
          <w:bCs/>
          <w:color w:val="auto"/>
          <w:szCs w:val="24"/>
        </w:rPr>
        <w:t>3)</w:t>
      </w:r>
      <w:r w:rsidRPr="00341446">
        <w:rPr>
          <w:b/>
          <w:color w:val="auto"/>
          <w:szCs w:val="24"/>
        </w:rPr>
        <w:t xml:space="preserve"> </w:t>
      </w:r>
      <w:r w:rsidR="001B3C9A" w:rsidRPr="00341446">
        <w:rPr>
          <w:b/>
          <w:color w:val="auto"/>
          <w:szCs w:val="24"/>
        </w:rPr>
        <w:t xml:space="preserve">oraz zapis: </w:t>
      </w:r>
      <w:r w:rsidR="001B3C9A" w:rsidRPr="00341446">
        <w:rPr>
          <w:color w:val="auto"/>
          <w:szCs w:val="24"/>
        </w:rPr>
        <w:t>Oferta na wykonanie zadania pn</w:t>
      </w:r>
      <w:r w:rsidR="005A0087" w:rsidRPr="00341446">
        <w:rPr>
          <w:color w:val="auto"/>
          <w:szCs w:val="24"/>
        </w:rPr>
        <w:t>.</w:t>
      </w:r>
      <w:r w:rsidR="00455754" w:rsidRPr="00341446">
        <w:rPr>
          <w:rFonts w:eastAsia="Times New Roman"/>
          <w:b/>
          <w:color w:val="auto"/>
          <w:szCs w:val="24"/>
        </w:rPr>
        <w:t xml:space="preserve"> </w:t>
      </w:r>
      <w:r w:rsidRPr="00341446">
        <w:rPr>
          <w:rFonts w:eastAsia="Times New Roman"/>
          <w:b/>
          <w:color w:val="auto"/>
          <w:szCs w:val="24"/>
        </w:rPr>
        <w:t>„</w:t>
      </w:r>
      <w:r w:rsidR="00D368A8" w:rsidRPr="00D368A8">
        <w:rPr>
          <w:b/>
        </w:rPr>
        <w:t>Wykonani</w:t>
      </w:r>
      <w:r w:rsidR="00484238">
        <w:rPr>
          <w:b/>
        </w:rPr>
        <w:t>e</w:t>
      </w:r>
      <w:r w:rsidR="00D368A8" w:rsidRPr="00D368A8">
        <w:rPr>
          <w:b/>
        </w:rPr>
        <w:t xml:space="preserve"> w roku </w:t>
      </w:r>
      <w:r w:rsidR="00110526">
        <w:rPr>
          <w:b/>
        </w:rPr>
        <w:t>202</w:t>
      </w:r>
      <w:r w:rsidR="00753631">
        <w:rPr>
          <w:b/>
        </w:rPr>
        <w:t>4</w:t>
      </w:r>
      <w:r w:rsidR="00D368A8" w:rsidRPr="00D368A8">
        <w:rPr>
          <w:b/>
        </w:rPr>
        <w:t xml:space="preserve"> pomiarów widoczności przejazdów kolejowo – drogowych i przejść kat. E </w:t>
      </w:r>
      <w:r w:rsidR="00D368A8" w:rsidRPr="00D368A8">
        <w:rPr>
          <w:rFonts w:eastAsia="Times New Roman"/>
          <w:b/>
          <w:color w:val="auto"/>
          <w:szCs w:val="24"/>
        </w:rPr>
        <w:t>na terenie Gminy Łazy</w:t>
      </w:r>
      <w:r w:rsidRPr="00341446">
        <w:rPr>
          <w:rFonts w:eastAsia="Times New Roman"/>
          <w:b/>
          <w:color w:val="auto"/>
          <w:szCs w:val="24"/>
        </w:rPr>
        <w:t>”</w:t>
      </w:r>
      <w:r w:rsidR="00110526">
        <w:rPr>
          <w:rFonts w:eastAsia="Times New Roman"/>
          <w:b/>
          <w:color w:val="auto"/>
          <w:szCs w:val="24"/>
        </w:rPr>
        <w:t xml:space="preserve">                </w:t>
      </w:r>
      <w:r w:rsidR="001B3C9A" w:rsidRPr="00341446">
        <w:rPr>
          <w:rFonts w:eastAsia="Times New Roman"/>
          <w:b/>
          <w:color w:val="auto"/>
          <w:szCs w:val="24"/>
        </w:rPr>
        <w:t xml:space="preserve"> </w:t>
      </w:r>
      <w:r w:rsidR="001B3C9A" w:rsidRPr="00110526">
        <w:rPr>
          <w:b/>
          <w:bCs/>
          <w:color w:val="auto"/>
          <w:szCs w:val="24"/>
        </w:rPr>
        <w:t>Nie otwierać przed terminem</w:t>
      </w:r>
      <w:r w:rsidR="001B3C9A" w:rsidRPr="00341446">
        <w:rPr>
          <w:b/>
          <w:color w:val="auto"/>
          <w:szCs w:val="24"/>
        </w:rPr>
        <w:t xml:space="preserve"> </w:t>
      </w:r>
      <w:r w:rsidR="00B577FC">
        <w:rPr>
          <w:b/>
          <w:color w:val="auto"/>
          <w:szCs w:val="24"/>
        </w:rPr>
        <w:t>21</w:t>
      </w:r>
      <w:r w:rsidR="001B3C9A" w:rsidRPr="00341446">
        <w:rPr>
          <w:b/>
          <w:color w:val="auto"/>
          <w:szCs w:val="24"/>
        </w:rPr>
        <w:t>.0</w:t>
      </w:r>
      <w:r w:rsidR="00D368A8">
        <w:rPr>
          <w:b/>
          <w:color w:val="auto"/>
          <w:szCs w:val="24"/>
        </w:rPr>
        <w:t>6</w:t>
      </w:r>
      <w:r w:rsidR="001B3C9A" w:rsidRPr="00341446">
        <w:rPr>
          <w:b/>
          <w:color w:val="auto"/>
          <w:szCs w:val="24"/>
        </w:rPr>
        <w:t>.20</w:t>
      </w:r>
      <w:r w:rsidR="002D380A" w:rsidRPr="00341446">
        <w:rPr>
          <w:b/>
          <w:color w:val="auto"/>
          <w:szCs w:val="24"/>
        </w:rPr>
        <w:t>2</w:t>
      </w:r>
      <w:r w:rsidR="00753631">
        <w:rPr>
          <w:b/>
          <w:color w:val="auto"/>
          <w:szCs w:val="24"/>
        </w:rPr>
        <w:t>4</w:t>
      </w:r>
      <w:r w:rsidR="001B3C9A" w:rsidRPr="00341446">
        <w:rPr>
          <w:b/>
          <w:color w:val="auto"/>
          <w:szCs w:val="24"/>
        </w:rPr>
        <w:t xml:space="preserve"> r. </w:t>
      </w:r>
    </w:p>
    <w:p w14:paraId="78BD6830" w14:textId="71AC6CAE" w:rsidR="001B3C9A" w:rsidRPr="00341446" w:rsidRDefault="00441869" w:rsidP="00D368A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4)</w:t>
      </w:r>
      <w:r w:rsidR="001B3C9A" w:rsidRPr="00341446">
        <w:rPr>
          <w:color w:val="auto"/>
          <w:szCs w:val="24"/>
        </w:rPr>
        <w:t>W przypadku braku tej informacji, Zamawiający nie ponosi odpowiedzialności za zdarzenia wynikające z tego braku, np.: przypadkowe otwarcie oferty, przed wyznaczonym terminem otwarcia</w:t>
      </w:r>
      <w:r w:rsidRPr="00341446">
        <w:rPr>
          <w:color w:val="auto"/>
          <w:szCs w:val="24"/>
        </w:rPr>
        <w:t>.</w:t>
      </w:r>
    </w:p>
    <w:p w14:paraId="48AD6C29" w14:textId="77777777" w:rsidR="00C10550" w:rsidRPr="00341446" w:rsidRDefault="00C10550" w:rsidP="00A71EF7">
      <w:pPr>
        <w:spacing w:line="276" w:lineRule="auto"/>
        <w:rPr>
          <w:b/>
          <w:bCs/>
          <w:color w:val="auto"/>
          <w:sz w:val="28"/>
          <w:szCs w:val="28"/>
        </w:rPr>
      </w:pPr>
    </w:p>
    <w:p w14:paraId="3DE5654B" w14:textId="6F614A34" w:rsidR="001B3C9A" w:rsidRPr="00341446" w:rsidRDefault="00C10550" w:rsidP="00A71EF7">
      <w:pPr>
        <w:spacing w:line="276" w:lineRule="auto"/>
        <w:rPr>
          <w:color w:val="auto"/>
          <w:sz w:val="28"/>
          <w:szCs w:val="28"/>
        </w:rPr>
      </w:pPr>
      <w:r w:rsidRPr="00341446">
        <w:rPr>
          <w:b/>
          <w:bCs/>
          <w:color w:val="auto"/>
          <w:sz w:val="28"/>
          <w:szCs w:val="28"/>
        </w:rPr>
        <w:t>6</w:t>
      </w:r>
      <w:r w:rsidR="00A71EF7" w:rsidRPr="00341446">
        <w:rPr>
          <w:b/>
          <w:bCs/>
          <w:color w:val="auto"/>
          <w:sz w:val="28"/>
          <w:szCs w:val="28"/>
        </w:rPr>
        <w:t>.</w:t>
      </w:r>
      <w:r w:rsidR="001B3C9A" w:rsidRPr="00341446">
        <w:rPr>
          <w:b/>
          <w:bCs/>
          <w:color w:val="auto"/>
          <w:sz w:val="28"/>
          <w:szCs w:val="28"/>
        </w:rPr>
        <w:t>Tajemnica</w:t>
      </w:r>
      <w:r w:rsidR="001B3C9A" w:rsidRPr="00341446">
        <w:rPr>
          <w:b/>
          <w:color w:val="auto"/>
          <w:sz w:val="28"/>
          <w:szCs w:val="28"/>
        </w:rPr>
        <w:t xml:space="preserve"> przedsiębiorstwa:</w:t>
      </w:r>
    </w:p>
    <w:p w14:paraId="246BD19A" w14:textId="5ED2B00E" w:rsidR="001B3C9A" w:rsidRPr="00341446" w:rsidRDefault="001B3C9A" w:rsidP="00A71EF7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Jeżeli według Wykonawcy oferta będzie zawierała informacje objęte tajemnicą jego przedsiębiorstwa  w rozumieniu przepisów ustawy z 16 kwietnia 1993r. o zwalczaniu nieuczciwej konkurencji</w:t>
      </w:r>
      <w:r w:rsidR="00455754" w:rsidRPr="00341446">
        <w:rPr>
          <w:color w:val="auto"/>
          <w:szCs w:val="24"/>
        </w:rPr>
        <w:t xml:space="preserve"> </w:t>
      </w:r>
      <w:r w:rsidRPr="00341446">
        <w:rPr>
          <w:color w:val="auto"/>
          <w:szCs w:val="24"/>
        </w:rPr>
        <w:t>(tekst jednolity: Dz.U. z 2018r. Poz. 419 ze zm.), muszą być oznaczone klauzulą</w:t>
      </w:r>
      <w:r w:rsidR="00455754" w:rsidRPr="00341446">
        <w:rPr>
          <w:color w:val="auto"/>
          <w:szCs w:val="24"/>
        </w:rPr>
        <w:t xml:space="preserve"> </w:t>
      </w:r>
      <w:r w:rsidRPr="00341446">
        <w:rPr>
          <w:b/>
          <w:color w:val="auto"/>
          <w:szCs w:val="24"/>
        </w:rPr>
        <w:t>NIE UDOSTĘPNIAĆ–TAJEMNICA PRZEDSIĘBIORSTWA.</w:t>
      </w:r>
      <w:r w:rsidRPr="00341446">
        <w:rPr>
          <w:color w:val="auto"/>
          <w:szCs w:val="24"/>
        </w:rPr>
        <w:t xml:space="preserve"> Zaleca się umieścić takie dokumenty  na końcu oferty (ostatnie strony w ofercie lub osobno).</w:t>
      </w:r>
    </w:p>
    <w:p w14:paraId="5754D53D" w14:textId="77777777" w:rsidR="001B3C9A" w:rsidRPr="00341446" w:rsidRDefault="001B3C9A" w:rsidP="00A71EF7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Zastrzeżenie informacji, danych, dokumentów lub oświadczeń nie stanowiących tajemnicy przedsiębiorstwa w rozumieniu przepisów o nieuczciwej konkurencji spowoduje ich odtajnienie.</w:t>
      </w:r>
    </w:p>
    <w:p w14:paraId="6C856C42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215E5A99" w14:textId="018968B7" w:rsidR="001B3C9A" w:rsidRPr="00341446" w:rsidRDefault="00C10550" w:rsidP="00382B58">
      <w:pPr>
        <w:spacing w:line="276" w:lineRule="auto"/>
        <w:rPr>
          <w:color w:val="auto"/>
          <w:sz w:val="28"/>
          <w:szCs w:val="28"/>
        </w:rPr>
      </w:pPr>
      <w:r w:rsidRPr="00341446">
        <w:rPr>
          <w:b/>
          <w:color w:val="auto"/>
          <w:sz w:val="28"/>
          <w:szCs w:val="28"/>
        </w:rPr>
        <w:t>7</w:t>
      </w:r>
      <w:r w:rsidR="001B3C9A" w:rsidRPr="00341446">
        <w:rPr>
          <w:b/>
          <w:color w:val="auto"/>
          <w:sz w:val="28"/>
          <w:szCs w:val="28"/>
        </w:rPr>
        <w:t>. Miejsce oraz termin składania ofert.</w:t>
      </w:r>
    </w:p>
    <w:p w14:paraId="51FCC48F" w14:textId="4A92077B" w:rsidR="00312519" w:rsidRPr="00753631" w:rsidRDefault="008A3CBE" w:rsidP="00A71EF7">
      <w:pPr>
        <w:spacing w:line="276" w:lineRule="auto"/>
        <w:rPr>
          <w:color w:val="auto"/>
          <w:szCs w:val="24"/>
        </w:rPr>
      </w:pPr>
      <w:r w:rsidRPr="00753631">
        <w:rPr>
          <w:color w:val="auto"/>
          <w:szCs w:val="24"/>
        </w:rPr>
        <w:t>1</w:t>
      </w:r>
      <w:r w:rsidR="00F973E1" w:rsidRPr="00753631">
        <w:rPr>
          <w:color w:val="auto"/>
          <w:szCs w:val="24"/>
        </w:rPr>
        <w:t>.</w:t>
      </w:r>
      <w:r w:rsidR="00983E35" w:rsidRPr="00753631">
        <w:rPr>
          <w:color w:val="auto"/>
          <w:szCs w:val="24"/>
        </w:rPr>
        <w:t xml:space="preserve"> </w:t>
      </w:r>
      <w:r w:rsidR="001B3C9A" w:rsidRPr="00753631">
        <w:rPr>
          <w:color w:val="auto"/>
          <w:szCs w:val="24"/>
        </w:rPr>
        <w:t xml:space="preserve">Oferty </w:t>
      </w:r>
      <w:r w:rsidR="00E45C5A" w:rsidRPr="00753631">
        <w:rPr>
          <w:color w:val="auto"/>
          <w:szCs w:val="24"/>
        </w:rPr>
        <w:t xml:space="preserve">w formie papierowej </w:t>
      </w:r>
      <w:r w:rsidR="001B3C9A" w:rsidRPr="00753631">
        <w:rPr>
          <w:color w:val="auto"/>
          <w:szCs w:val="24"/>
        </w:rPr>
        <w:t xml:space="preserve">należy składać w siedzibie Zamawiającego - Urząd Miejski </w:t>
      </w:r>
      <w:r w:rsidR="00E45C5A" w:rsidRPr="00753631">
        <w:rPr>
          <w:color w:val="auto"/>
          <w:szCs w:val="24"/>
        </w:rPr>
        <w:t xml:space="preserve">             </w:t>
      </w:r>
      <w:r w:rsidR="001B3C9A" w:rsidRPr="00753631">
        <w:rPr>
          <w:color w:val="auto"/>
          <w:szCs w:val="24"/>
        </w:rPr>
        <w:t xml:space="preserve">w Łazach, </w:t>
      </w:r>
      <w:r w:rsidR="00A71EF7" w:rsidRPr="00753631">
        <w:rPr>
          <w:color w:val="auto"/>
          <w:szCs w:val="24"/>
        </w:rPr>
        <w:t xml:space="preserve">ul. Traugutta 15, </w:t>
      </w:r>
      <w:r w:rsidR="001B3C9A" w:rsidRPr="00753631">
        <w:rPr>
          <w:color w:val="auto"/>
          <w:szCs w:val="24"/>
        </w:rPr>
        <w:t>42-450 Łazy  –</w:t>
      </w:r>
      <w:r w:rsidR="00A71EF7" w:rsidRPr="00753631">
        <w:rPr>
          <w:b/>
          <w:color w:val="auto"/>
          <w:szCs w:val="24"/>
        </w:rPr>
        <w:t>Biuro Obsługi Interesanta</w:t>
      </w:r>
      <w:r w:rsidR="001B3C9A" w:rsidRPr="00753631">
        <w:rPr>
          <w:b/>
          <w:color w:val="auto"/>
          <w:szCs w:val="24"/>
        </w:rPr>
        <w:t xml:space="preserve"> </w:t>
      </w:r>
      <w:r w:rsidR="001B3C9A" w:rsidRPr="00753631">
        <w:rPr>
          <w:color w:val="auto"/>
          <w:szCs w:val="24"/>
        </w:rPr>
        <w:t>w terminie do dnia</w:t>
      </w:r>
      <w:r w:rsidR="001B3C9A" w:rsidRPr="00753631">
        <w:rPr>
          <w:b/>
          <w:color w:val="auto"/>
          <w:szCs w:val="24"/>
        </w:rPr>
        <w:t xml:space="preserve"> </w:t>
      </w:r>
      <w:r w:rsidR="00B577FC">
        <w:rPr>
          <w:b/>
          <w:color w:val="auto"/>
          <w:szCs w:val="24"/>
        </w:rPr>
        <w:t>21</w:t>
      </w:r>
      <w:r w:rsidR="001B3C9A" w:rsidRPr="00753631">
        <w:rPr>
          <w:b/>
          <w:color w:val="auto"/>
          <w:szCs w:val="24"/>
        </w:rPr>
        <w:t>.0</w:t>
      </w:r>
      <w:r w:rsidR="00110526" w:rsidRPr="00753631">
        <w:rPr>
          <w:b/>
          <w:color w:val="auto"/>
          <w:szCs w:val="24"/>
        </w:rPr>
        <w:t>6</w:t>
      </w:r>
      <w:r w:rsidR="001B3C9A" w:rsidRPr="00753631">
        <w:rPr>
          <w:b/>
          <w:color w:val="auto"/>
          <w:szCs w:val="24"/>
        </w:rPr>
        <w:t>.20</w:t>
      </w:r>
      <w:r w:rsidR="00CD6D65" w:rsidRPr="00753631">
        <w:rPr>
          <w:b/>
          <w:color w:val="auto"/>
          <w:szCs w:val="24"/>
        </w:rPr>
        <w:t>2</w:t>
      </w:r>
      <w:r w:rsidR="00753631" w:rsidRPr="00753631">
        <w:rPr>
          <w:b/>
          <w:color w:val="auto"/>
          <w:szCs w:val="24"/>
        </w:rPr>
        <w:t>4</w:t>
      </w:r>
      <w:r w:rsidR="001B3C9A" w:rsidRPr="00753631">
        <w:rPr>
          <w:b/>
          <w:color w:val="auto"/>
          <w:szCs w:val="24"/>
        </w:rPr>
        <w:t xml:space="preserve">r. </w:t>
      </w:r>
      <w:r w:rsidR="004D5E0F" w:rsidRPr="00753631">
        <w:rPr>
          <w:b/>
          <w:color w:val="auto"/>
          <w:szCs w:val="24"/>
        </w:rPr>
        <w:t>do godz. 1</w:t>
      </w:r>
      <w:r w:rsidR="0087346D" w:rsidRPr="00753631">
        <w:rPr>
          <w:b/>
          <w:color w:val="auto"/>
          <w:szCs w:val="24"/>
        </w:rPr>
        <w:t>0</w:t>
      </w:r>
      <w:r w:rsidR="004D5E0F" w:rsidRPr="00753631">
        <w:rPr>
          <w:b/>
          <w:color w:val="auto"/>
          <w:szCs w:val="24"/>
          <w:vertAlign w:val="superscript"/>
        </w:rPr>
        <w:t>00</w:t>
      </w:r>
    </w:p>
    <w:p w14:paraId="463DEC9B" w14:textId="77777777" w:rsidR="00FD6399" w:rsidRPr="00753631" w:rsidRDefault="00FD6399" w:rsidP="00110526">
      <w:pPr>
        <w:widowControl/>
        <w:suppressAutoHyphens w:val="0"/>
        <w:rPr>
          <w:rFonts w:eastAsia="Times New Roman"/>
          <w:color w:val="auto"/>
          <w:szCs w:val="24"/>
          <w:lang w:val="en-US"/>
        </w:rPr>
      </w:pPr>
    </w:p>
    <w:p w14:paraId="5F48FDFF" w14:textId="5A604D33" w:rsidR="00110526" w:rsidRPr="00753631" w:rsidRDefault="00110526" w:rsidP="00110526">
      <w:pPr>
        <w:widowControl/>
        <w:suppressAutoHyphens w:val="0"/>
        <w:rPr>
          <w:rFonts w:eastAsia="Times New Roman"/>
          <w:b/>
          <w:bCs/>
          <w:color w:val="auto"/>
          <w:szCs w:val="24"/>
        </w:rPr>
      </w:pPr>
      <w:r w:rsidRPr="00753631">
        <w:rPr>
          <w:rFonts w:eastAsia="Times New Roman"/>
          <w:color w:val="auto"/>
          <w:szCs w:val="24"/>
          <w:lang w:val="en-US"/>
        </w:rPr>
        <w:t xml:space="preserve">2.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Zamawiający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dodatkowo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dopuszcza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składanie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ofert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elektronicznie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.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Oferty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można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składać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przesyłając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 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drogą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elektroniczną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w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formie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podpisanego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przez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Wykonawcę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skanu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na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adres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: </w:t>
      </w:r>
      <w:hyperlink r:id="rId6" w:history="1">
        <w:r w:rsidRPr="00753631">
          <w:rPr>
            <w:rStyle w:val="Hipercze"/>
            <w:rFonts w:eastAsia="Times New Roman"/>
            <w:color w:val="auto"/>
            <w:szCs w:val="24"/>
            <w:lang w:val="en-US"/>
          </w:rPr>
          <w:t>um@lazy.pl</w:t>
        </w:r>
      </w:hyperlink>
      <w:r w:rsidRPr="00753631">
        <w:rPr>
          <w:rFonts w:eastAsia="Times New Roman"/>
          <w:color w:val="auto"/>
          <w:szCs w:val="24"/>
          <w:lang w:val="en-US"/>
        </w:rPr>
        <w:t xml:space="preserve">     </w:t>
      </w:r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do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dnia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r w:rsidR="00B577FC">
        <w:rPr>
          <w:rStyle w:val="Pogrubienie"/>
          <w:rFonts w:eastAsia="Times New Roman"/>
          <w:color w:val="auto"/>
          <w:szCs w:val="24"/>
          <w:lang w:val="en-US"/>
        </w:rPr>
        <w:t>21</w:t>
      </w:r>
      <w:r w:rsidRPr="00753631">
        <w:rPr>
          <w:rStyle w:val="Pogrubienie"/>
          <w:rFonts w:eastAsia="Times New Roman"/>
          <w:color w:val="auto"/>
          <w:szCs w:val="24"/>
          <w:lang w:val="en-US"/>
        </w:rPr>
        <w:t>.06.202</w:t>
      </w:r>
      <w:r w:rsidR="00753631" w:rsidRPr="00753631">
        <w:rPr>
          <w:rStyle w:val="Pogrubienie"/>
          <w:rFonts w:eastAsia="Times New Roman"/>
          <w:color w:val="auto"/>
          <w:szCs w:val="24"/>
          <w:lang w:val="en-US"/>
        </w:rPr>
        <w:t>4</w:t>
      </w:r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r. </w:t>
      </w:r>
      <w:r w:rsidR="00753631" w:rsidRPr="00753631">
        <w:rPr>
          <w:b/>
          <w:color w:val="auto"/>
          <w:szCs w:val="24"/>
        </w:rPr>
        <w:t>do godz. 10</w:t>
      </w:r>
      <w:r w:rsidR="00753631" w:rsidRPr="00753631">
        <w:rPr>
          <w:b/>
          <w:color w:val="auto"/>
          <w:szCs w:val="24"/>
          <w:vertAlign w:val="superscript"/>
        </w:rPr>
        <w:t>00</w:t>
      </w:r>
      <w:r w:rsidR="00753631"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r w:rsidRPr="00753631">
        <w:rPr>
          <w:rStyle w:val="Pogrubienie"/>
          <w:rFonts w:eastAsia="Times New Roman"/>
          <w:color w:val="auto"/>
          <w:szCs w:val="24"/>
          <w:lang w:val="en-US"/>
        </w:rPr>
        <w:t>(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należy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w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tym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przypadku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niezwłocznie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dostarczyć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 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wersję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papierową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potwierdzającą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wersję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elektroniczną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>.</w:t>
      </w:r>
      <w:r w:rsidRPr="00753631">
        <w:rPr>
          <w:rFonts w:eastAsia="Times New Roman"/>
          <w:color w:val="auto"/>
          <w:szCs w:val="24"/>
          <w:lang w:val="en-US"/>
        </w:rPr>
        <w:t xml:space="preserve"> </w:t>
      </w:r>
    </w:p>
    <w:p w14:paraId="0E44F8BB" w14:textId="77777777" w:rsidR="00110526" w:rsidRPr="00753631" w:rsidRDefault="00110526" w:rsidP="00110526">
      <w:pPr>
        <w:pStyle w:val="Akapitzlist"/>
        <w:rPr>
          <w:rFonts w:eastAsiaTheme="minorHAnsi"/>
          <w:color w:val="auto"/>
          <w:szCs w:val="24"/>
          <w:lang w:val="en-US"/>
        </w:rPr>
      </w:pPr>
    </w:p>
    <w:p w14:paraId="0706D04A" w14:textId="54CA849F" w:rsidR="00110526" w:rsidRPr="00753631" w:rsidRDefault="00110526" w:rsidP="00110526">
      <w:pPr>
        <w:widowControl/>
        <w:suppressAutoHyphens w:val="0"/>
        <w:rPr>
          <w:rFonts w:eastAsia="Times New Roman"/>
          <w:b/>
          <w:bCs/>
          <w:color w:val="auto"/>
          <w:szCs w:val="24"/>
        </w:rPr>
      </w:pPr>
      <w:r w:rsidRPr="00753631">
        <w:rPr>
          <w:rFonts w:eastAsia="Times New Roman"/>
          <w:color w:val="auto"/>
          <w:szCs w:val="24"/>
          <w:lang w:val="en-US"/>
        </w:rPr>
        <w:lastRenderedPageBreak/>
        <w:t xml:space="preserve">3.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Wykonawca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może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również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przesłać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ofertę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na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adres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: </w:t>
      </w:r>
      <w:hyperlink r:id="rId7" w:history="1">
        <w:r w:rsidRPr="00753631">
          <w:rPr>
            <w:rStyle w:val="Hipercze"/>
            <w:rFonts w:eastAsia="Times New Roman"/>
            <w:color w:val="auto"/>
            <w:szCs w:val="24"/>
            <w:lang w:val="en-US"/>
          </w:rPr>
          <w:t>um@lazy.pl</w:t>
        </w:r>
      </w:hyperlink>
      <w:r w:rsidRPr="00753631">
        <w:rPr>
          <w:rFonts w:eastAsia="Times New Roman"/>
          <w:color w:val="auto"/>
          <w:szCs w:val="24"/>
          <w:lang w:val="en-US"/>
        </w:rPr>
        <w:t xml:space="preserve">   </w:t>
      </w:r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do </w:t>
      </w:r>
      <w:proofErr w:type="spellStart"/>
      <w:r w:rsidRPr="00753631">
        <w:rPr>
          <w:rStyle w:val="Pogrubienie"/>
          <w:rFonts w:eastAsia="Times New Roman"/>
          <w:color w:val="auto"/>
          <w:szCs w:val="24"/>
          <w:lang w:val="en-US"/>
        </w:rPr>
        <w:t>dnia</w:t>
      </w:r>
      <w:proofErr w:type="spellEnd"/>
      <w:r w:rsidRPr="00753631">
        <w:rPr>
          <w:rStyle w:val="Pogrubienie"/>
          <w:rFonts w:eastAsia="Times New Roman"/>
          <w:color w:val="auto"/>
          <w:szCs w:val="24"/>
          <w:lang w:val="en-US"/>
        </w:rPr>
        <w:t xml:space="preserve"> </w:t>
      </w:r>
      <w:r w:rsidR="00B577FC">
        <w:rPr>
          <w:rStyle w:val="Pogrubienie"/>
          <w:rFonts w:eastAsia="Times New Roman"/>
          <w:color w:val="auto"/>
          <w:szCs w:val="24"/>
          <w:lang w:val="en-US"/>
        </w:rPr>
        <w:t>21</w:t>
      </w:r>
      <w:r w:rsidRPr="00753631">
        <w:rPr>
          <w:rStyle w:val="Pogrubienie"/>
          <w:rFonts w:eastAsia="Times New Roman"/>
          <w:color w:val="auto"/>
          <w:szCs w:val="24"/>
          <w:lang w:val="en-US"/>
        </w:rPr>
        <w:t>.06.202</w:t>
      </w:r>
      <w:r w:rsidR="00753631" w:rsidRPr="00753631">
        <w:rPr>
          <w:rStyle w:val="Pogrubienie"/>
          <w:rFonts w:eastAsia="Times New Roman"/>
          <w:color w:val="auto"/>
          <w:szCs w:val="24"/>
          <w:lang w:val="en-US"/>
        </w:rPr>
        <w:t>4</w:t>
      </w:r>
      <w:r w:rsidRPr="00753631">
        <w:rPr>
          <w:rStyle w:val="Pogrubienie"/>
          <w:rFonts w:eastAsia="Times New Roman"/>
          <w:color w:val="auto"/>
          <w:szCs w:val="24"/>
          <w:lang w:val="en-US"/>
        </w:rPr>
        <w:t>r</w:t>
      </w:r>
      <w:r w:rsidRPr="00753631">
        <w:rPr>
          <w:rFonts w:eastAsia="Times New Roman"/>
          <w:color w:val="auto"/>
          <w:szCs w:val="24"/>
          <w:lang w:val="en-US"/>
        </w:rPr>
        <w:t xml:space="preserve">  </w:t>
      </w:r>
      <w:r w:rsidR="00753631">
        <w:rPr>
          <w:rFonts w:eastAsia="Times New Roman"/>
          <w:color w:val="auto"/>
          <w:szCs w:val="24"/>
          <w:lang w:val="en-US"/>
        </w:rPr>
        <w:t xml:space="preserve">           </w:t>
      </w:r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r w:rsidR="00753631" w:rsidRPr="00753631">
        <w:rPr>
          <w:b/>
          <w:color w:val="auto"/>
          <w:szCs w:val="24"/>
        </w:rPr>
        <w:t>do godz. 10</w:t>
      </w:r>
      <w:r w:rsidR="00753631" w:rsidRPr="00753631">
        <w:rPr>
          <w:b/>
          <w:color w:val="auto"/>
          <w:szCs w:val="24"/>
          <w:vertAlign w:val="superscript"/>
        </w:rPr>
        <w:t>00</w:t>
      </w:r>
      <w:r w:rsidRPr="00753631">
        <w:rPr>
          <w:rFonts w:eastAsia="Times New Roman"/>
          <w:color w:val="auto"/>
          <w:szCs w:val="24"/>
          <w:lang w:val="en-US"/>
        </w:rPr>
        <w:t xml:space="preserve"> w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formie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elektronicznej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(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zalecany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pdf)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podpisaną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 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elektronicznym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podpisem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kwalifikowanym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,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podpisem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zaufanym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lub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podpisem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osobistym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– w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tym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przypadku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oferta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stanowi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oryginał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dokumentu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> 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i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Wykonawca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nie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jest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zobowiązany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do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dostarczenia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niezwłocznie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formy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papierowej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 w:rsidRPr="00753631">
        <w:rPr>
          <w:rFonts w:eastAsia="Times New Roman"/>
          <w:color w:val="auto"/>
          <w:szCs w:val="24"/>
          <w:lang w:val="en-US"/>
        </w:rPr>
        <w:t>dokumentu</w:t>
      </w:r>
      <w:proofErr w:type="spellEnd"/>
      <w:r w:rsidRPr="00753631">
        <w:rPr>
          <w:rFonts w:eastAsia="Times New Roman"/>
          <w:color w:val="auto"/>
          <w:szCs w:val="24"/>
          <w:lang w:val="en-US"/>
        </w:rPr>
        <w:t xml:space="preserve">. </w:t>
      </w:r>
    </w:p>
    <w:p w14:paraId="176ECAB4" w14:textId="3652C94D" w:rsidR="001B3C9A" w:rsidRPr="00341446" w:rsidRDefault="00D368A8" w:rsidP="00382B58">
      <w:pPr>
        <w:spacing w:line="276" w:lineRule="auto"/>
        <w:rPr>
          <w:color w:val="auto"/>
          <w:sz w:val="28"/>
          <w:szCs w:val="28"/>
        </w:rPr>
      </w:pPr>
      <w:r w:rsidRPr="008A7E70">
        <w:rPr>
          <w:b/>
          <w:color w:val="FF0000"/>
          <w:sz w:val="28"/>
          <w:szCs w:val="28"/>
        </w:rPr>
        <w:br/>
      </w:r>
      <w:r w:rsidR="00C10550" w:rsidRPr="00341446">
        <w:rPr>
          <w:b/>
          <w:color w:val="auto"/>
          <w:sz w:val="28"/>
          <w:szCs w:val="28"/>
        </w:rPr>
        <w:t>8</w:t>
      </w:r>
      <w:r w:rsidR="001B3C9A" w:rsidRPr="00341446">
        <w:rPr>
          <w:b/>
          <w:color w:val="auto"/>
          <w:sz w:val="28"/>
          <w:szCs w:val="28"/>
        </w:rPr>
        <w:t>. Opis sposobu obliczenia ceny.</w:t>
      </w:r>
    </w:p>
    <w:p w14:paraId="106325CC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670963E8" w14:textId="44536FBA" w:rsidR="008847C5" w:rsidRPr="00341446" w:rsidRDefault="00A71EF7" w:rsidP="00A71EF7">
      <w:pPr>
        <w:widowControl/>
        <w:suppressAutoHyphens w:val="0"/>
        <w:spacing w:after="12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1.</w:t>
      </w:r>
      <w:r w:rsidR="00FD6399">
        <w:rPr>
          <w:color w:val="auto"/>
          <w:szCs w:val="24"/>
        </w:rPr>
        <w:t xml:space="preserve"> </w:t>
      </w:r>
      <w:r w:rsidR="008847C5" w:rsidRPr="00341446">
        <w:rPr>
          <w:color w:val="auto"/>
          <w:szCs w:val="24"/>
        </w:rPr>
        <w:t xml:space="preserve">Cena oferty winna być wyrażona w złotych polskich (PLN). </w:t>
      </w:r>
    </w:p>
    <w:p w14:paraId="6E4AA72D" w14:textId="64DF5B9F" w:rsidR="008847C5" w:rsidRPr="00341446" w:rsidRDefault="00A71EF7" w:rsidP="00A71EF7">
      <w:pPr>
        <w:widowControl/>
        <w:suppressAutoHyphens w:val="0"/>
        <w:spacing w:after="12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2. </w:t>
      </w:r>
      <w:r w:rsidR="008847C5" w:rsidRPr="00341446">
        <w:rPr>
          <w:color w:val="auto"/>
          <w:szCs w:val="24"/>
        </w:rPr>
        <w:t xml:space="preserve">Zamawiający będzie brał pod uwagę </w:t>
      </w:r>
      <w:r w:rsidR="008847C5" w:rsidRPr="00341446">
        <w:rPr>
          <w:color w:val="auto"/>
          <w:szCs w:val="24"/>
          <w:u w:val="single"/>
        </w:rPr>
        <w:t>cenę brutto</w:t>
      </w:r>
      <w:r w:rsidR="008847C5" w:rsidRPr="00341446">
        <w:rPr>
          <w:color w:val="auto"/>
          <w:szCs w:val="24"/>
        </w:rPr>
        <w:t xml:space="preserve"> za wykonanie przedmiotu niniejszego zamówienia.</w:t>
      </w:r>
    </w:p>
    <w:p w14:paraId="40FC58C4" w14:textId="1ACA8086" w:rsidR="008847C5" w:rsidRPr="00341446" w:rsidRDefault="00A71EF7" w:rsidP="00A71EF7">
      <w:pPr>
        <w:widowControl/>
        <w:suppressAutoHyphens w:val="0"/>
        <w:spacing w:after="12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3. </w:t>
      </w:r>
      <w:r w:rsidR="008847C5" w:rsidRPr="00341446">
        <w:rPr>
          <w:color w:val="auto"/>
          <w:szCs w:val="24"/>
        </w:rPr>
        <w:t>Wykonawca określa cenę realizacji zamówienia poprzez wskazanie w Formularzu ofertowym sporządzonym wg w</w:t>
      </w:r>
      <w:r w:rsidR="00730A5E" w:rsidRPr="00341446">
        <w:rPr>
          <w:color w:val="auto"/>
          <w:szCs w:val="24"/>
        </w:rPr>
        <w:t xml:space="preserve">zoru stanowiącego Załącznik nr </w:t>
      </w:r>
      <w:r w:rsidR="00D368A8">
        <w:rPr>
          <w:color w:val="auto"/>
          <w:szCs w:val="24"/>
        </w:rPr>
        <w:t>1</w:t>
      </w:r>
      <w:r w:rsidR="008847C5" w:rsidRPr="00341446">
        <w:rPr>
          <w:color w:val="auto"/>
          <w:szCs w:val="24"/>
        </w:rPr>
        <w:t xml:space="preserve"> do Zaproszenia łącznej ceny ofertowej brutto za realizację przedmiotu zamówienia.</w:t>
      </w:r>
    </w:p>
    <w:p w14:paraId="2BE634F1" w14:textId="7E1C248F" w:rsidR="008847C5" w:rsidRPr="00341446" w:rsidRDefault="00A71EF7" w:rsidP="00A71EF7">
      <w:pPr>
        <w:widowControl/>
        <w:suppressAutoHyphens w:val="0"/>
        <w:spacing w:after="12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4. </w:t>
      </w:r>
      <w:r w:rsidR="008847C5" w:rsidRPr="00341446">
        <w:rPr>
          <w:color w:val="auto"/>
          <w:szCs w:val="24"/>
        </w:rPr>
        <w:t xml:space="preserve">Cenę należy podać w zapisie liczbowym i słownie z dokładnością do dwóch miejsc </w:t>
      </w:r>
      <w:r w:rsidR="009F2DBA">
        <w:rPr>
          <w:color w:val="auto"/>
          <w:szCs w:val="24"/>
        </w:rPr>
        <w:t xml:space="preserve">                                </w:t>
      </w:r>
      <w:r w:rsidR="008847C5" w:rsidRPr="00341446">
        <w:rPr>
          <w:color w:val="auto"/>
          <w:szCs w:val="24"/>
        </w:rPr>
        <w:t>po przecinku</w:t>
      </w:r>
      <w:r w:rsidR="004D5E0F" w:rsidRPr="00341446">
        <w:rPr>
          <w:color w:val="auto"/>
          <w:szCs w:val="24"/>
        </w:rPr>
        <w:t>.</w:t>
      </w:r>
      <w:r w:rsidR="008847C5" w:rsidRPr="00341446">
        <w:rPr>
          <w:color w:val="auto"/>
          <w:szCs w:val="24"/>
        </w:rPr>
        <w:t xml:space="preserve"> </w:t>
      </w:r>
    </w:p>
    <w:p w14:paraId="7448AFD2" w14:textId="7B1F3041" w:rsidR="008847C5" w:rsidRPr="00341446" w:rsidRDefault="009F2DBA" w:rsidP="00A71EF7">
      <w:pPr>
        <w:widowControl/>
        <w:suppressAutoHyphens w:val="0"/>
        <w:spacing w:after="120"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5</w:t>
      </w:r>
      <w:r w:rsidR="00A71EF7" w:rsidRPr="00341446">
        <w:rPr>
          <w:color w:val="auto"/>
          <w:szCs w:val="24"/>
        </w:rPr>
        <w:t>.</w:t>
      </w:r>
      <w:r w:rsidR="00FD6399">
        <w:rPr>
          <w:color w:val="auto"/>
          <w:szCs w:val="24"/>
        </w:rPr>
        <w:t xml:space="preserve"> </w:t>
      </w:r>
      <w:r w:rsidR="008847C5" w:rsidRPr="00341446">
        <w:rPr>
          <w:color w:val="auto"/>
          <w:szCs w:val="24"/>
        </w:rPr>
        <w:t xml:space="preserve">Zaoferowana cena musi zawierać wszelkie koszty Wykonawcy związane z prawidłową </w:t>
      </w:r>
      <w:r w:rsidR="00A71EF7" w:rsidRPr="00341446">
        <w:rPr>
          <w:color w:val="auto"/>
          <w:szCs w:val="24"/>
        </w:rPr>
        <w:t xml:space="preserve">                   </w:t>
      </w:r>
      <w:r w:rsidR="008847C5" w:rsidRPr="00341446">
        <w:rPr>
          <w:color w:val="auto"/>
          <w:szCs w:val="24"/>
        </w:rPr>
        <w:t>i właściwą realizacją przedmiotu zamówienia, przy zastosowaniu obowiązujących norm,</w:t>
      </w:r>
      <w:r>
        <w:rPr>
          <w:color w:val="auto"/>
          <w:szCs w:val="24"/>
        </w:rPr>
        <w:t xml:space="preserve"> przepisów prawa obowiązujących w tym temacie i </w:t>
      </w:r>
      <w:r w:rsidR="008847C5" w:rsidRPr="00341446">
        <w:rPr>
          <w:color w:val="auto"/>
          <w:szCs w:val="24"/>
        </w:rPr>
        <w:t>z uwzględnieniem ewentualnego ryzyka wynikającego z okoliczności, których nie można było przewidzieć w chwili składania oferty</w:t>
      </w:r>
      <w:r>
        <w:rPr>
          <w:color w:val="auto"/>
          <w:szCs w:val="24"/>
        </w:rPr>
        <w:t xml:space="preserve">.           </w:t>
      </w:r>
    </w:p>
    <w:p w14:paraId="04B19791" w14:textId="53DF82E1" w:rsidR="002C2C2F" w:rsidRPr="00341446" w:rsidRDefault="009F2DBA" w:rsidP="00A71EF7">
      <w:pPr>
        <w:widowControl/>
        <w:suppressAutoHyphens w:val="0"/>
        <w:spacing w:after="120"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6</w:t>
      </w:r>
      <w:r w:rsidR="00A71EF7" w:rsidRPr="00341446">
        <w:rPr>
          <w:color w:val="auto"/>
          <w:szCs w:val="24"/>
        </w:rPr>
        <w:t xml:space="preserve">. </w:t>
      </w:r>
      <w:r w:rsidR="008847C5" w:rsidRPr="00341446">
        <w:rPr>
          <w:color w:val="auto"/>
          <w:szCs w:val="24"/>
        </w:rPr>
        <w:t>Niedoszacowanie, pominięcie oraz brak rozpoznania zakresu przedmiotu zamówienia nie może być podstawą do żądania zmiany wynagrodzenia.</w:t>
      </w:r>
    </w:p>
    <w:p w14:paraId="591F6873" w14:textId="41EDA8B6" w:rsidR="002C2C2F" w:rsidRPr="00341446" w:rsidRDefault="009F2DBA" w:rsidP="00A71EF7">
      <w:pPr>
        <w:widowControl/>
        <w:suppressAutoHyphens w:val="0"/>
        <w:spacing w:after="120"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A71EF7" w:rsidRPr="00341446">
        <w:rPr>
          <w:color w:val="auto"/>
          <w:szCs w:val="24"/>
        </w:rPr>
        <w:t xml:space="preserve">. </w:t>
      </w:r>
      <w:r w:rsidR="001B3C9A" w:rsidRPr="00341446">
        <w:rPr>
          <w:color w:val="auto"/>
          <w:szCs w:val="24"/>
        </w:rPr>
        <w:t>Cena oferty jednostkowa jest wynagrodzeniem ryczałtowym, którego definicję określa art. 632 Kodeksu cywilnego opartą na danych zawartych w Zaproszeniu. Cena oferty musi zawierać wszystkie koszty związane z realizacją zadania, których poniesienie jest niezbędne dla prawidłowego wykonania przedmiotu zamówienia.</w:t>
      </w:r>
    </w:p>
    <w:p w14:paraId="38AE76AC" w14:textId="7EBD236C" w:rsidR="00F263F7" w:rsidRPr="00341446" w:rsidRDefault="00A71EF7" w:rsidP="005B1628">
      <w:pPr>
        <w:widowControl/>
        <w:suppressAutoHyphens w:val="0"/>
        <w:spacing w:after="12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9. </w:t>
      </w:r>
      <w:r w:rsidR="001B3C9A" w:rsidRPr="00341446">
        <w:rPr>
          <w:color w:val="auto"/>
          <w:szCs w:val="24"/>
        </w:rPr>
        <w:t>Cen</w:t>
      </w:r>
      <w:r w:rsidR="009F2DBA">
        <w:rPr>
          <w:color w:val="auto"/>
          <w:szCs w:val="24"/>
        </w:rPr>
        <w:t>a</w:t>
      </w:r>
      <w:r w:rsidR="001B3C9A" w:rsidRPr="00341446">
        <w:rPr>
          <w:color w:val="auto"/>
          <w:szCs w:val="24"/>
        </w:rPr>
        <w:t xml:space="preserve"> określon</w:t>
      </w:r>
      <w:r w:rsidR="009F2DBA">
        <w:rPr>
          <w:color w:val="auto"/>
          <w:szCs w:val="24"/>
        </w:rPr>
        <w:t>a</w:t>
      </w:r>
      <w:r w:rsidR="001B3C9A" w:rsidRPr="00341446">
        <w:rPr>
          <w:color w:val="auto"/>
          <w:szCs w:val="24"/>
        </w:rPr>
        <w:t xml:space="preserve">  przez Wykonawcę </w:t>
      </w:r>
      <w:r w:rsidR="009F2DBA">
        <w:rPr>
          <w:color w:val="auto"/>
          <w:szCs w:val="24"/>
        </w:rPr>
        <w:t xml:space="preserve">jest </w:t>
      </w:r>
      <w:r w:rsidR="001B3C9A" w:rsidRPr="00341446">
        <w:rPr>
          <w:color w:val="auto"/>
          <w:szCs w:val="24"/>
        </w:rPr>
        <w:t>obowiązując</w:t>
      </w:r>
      <w:r w:rsidR="009F2DBA">
        <w:rPr>
          <w:color w:val="auto"/>
          <w:szCs w:val="24"/>
        </w:rPr>
        <w:t>a</w:t>
      </w:r>
      <w:r w:rsidR="001B3C9A" w:rsidRPr="00341446">
        <w:rPr>
          <w:color w:val="auto"/>
          <w:szCs w:val="24"/>
        </w:rPr>
        <w:t xml:space="preserve"> w okresie ważności umowy i nie ulega zmianie. </w:t>
      </w:r>
    </w:p>
    <w:p w14:paraId="0410CB07" w14:textId="77777777" w:rsidR="001B3C9A" w:rsidRPr="00341446" w:rsidRDefault="001B3C9A" w:rsidP="00382B58">
      <w:pPr>
        <w:spacing w:line="276" w:lineRule="auto"/>
        <w:ind w:left="720" w:hanging="360"/>
        <w:jc w:val="both"/>
        <w:rPr>
          <w:b/>
          <w:bCs/>
          <w:color w:val="auto"/>
          <w:szCs w:val="24"/>
        </w:rPr>
      </w:pPr>
    </w:p>
    <w:p w14:paraId="13498B63" w14:textId="1318123A" w:rsidR="001B3C9A" w:rsidRPr="00341446" w:rsidRDefault="00C10550" w:rsidP="00382B58">
      <w:pPr>
        <w:spacing w:line="276" w:lineRule="auto"/>
        <w:jc w:val="both"/>
        <w:rPr>
          <w:b/>
          <w:color w:val="auto"/>
          <w:sz w:val="28"/>
          <w:szCs w:val="28"/>
        </w:rPr>
      </w:pPr>
      <w:r w:rsidRPr="00341446">
        <w:rPr>
          <w:b/>
          <w:color w:val="auto"/>
          <w:sz w:val="28"/>
          <w:szCs w:val="28"/>
        </w:rPr>
        <w:t>9</w:t>
      </w:r>
      <w:r w:rsidR="001B3C9A" w:rsidRPr="00341446">
        <w:rPr>
          <w:b/>
          <w:color w:val="auto"/>
          <w:sz w:val="28"/>
          <w:szCs w:val="28"/>
        </w:rPr>
        <w:t xml:space="preserve">. Opis kryteriów, którymi </w:t>
      </w:r>
      <w:r w:rsidR="00FD6399">
        <w:rPr>
          <w:b/>
          <w:color w:val="auto"/>
          <w:sz w:val="28"/>
          <w:szCs w:val="28"/>
        </w:rPr>
        <w:t>Z</w:t>
      </w:r>
      <w:r w:rsidR="001B3C9A" w:rsidRPr="00341446">
        <w:rPr>
          <w:b/>
          <w:color w:val="auto"/>
          <w:sz w:val="28"/>
          <w:szCs w:val="28"/>
        </w:rPr>
        <w:t>amawiający będzie się kierował przy wyborze oferty wraz z podaniem znaczenia tych kryteriów i sposobu oceny ofert.</w:t>
      </w:r>
    </w:p>
    <w:p w14:paraId="020B4E6F" w14:textId="77777777" w:rsidR="00BD6764" w:rsidRDefault="00BD6764" w:rsidP="00BD6764">
      <w:pPr>
        <w:pStyle w:val="Akapitzlist"/>
        <w:tabs>
          <w:tab w:val="left" w:pos="284"/>
        </w:tabs>
        <w:autoSpaceDE w:val="0"/>
        <w:ind w:left="0"/>
        <w:rPr>
          <w:color w:val="auto"/>
        </w:rPr>
      </w:pPr>
    </w:p>
    <w:p w14:paraId="56F09AEA" w14:textId="607BA239" w:rsidR="00F263F7" w:rsidRPr="00341446" w:rsidRDefault="00F263F7" w:rsidP="00BD6764">
      <w:pPr>
        <w:pStyle w:val="Akapitzlist"/>
        <w:tabs>
          <w:tab w:val="left" w:pos="284"/>
        </w:tabs>
        <w:autoSpaceDE w:val="0"/>
        <w:ind w:left="0"/>
        <w:rPr>
          <w:color w:val="auto"/>
        </w:rPr>
      </w:pPr>
      <w:r w:rsidRPr="00341446">
        <w:rPr>
          <w:color w:val="auto"/>
        </w:rPr>
        <w:t xml:space="preserve">Opis kryteriów, którymi </w:t>
      </w:r>
      <w:r w:rsidR="00F973E1" w:rsidRPr="00341446">
        <w:rPr>
          <w:color w:val="auto"/>
        </w:rPr>
        <w:t>Z</w:t>
      </w:r>
      <w:r w:rsidRPr="00341446">
        <w:rPr>
          <w:color w:val="auto"/>
        </w:rPr>
        <w:t>amawiający będzie się kierował przy wyborze oferty.</w:t>
      </w:r>
    </w:p>
    <w:p w14:paraId="1E156142" w14:textId="77777777" w:rsidR="00C10550" w:rsidRPr="00341446" w:rsidRDefault="00C10550" w:rsidP="00C10550">
      <w:pPr>
        <w:tabs>
          <w:tab w:val="left" w:pos="360"/>
          <w:tab w:val="left" w:pos="900"/>
        </w:tabs>
        <w:autoSpaceDE w:val="0"/>
        <w:jc w:val="both"/>
        <w:rPr>
          <w:bCs/>
          <w:color w:val="auto"/>
        </w:rPr>
      </w:pPr>
    </w:p>
    <w:p w14:paraId="6773D67A" w14:textId="02E1736A" w:rsidR="00F263F7" w:rsidRPr="00341446" w:rsidRDefault="00F263F7" w:rsidP="00C10550">
      <w:pPr>
        <w:tabs>
          <w:tab w:val="left" w:pos="360"/>
          <w:tab w:val="left" w:pos="900"/>
        </w:tabs>
        <w:autoSpaceDE w:val="0"/>
        <w:jc w:val="both"/>
        <w:rPr>
          <w:b/>
          <w:bCs/>
          <w:color w:val="auto"/>
        </w:rPr>
      </w:pPr>
      <w:r w:rsidRPr="00341446">
        <w:rPr>
          <w:bCs/>
          <w:color w:val="auto"/>
        </w:rPr>
        <w:t>Kryteri</w:t>
      </w:r>
      <w:r w:rsidR="00C10550" w:rsidRPr="00341446">
        <w:rPr>
          <w:bCs/>
          <w:color w:val="auto"/>
        </w:rPr>
        <w:t>a</w:t>
      </w:r>
      <w:r w:rsidRPr="00341446">
        <w:rPr>
          <w:bCs/>
          <w:color w:val="auto"/>
        </w:rPr>
        <w:t xml:space="preserve"> oceny ofert</w:t>
      </w:r>
      <w:r w:rsidRPr="00341446">
        <w:rPr>
          <w:color w:val="auto"/>
        </w:rPr>
        <w:t>:</w:t>
      </w:r>
    </w:p>
    <w:p w14:paraId="61F7ED7F" w14:textId="06ED40A6" w:rsidR="00F263F7" w:rsidRPr="00341446" w:rsidRDefault="00C10550" w:rsidP="00F263F7">
      <w:pPr>
        <w:tabs>
          <w:tab w:val="left" w:pos="360"/>
          <w:tab w:val="left" w:pos="900"/>
        </w:tabs>
        <w:autoSpaceDE w:val="0"/>
        <w:jc w:val="both"/>
        <w:rPr>
          <w:b/>
          <w:bCs/>
          <w:color w:val="auto"/>
        </w:rPr>
      </w:pPr>
      <w:r w:rsidRPr="00341446">
        <w:rPr>
          <w:b/>
          <w:bCs/>
          <w:color w:val="auto"/>
        </w:rPr>
        <w:t>C</w:t>
      </w:r>
      <w:r w:rsidR="00F263F7" w:rsidRPr="00341446">
        <w:rPr>
          <w:b/>
          <w:bCs/>
          <w:color w:val="auto"/>
        </w:rPr>
        <w:t xml:space="preserve">ena –  waga </w:t>
      </w:r>
      <w:r w:rsidR="00BD6764">
        <w:rPr>
          <w:b/>
          <w:bCs/>
          <w:color w:val="auto"/>
        </w:rPr>
        <w:t>100</w:t>
      </w:r>
      <w:r w:rsidR="00F263F7" w:rsidRPr="00341446">
        <w:rPr>
          <w:b/>
          <w:bCs/>
          <w:color w:val="auto"/>
        </w:rPr>
        <w:t>%</w:t>
      </w:r>
    </w:p>
    <w:p w14:paraId="4FCE309C" w14:textId="77777777" w:rsidR="00F263F7" w:rsidRPr="00341446" w:rsidRDefault="00F263F7" w:rsidP="00F263F7">
      <w:pPr>
        <w:tabs>
          <w:tab w:val="left" w:pos="360"/>
          <w:tab w:val="left" w:pos="900"/>
        </w:tabs>
        <w:autoSpaceDE w:val="0"/>
        <w:jc w:val="both"/>
        <w:rPr>
          <w:color w:val="auto"/>
        </w:rPr>
      </w:pPr>
    </w:p>
    <w:p w14:paraId="342BABA3" w14:textId="77777777" w:rsidR="00F263F7" w:rsidRPr="00341446" w:rsidRDefault="00F263F7" w:rsidP="00F263F7">
      <w:pPr>
        <w:tabs>
          <w:tab w:val="left" w:pos="360"/>
          <w:tab w:val="left" w:pos="900"/>
        </w:tabs>
        <w:autoSpaceDE w:val="0"/>
        <w:jc w:val="both"/>
        <w:rPr>
          <w:b/>
          <w:bCs/>
          <w:color w:val="auto"/>
          <w:u w:val="single"/>
        </w:rPr>
      </w:pPr>
      <w:r w:rsidRPr="00341446">
        <w:rPr>
          <w:b/>
          <w:bCs/>
          <w:color w:val="auto"/>
          <w:u w:val="single"/>
        </w:rPr>
        <w:t>Za najkorzystniejszą zostanie uznana oferta, która uzyska łącznie największą liczbę punktów za powyższe kryteria. Łącznie możliwe jest do uzyskania 100 punktów.</w:t>
      </w:r>
    </w:p>
    <w:p w14:paraId="6C8A8127" w14:textId="77777777" w:rsidR="001B3C9A" w:rsidRPr="00341446" w:rsidRDefault="001B3C9A" w:rsidP="00382B58">
      <w:pPr>
        <w:spacing w:line="276" w:lineRule="auto"/>
        <w:rPr>
          <w:color w:val="auto"/>
          <w:szCs w:val="24"/>
        </w:rPr>
      </w:pPr>
    </w:p>
    <w:p w14:paraId="2FE800D3" w14:textId="77777777" w:rsidR="00A44880" w:rsidRPr="00341446" w:rsidRDefault="00A44880" w:rsidP="00A44880">
      <w:pPr>
        <w:pStyle w:val="pkt"/>
        <w:tabs>
          <w:tab w:val="left" w:pos="426"/>
        </w:tabs>
        <w:spacing w:before="0" w:after="0" w:line="276" w:lineRule="auto"/>
        <w:ind w:left="0" w:firstLine="0"/>
        <w:jc w:val="left"/>
        <w:rPr>
          <w:color w:val="auto"/>
          <w:szCs w:val="24"/>
        </w:rPr>
      </w:pPr>
    </w:p>
    <w:p w14:paraId="7BEB37D2" w14:textId="77777777" w:rsidR="00B61BE0" w:rsidRDefault="00B61BE0" w:rsidP="002D1844">
      <w:pPr>
        <w:pStyle w:val="pkt"/>
        <w:tabs>
          <w:tab w:val="left" w:pos="426"/>
        </w:tabs>
        <w:spacing w:before="0" w:after="0" w:line="276" w:lineRule="auto"/>
        <w:ind w:left="0" w:firstLine="0"/>
        <w:rPr>
          <w:color w:val="auto"/>
          <w:szCs w:val="24"/>
        </w:rPr>
      </w:pPr>
    </w:p>
    <w:p w14:paraId="1CC356AE" w14:textId="08889C92" w:rsidR="00A44880" w:rsidRPr="00341446" w:rsidRDefault="00A44880" w:rsidP="002D1844">
      <w:pPr>
        <w:pStyle w:val="pkt"/>
        <w:tabs>
          <w:tab w:val="left" w:pos="426"/>
        </w:tabs>
        <w:spacing w:before="0" w:after="0" w:line="276" w:lineRule="auto"/>
        <w:ind w:left="0" w:firstLine="0"/>
        <w:rPr>
          <w:color w:val="auto"/>
          <w:szCs w:val="24"/>
        </w:rPr>
      </w:pPr>
      <w:r w:rsidRPr="00341446">
        <w:rPr>
          <w:color w:val="auto"/>
          <w:szCs w:val="24"/>
        </w:rPr>
        <w:lastRenderedPageBreak/>
        <w:t xml:space="preserve">Osoba uprawniona do kontaktów z Wykonawcami: </w:t>
      </w:r>
      <w:r w:rsidR="002D1844">
        <w:rPr>
          <w:rStyle w:val="Hipercze"/>
          <w:iCs/>
          <w:color w:val="auto"/>
          <w:szCs w:val="24"/>
        </w:rPr>
        <w:t>Małgorzata Głąb</w:t>
      </w:r>
      <w:r w:rsidRPr="00341446">
        <w:rPr>
          <w:rStyle w:val="Hipercze"/>
          <w:iCs/>
          <w:color w:val="auto"/>
          <w:szCs w:val="24"/>
        </w:rPr>
        <w:t>, Urząd Miejski Łazy, Wydział Inwestycji, Dróg i Zamówień Publicznych  tel. 32-6729422 wew. 1</w:t>
      </w:r>
      <w:r w:rsidR="002D1844">
        <w:rPr>
          <w:rStyle w:val="Hipercze"/>
          <w:iCs/>
          <w:color w:val="auto"/>
          <w:szCs w:val="24"/>
        </w:rPr>
        <w:t>22</w:t>
      </w:r>
      <w:r w:rsidRPr="00341446">
        <w:rPr>
          <w:rStyle w:val="Hipercze"/>
          <w:iCs/>
          <w:color w:val="auto"/>
          <w:szCs w:val="24"/>
        </w:rPr>
        <w:t xml:space="preserve"> e-mail;</w:t>
      </w:r>
      <w:r w:rsidR="002D1844">
        <w:rPr>
          <w:rStyle w:val="Hipercze"/>
          <w:iCs/>
          <w:color w:val="auto"/>
          <w:szCs w:val="24"/>
        </w:rPr>
        <w:t xml:space="preserve"> </w:t>
      </w:r>
      <w:hyperlink r:id="rId8" w:history="1">
        <w:r w:rsidR="00110526" w:rsidRPr="009C7B56">
          <w:rPr>
            <w:rStyle w:val="Hipercze"/>
            <w:szCs w:val="24"/>
          </w:rPr>
          <w:t>mglab@lazy.pl</w:t>
        </w:r>
      </w:hyperlink>
      <w:r w:rsidRPr="00341446">
        <w:rPr>
          <w:rStyle w:val="Hipercze"/>
          <w:iCs/>
          <w:color w:val="auto"/>
          <w:szCs w:val="24"/>
        </w:rPr>
        <w:t xml:space="preserve"> </w:t>
      </w:r>
    </w:p>
    <w:p w14:paraId="006BD4D9" w14:textId="77777777" w:rsidR="001B3C9A" w:rsidRPr="00341446" w:rsidRDefault="001B3C9A" w:rsidP="00382B58">
      <w:pPr>
        <w:spacing w:line="276" w:lineRule="auto"/>
        <w:jc w:val="both"/>
        <w:rPr>
          <w:color w:val="auto"/>
          <w:szCs w:val="24"/>
        </w:rPr>
      </w:pPr>
    </w:p>
    <w:p w14:paraId="1B63C695" w14:textId="0E243038" w:rsidR="00730A5E" w:rsidRPr="00341446" w:rsidRDefault="00730A5E" w:rsidP="00382B58">
      <w:pPr>
        <w:spacing w:line="276" w:lineRule="auto"/>
        <w:jc w:val="both"/>
        <w:rPr>
          <w:b/>
          <w:bCs/>
          <w:color w:val="auto"/>
          <w:szCs w:val="24"/>
        </w:rPr>
      </w:pPr>
      <w:r w:rsidRPr="00341446">
        <w:rPr>
          <w:b/>
          <w:bCs/>
          <w:color w:val="auto"/>
          <w:szCs w:val="24"/>
        </w:rPr>
        <w:t>Załączniki:</w:t>
      </w:r>
    </w:p>
    <w:p w14:paraId="5DC5F3BB" w14:textId="26513A1B" w:rsidR="00730A5E" w:rsidRPr="00341446" w:rsidRDefault="00730A5E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1. </w:t>
      </w:r>
      <w:r w:rsidR="00BD6764" w:rsidRPr="00341446">
        <w:rPr>
          <w:color w:val="auto"/>
          <w:szCs w:val="24"/>
        </w:rPr>
        <w:t xml:space="preserve">Formularz oferty – załącznik nr </w:t>
      </w:r>
      <w:r w:rsidR="00BD6764">
        <w:rPr>
          <w:color w:val="auto"/>
          <w:szCs w:val="24"/>
        </w:rPr>
        <w:t>1</w:t>
      </w:r>
    </w:p>
    <w:p w14:paraId="44363085" w14:textId="304EFFFF" w:rsidR="00730A5E" w:rsidRPr="00341446" w:rsidRDefault="00730A5E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2. </w:t>
      </w:r>
      <w:r w:rsidR="00BD6764">
        <w:rPr>
          <w:rFonts w:eastAsia="Times New Roman"/>
          <w:szCs w:val="20"/>
          <w:lang w:eastAsia="pl-PL"/>
        </w:rPr>
        <w:t>Warunki widoczności przejazdu kolejowo-drogowego z drogi – załącznik 2</w:t>
      </w:r>
    </w:p>
    <w:p w14:paraId="0C7AE65A" w14:textId="52F9A15A" w:rsidR="00730A5E" w:rsidRPr="00341446" w:rsidRDefault="00730A5E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3. Wykaz </w:t>
      </w:r>
      <w:r w:rsidR="00BD6764">
        <w:rPr>
          <w:color w:val="auto"/>
          <w:szCs w:val="24"/>
        </w:rPr>
        <w:t>przejazdów</w:t>
      </w:r>
      <w:r w:rsidRPr="00341446">
        <w:rPr>
          <w:color w:val="auto"/>
          <w:szCs w:val="24"/>
        </w:rPr>
        <w:t xml:space="preserve"> – załącznik nr 3</w:t>
      </w:r>
    </w:p>
    <w:p w14:paraId="6EB973B4" w14:textId="77777777" w:rsidR="00BD6764" w:rsidRDefault="00A44880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4. Oświadczenie o braku podstaw wykluczenia – załącznik nr 4</w:t>
      </w:r>
      <w:r w:rsidR="00BD6764" w:rsidRPr="00BD6764">
        <w:rPr>
          <w:color w:val="auto"/>
          <w:szCs w:val="24"/>
        </w:rPr>
        <w:t xml:space="preserve"> </w:t>
      </w:r>
    </w:p>
    <w:p w14:paraId="6DADD2AA" w14:textId="6E918A82" w:rsidR="00A44880" w:rsidRPr="00341446" w:rsidRDefault="00BD6764" w:rsidP="00382B58">
      <w:pPr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5. </w:t>
      </w:r>
      <w:r w:rsidRPr="00341446">
        <w:rPr>
          <w:color w:val="auto"/>
          <w:szCs w:val="24"/>
        </w:rPr>
        <w:t xml:space="preserve">Wzór umowy – załącznik nr </w:t>
      </w:r>
      <w:r>
        <w:rPr>
          <w:color w:val="auto"/>
          <w:szCs w:val="24"/>
        </w:rPr>
        <w:t>5</w:t>
      </w:r>
      <w:r w:rsidRPr="00341446">
        <w:rPr>
          <w:color w:val="auto"/>
          <w:szCs w:val="24"/>
        </w:rPr>
        <w:t>.</w:t>
      </w:r>
    </w:p>
    <w:p w14:paraId="47666237" w14:textId="77777777" w:rsidR="005D6791" w:rsidRDefault="005D6791" w:rsidP="00382B58">
      <w:pPr>
        <w:tabs>
          <w:tab w:val="left" w:pos="426"/>
        </w:tabs>
        <w:autoSpaceDE w:val="0"/>
        <w:spacing w:line="276" w:lineRule="auto"/>
        <w:jc w:val="both"/>
        <w:rPr>
          <w:b/>
          <w:color w:val="auto"/>
          <w:szCs w:val="24"/>
        </w:rPr>
      </w:pPr>
    </w:p>
    <w:p w14:paraId="55394B44" w14:textId="77777777" w:rsidR="005D6791" w:rsidRDefault="005D6791" w:rsidP="00382B58">
      <w:pPr>
        <w:tabs>
          <w:tab w:val="left" w:pos="426"/>
        </w:tabs>
        <w:autoSpaceDE w:val="0"/>
        <w:spacing w:line="276" w:lineRule="auto"/>
        <w:jc w:val="both"/>
        <w:rPr>
          <w:b/>
          <w:color w:val="auto"/>
          <w:szCs w:val="24"/>
        </w:rPr>
      </w:pPr>
    </w:p>
    <w:p w14:paraId="63454021" w14:textId="3DD2A60E" w:rsidR="007E100F" w:rsidRPr="00341446" w:rsidRDefault="008A3CBE" w:rsidP="00382B58">
      <w:pPr>
        <w:tabs>
          <w:tab w:val="left" w:pos="426"/>
        </w:tabs>
        <w:autoSpaceDE w:val="0"/>
        <w:spacing w:line="276" w:lineRule="auto"/>
        <w:jc w:val="both"/>
        <w:rPr>
          <w:b/>
          <w:bCs/>
          <w:color w:val="auto"/>
          <w:szCs w:val="24"/>
        </w:rPr>
      </w:pPr>
      <w:r w:rsidRPr="00341446">
        <w:rPr>
          <w:b/>
          <w:color w:val="auto"/>
          <w:szCs w:val="24"/>
        </w:rPr>
        <w:t>1</w:t>
      </w:r>
      <w:r w:rsidR="005D6791">
        <w:rPr>
          <w:b/>
          <w:color w:val="auto"/>
          <w:szCs w:val="24"/>
        </w:rPr>
        <w:t>0</w:t>
      </w:r>
      <w:r w:rsidR="001B3C9A" w:rsidRPr="00341446">
        <w:rPr>
          <w:b/>
          <w:color w:val="auto"/>
          <w:szCs w:val="24"/>
        </w:rPr>
        <w:t>. INFORMACJA DOTYCZĄCA RODO</w:t>
      </w:r>
    </w:p>
    <w:p w14:paraId="72BA102C" w14:textId="77777777" w:rsidR="00D46456" w:rsidRPr="00341446" w:rsidRDefault="00D46456" w:rsidP="00382B58">
      <w:pPr>
        <w:tabs>
          <w:tab w:val="left" w:pos="426"/>
        </w:tabs>
        <w:autoSpaceDE w:val="0"/>
        <w:spacing w:line="276" w:lineRule="auto"/>
        <w:jc w:val="both"/>
        <w:rPr>
          <w:b/>
          <w:color w:val="auto"/>
          <w:szCs w:val="24"/>
        </w:rPr>
      </w:pPr>
    </w:p>
    <w:p w14:paraId="76464464" w14:textId="226E7692" w:rsidR="00FA5D87" w:rsidRPr="00341446" w:rsidRDefault="00C0046F" w:rsidP="00382B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auto"/>
          <w:szCs w:val="24"/>
        </w:rPr>
      </w:pPr>
      <w:r w:rsidRPr="00341446">
        <w:rPr>
          <w:color w:val="auto"/>
          <w:szCs w:val="24"/>
        </w:rPr>
        <w:t>W związku ze zbieraniem danych osobowych na potrzeby realizacji zamówienia pn.:</w:t>
      </w:r>
      <w:r w:rsidR="00FA5D87" w:rsidRPr="00341446">
        <w:rPr>
          <w:rFonts w:eastAsia="Times New Roman"/>
          <w:b/>
          <w:color w:val="auto"/>
          <w:szCs w:val="24"/>
        </w:rPr>
        <w:t xml:space="preserve"> </w:t>
      </w:r>
      <w:r w:rsidR="00BD6764" w:rsidRPr="00341446">
        <w:rPr>
          <w:rFonts w:eastAsia="Times New Roman"/>
          <w:b/>
          <w:color w:val="auto"/>
          <w:szCs w:val="24"/>
        </w:rPr>
        <w:t>„</w:t>
      </w:r>
      <w:r w:rsidR="00BD6764" w:rsidRPr="00D368A8">
        <w:rPr>
          <w:b/>
        </w:rPr>
        <w:t xml:space="preserve">Wykonania w roku </w:t>
      </w:r>
      <w:r w:rsidR="00FD6399">
        <w:rPr>
          <w:b/>
        </w:rPr>
        <w:t>202</w:t>
      </w:r>
      <w:r w:rsidR="008A7E70">
        <w:rPr>
          <w:b/>
        </w:rPr>
        <w:t>4</w:t>
      </w:r>
      <w:r w:rsidR="00BD6764" w:rsidRPr="00D368A8">
        <w:rPr>
          <w:b/>
        </w:rPr>
        <w:t xml:space="preserve"> pomiarów widoczności przejazdów kolejowo – drogowych </w:t>
      </w:r>
      <w:r w:rsidR="00FD6399">
        <w:rPr>
          <w:b/>
        </w:rPr>
        <w:t xml:space="preserve">                      </w:t>
      </w:r>
      <w:r w:rsidR="00BD6764" w:rsidRPr="00D368A8">
        <w:rPr>
          <w:b/>
        </w:rPr>
        <w:t xml:space="preserve">i przejść kat. E </w:t>
      </w:r>
      <w:r w:rsidR="00BD6764" w:rsidRPr="00D368A8">
        <w:rPr>
          <w:rFonts w:eastAsia="Times New Roman"/>
          <w:b/>
          <w:color w:val="auto"/>
          <w:szCs w:val="24"/>
        </w:rPr>
        <w:t>na terenie Gminy Łazy</w:t>
      </w:r>
      <w:r w:rsidR="00BD6764" w:rsidRPr="00341446">
        <w:rPr>
          <w:rFonts w:eastAsia="Times New Roman"/>
          <w:b/>
          <w:color w:val="auto"/>
          <w:szCs w:val="24"/>
        </w:rPr>
        <w:t>”</w:t>
      </w:r>
    </w:p>
    <w:p w14:paraId="1FCB8ECA" w14:textId="6D0225BC" w:rsidR="00C0046F" w:rsidRPr="00341446" w:rsidRDefault="00C0046F" w:rsidP="00382B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Stosownie do art. 13 Rozporządzenia Parlamentu Europejskiego i Rady (EU) 2016/679 </w:t>
      </w:r>
      <w:r w:rsidR="00745C83" w:rsidRPr="00341446">
        <w:rPr>
          <w:color w:val="auto"/>
          <w:szCs w:val="24"/>
        </w:rPr>
        <w:t xml:space="preserve">                       z 27.04.2016 r. </w:t>
      </w:r>
      <w:r w:rsidRPr="00341446">
        <w:rPr>
          <w:color w:val="auto"/>
          <w:szCs w:val="24"/>
        </w:rPr>
        <w:t>w sprawie ochrony osób fizycznych w związku z przetwarzaniem danych osobowych i w sprawie swobodnego przepływu takich danych oraz uchylenia dyrektywy 95/46/WE (Dz. U. UE. L. Nr 119 poz. 1 z 2016 r.) - dalej RODO, informujemy że:</w:t>
      </w:r>
    </w:p>
    <w:p w14:paraId="5F3192E7" w14:textId="77777777" w:rsidR="00C0046F" w:rsidRPr="00341446" w:rsidRDefault="00C0046F" w:rsidP="00382B58">
      <w:pPr>
        <w:spacing w:line="276" w:lineRule="auto"/>
        <w:rPr>
          <w:color w:val="auto"/>
          <w:szCs w:val="24"/>
        </w:rPr>
      </w:pPr>
    </w:p>
    <w:p w14:paraId="0BDD989D" w14:textId="77777777" w:rsidR="00C0046F" w:rsidRPr="00341446" w:rsidRDefault="00C0046F" w:rsidP="00382B58">
      <w:pPr>
        <w:pStyle w:val="NormalnyWeb"/>
        <w:widowControl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 Administratorem Pana/Pani danych osobowych jest Burmistrz Łaz z siedzibą w Urzędzie Miejskim       w Łazach, ul. Traugutta 15, 42-450 Łazy, tel. 32 6729434, fax. 32 6729448, e-mail: </w:t>
      </w:r>
      <w:hyperlink r:id="rId9" w:history="1">
        <w:r w:rsidRPr="00341446">
          <w:rPr>
            <w:rStyle w:val="Hipercze"/>
            <w:color w:val="auto"/>
            <w:szCs w:val="24"/>
          </w:rPr>
          <w:t>um@lazy.pl</w:t>
        </w:r>
      </w:hyperlink>
      <w:r w:rsidRPr="00341446">
        <w:rPr>
          <w:color w:val="auto"/>
          <w:szCs w:val="24"/>
        </w:rPr>
        <w:t>.</w:t>
      </w:r>
    </w:p>
    <w:p w14:paraId="4F3479B4" w14:textId="5921F156" w:rsidR="00C0046F" w:rsidRPr="00341446" w:rsidRDefault="00C0046F" w:rsidP="00382B58">
      <w:pPr>
        <w:pStyle w:val="NormalnyWeb"/>
        <w:widowControl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Dane kontaktowe Inspektora Ochrony Danych Osobowych to: </w:t>
      </w:r>
      <w:hyperlink r:id="rId10" w:history="1">
        <w:r w:rsidRPr="00341446">
          <w:rPr>
            <w:color w:val="auto"/>
            <w:szCs w:val="24"/>
          </w:rPr>
          <w:t>iod@lazy.pl</w:t>
        </w:r>
      </w:hyperlink>
      <w:r w:rsidRPr="00341446">
        <w:rPr>
          <w:color w:val="auto"/>
          <w:szCs w:val="24"/>
        </w:rPr>
        <w:t xml:space="preserve">, </w:t>
      </w:r>
      <w:r w:rsidR="00745C83" w:rsidRPr="00341446">
        <w:rPr>
          <w:color w:val="auto"/>
          <w:szCs w:val="24"/>
        </w:rPr>
        <w:t xml:space="preserve">                           </w:t>
      </w:r>
      <w:r w:rsidRPr="00341446">
        <w:rPr>
          <w:color w:val="auto"/>
          <w:szCs w:val="24"/>
        </w:rPr>
        <w:t xml:space="preserve">tel. 326729434 lub pocztą na adres: Urząd Miejski w Łazach, 42-450 Łazy, </w:t>
      </w:r>
      <w:r w:rsidR="00745C83" w:rsidRPr="00341446">
        <w:rPr>
          <w:color w:val="auto"/>
          <w:szCs w:val="24"/>
        </w:rPr>
        <w:t xml:space="preserve">                              </w:t>
      </w:r>
      <w:r w:rsidRPr="00341446">
        <w:rPr>
          <w:color w:val="auto"/>
          <w:szCs w:val="24"/>
        </w:rPr>
        <w:t>ul. Traugutta 15.</w:t>
      </w:r>
    </w:p>
    <w:p w14:paraId="2B2DD0D9" w14:textId="77777777" w:rsidR="00C0046F" w:rsidRPr="00341446" w:rsidRDefault="00C0046F" w:rsidP="00382B58">
      <w:pPr>
        <w:pStyle w:val="NormalnyWeb"/>
        <w:widowControl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Administrator danych osobowych przetwarza Pani/Pana dane osobowe na podstawie obowiązujących przepisów prawa, zawartych umów oraz na podstawie udzielonej zgody.</w:t>
      </w:r>
    </w:p>
    <w:p w14:paraId="17B1E23C" w14:textId="77777777" w:rsidR="00C0046F" w:rsidRPr="00341446" w:rsidRDefault="00C0046F" w:rsidP="00382B58">
      <w:pPr>
        <w:pStyle w:val="NormalnyWeb"/>
        <w:widowControl/>
        <w:numPr>
          <w:ilvl w:val="0"/>
          <w:numId w:val="29"/>
        </w:numPr>
        <w:suppressAutoHyphens w:val="0"/>
        <w:spacing w:before="0" w:after="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Podstawą prawną przetwarzania danych osobowych jest:</w:t>
      </w:r>
    </w:p>
    <w:p w14:paraId="1E40E3A0" w14:textId="77777777" w:rsidR="00C0046F" w:rsidRPr="00341446" w:rsidRDefault="00C0046F" w:rsidP="00382B58">
      <w:pPr>
        <w:pStyle w:val="NormalnyWeb"/>
        <w:widowControl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zgoda na przetwarzanie danych osobowych – art. 6 ust. 1 lit. a RODO. Na jej podstawie przetwarzane są dane podawane przez Pana/Panią dobrowolnie np. numer telefonu celem zapewnienia szybkiej i sprawnej komunikacji związanej z realizacją złożonego wniosku,</w:t>
      </w:r>
    </w:p>
    <w:p w14:paraId="3A694412" w14:textId="77777777" w:rsidR="00C0046F" w:rsidRPr="00341446" w:rsidRDefault="00C0046F" w:rsidP="00382B58">
      <w:pPr>
        <w:pStyle w:val="NormalnyWeb"/>
        <w:widowControl/>
        <w:numPr>
          <w:ilvl w:val="0"/>
          <w:numId w:val="26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wykonanie umowy, której jest Pan/Pani stroną lub podjęcie działań na Pana/Pani żądanie przed zawarciem umowy - art. 6 ust. 1 lit. b RODO,</w:t>
      </w:r>
    </w:p>
    <w:p w14:paraId="7365434C" w14:textId="77777777" w:rsidR="00C0046F" w:rsidRPr="00341446" w:rsidRDefault="00C0046F" w:rsidP="00382B58">
      <w:pPr>
        <w:pStyle w:val="NormalnyWeb"/>
        <w:widowControl/>
        <w:numPr>
          <w:ilvl w:val="0"/>
          <w:numId w:val="26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wypełnienia obowiązku wynikającego z przepisu prawa - art. 6 ust. 1 lit . c RODO,</w:t>
      </w:r>
    </w:p>
    <w:p w14:paraId="0ED3B5DF" w14:textId="77777777" w:rsidR="00C0046F" w:rsidRPr="00341446" w:rsidRDefault="00C0046F" w:rsidP="00382B58">
      <w:pPr>
        <w:pStyle w:val="NormalnyWeb"/>
        <w:widowControl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wykonania zadania realizowanego w interesie publicznym przez administratora - art. 6 ust. 1 </w:t>
      </w:r>
      <w:proofErr w:type="spellStart"/>
      <w:r w:rsidRPr="00341446">
        <w:rPr>
          <w:color w:val="auto"/>
          <w:szCs w:val="24"/>
        </w:rPr>
        <w:t>lit.e</w:t>
      </w:r>
      <w:proofErr w:type="spellEnd"/>
      <w:r w:rsidRPr="00341446">
        <w:rPr>
          <w:color w:val="auto"/>
          <w:szCs w:val="24"/>
        </w:rPr>
        <w:t xml:space="preserve"> RODO.</w:t>
      </w:r>
    </w:p>
    <w:p w14:paraId="6AF4D7D8" w14:textId="77777777" w:rsidR="00C0046F" w:rsidRPr="00341446" w:rsidRDefault="00C0046F" w:rsidP="00382B58">
      <w:pPr>
        <w:pStyle w:val="NormalnyWeb"/>
        <w:widowControl/>
        <w:numPr>
          <w:ilvl w:val="0"/>
          <w:numId w:val="29"/>
        </w:numPr>
        <w:suppressAutoHyphens w:val="0"/>
        <w:spacing w:before="0" w:after="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Na podstawie obowiązujących przepisów prawa, jeśli będzie to konieczne, Pana/Pani dane będą udostępniane innym administratorom, podmiotom przetwarzającym oraz osobom upoważnionym do przetwarzania danych osobowych, które muszą mieć dostęp do danych, </w:t>
      </w:r>
      <w:r w:rsidRPr="00341446">
        <w:rPr>
          <w:color w:val="auto"/>
          <w:szCs w:val="24"/>
        </w:rPr>
        <w:lastRenderedPageBreak/>
        <w:t>aby wykonywać swoje obowiązki. Wymienieni odbiorcy danych zostaną zobowiązani do zachowania danych osobowych w poufności w procesie ich przetwarzania.</w:t>
      </w:r>
    </w:p>
    <w:p w14:paraId="4E095D46" w14:textId="77777777" w:rsidR="00C0046F" w:rsidRPr="00341446" w:rsidRDefault="00C0046F" w:rsidP="00382B58">
      <w:pPr>
        <w:pStyle w:val="NormalnyWeb"/>
        <w:widowControl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Pana/Pani dane osobowe nie będą przekazywane do państwa trzeciego.</w:t>
      </w:r>
    </w:p>
    <w:p w14:paraId="584C1E2B" w14:textId="77777777" w:rsidR="00C0046F" w:rsidRPr="00341446" w:rsidRDefault="00C0046F" w:rsidP="00382B58">
      <w:pPr>
        <w:pStyle w:val="NormalnyWeb"/>
        <w:widowControl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Dane osobowe będą przechowywane przez okres wyznaczony przepisami prawa, w tym przez okres wskazany w instrukcji kancelaryjnej.</w:t>
      </w:r>
    </w:p>
    <w:p w14:paraId="7B2E4C5B" w14:textId="77777777" w:rsidR="00C0046F" w:rsidRPr="00341446" w:rsidRDefault="00C0046F" w:rsidP="00382B58">
      <w:pPr>
        <w:pStyle w:val="NormalnyWeb"/>
        <w:widowControl/>
        <w:numPr>
          <w:ilvl w:val="0"/>
          <w:numId w:val="29"/>
        </w:numPr>
        <w:suppressAutoHyphens w:val="0"/>
        <w:spacing w:before="100" w:beforeAutospacing="1" w:after="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Przysługuje Panu/Pani prawo do:</w:t>
      </w:r>
    </w:p>
    <w:p w14:paraId="3A343F1D" w14:textId="77777777" w:rsidR="00C0046F" w:rsidRPr="00341446" w:rsidRDefault="00C0046F" w:rsidP="00382B58">
      <w:pPr>
        <w:pStyle w:val="NormalnyWeb"/>
        <w:widowControl/>
        <w:numPr>
          <w:ilvl w:val="0"/>
          <w:numId w:val="27"/>
        </w:numPr>
        <w:suppressAutoHyphens w:val="0"/>
        <w:spacing w:before="0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żądania dostępu do danych dotyczących osoby, której dotyczą,</w:t>
      </w:r>
    </w:p>
    <w:p w14:paraId="0165FF59" w14:textId="77777777" w:rsidR="00C0046F" w:rsidRPr="00341446" w:rsidRDefault="00C0046F" w:rsidP="00382B58">
      <w:pPr>
        <w:pStyle w:val="NormalnyWeb"/>
        <w:widowControl/>
        <w:numPr>
          <w:ilvl w:val="0"/>
          <w:numId w:val="27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sprostowania danych osobowych,</w:t>
      </w:r>
    </w:p>
    <w:p w14:paraId="4101BB92" w14:textId="77777777" w:rsidR="00C0046F" w:rsidRPr="00341446" w:rsidRDefault="00C0046F" w:rsidP="00382B58">
      <w:pPr>
        <w:pStyle w:val="NormalnyWeb"/>
        <w:widowControl/>
        <w:numPr>
          <w:ilvl w:val="0"/>
          <w:numId w:val="27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żądania usunięcia danych osobowych,</w:t>
      </w:r>
    </w:p>
    <w:p w14:paraId="7A859964" w14:textId="77777777" w:rsidR="00C0046F" w:rsidRPr="00341446" w:rsidRDefault="00C0046F" w:rsidP="00382B58">
      <w:pPr>
        <w:pStyle w:val="NormalnyWeb"/>
        <w:widowControl/>
        <w:numPr>
          <w:ilvl w:val="0"/>
          <w:numId w:val="27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żądania ograniczenia przetwarzania,</w:t>
      </w:r>
    </w:p>
    <w:p w14:paraId="725A9653" w14:textId="77777777" w:rsidR="00C0046F" w:rsidRPr="00341446" w:rsidRDefault="00C0046F" w:rsidP="00382B58">
      <w:pPr>
        <w:pStyle w:val="NormalnyWeb"/>
        <w:widowControl/>
        <w:numPr>
          <w:ilvl w:val="0"/>
          <w:numId w:val="27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wniesienia sprzeciwu wobec przetwarzania,</w:t>
      </w:r>
    </w:p>
    <w:p w14:paraId="1845D7E1" w14:textId="77777777" w:rsidR="00C0046F" w:rsidRPr="00341446" w:rsidRDefault="00C0046F" w:rsidP="00382B58">
      <w:pPr>
        <w:pStyle w:val="NormalnyWeb"/>
        <w:widowControl/>
        <w:numPr>
          <w:ilvl w:val="0"/>
          <w:numId w:val="27"/>
        </w:numPr>
        <w:suppressAutoHyphens w:val="0"/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cofnięcia zgody w dowolnym momencie bez wpływu na zgodność z prawem przetwarzania, którego dokonano na podstawie zgody przed jej cofnięciem,</w:t>
      </w:r>
    </w:p>
    <w:p w14:paraId="4A77919A" w14:textId="77777777" w:rsidR="00C0046F" w:rsidRPr="00341446" w:rsidRDefault="00C0046F" w:rsidP="00382B58">
      <w:pPr>
        <w:pStyle w:val="NormalnyWeb"/>
        <w:widowControl/>
        <w:numPr>
          <w:ilvl w:val="0"/>
          <w:numId w:val="27"/>
        </w:numPr>
        <w:suppressAutoHyphens w:val="0"/>
        <w:spacing w:before="0" w:after="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wniesienia skargi do organu nadzorczego,</w:t>
      </w:r>
    </w:p>
    <w:p w14:paraId="6819A9FE" w14:textId="77777777" w:rsidR="00C0046F" w:rsidRPr="00341446" w:rsidRDefault="00C0046F" w:rsidP="00382B58">
      <w:pPr>
        <w:pStyle w:val="NormalnyWeb"/>
        <w:spacing w:before="0" w:after="0" w:line="276" w:lineRule="auto"/>
        <w:ind w:left="708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z wyjątkami zastrzeżonymi obowiązującymi przepisami prawa.</w:t>
      </w:r>
    </w:p>
    <w:p w14:paraId="3B9B6870" w14:textId="77777777" w:rsidR="00C0046F" w:rsidRPr="00341446" w:rsidRDefault="00C0046F" w:rsidP="00382B58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rFonts w:eastAsia="Times New Roman"/>
          <w:color w:val="auto"/>
          <w:szCs w:val="24"/>
          <w:lang w:eastAsia="pl-PL"/>
        </w:rPr>
        <w:t>W sytuacji, gdy przetwarzanie danych osobowych odbywa się na podstawie zgody osoby, której dane dotyczą, podanie przez Panią/Pana danych osobowych Administratorowi ma charakter dobrowolny. Podanie przez Panią/Pana danych osobowych jest obowiązkowe, w sytuacji gdy przesłankę przetwarzania danych osobowych stanowi przepis prawa lub zawarta między stronami umowa.</w:t>
      </w:r>
    </w:p>
    <w:p w14:paraId="5402717E" w14:textId="77777777" w:rsidR="00C0046F" w:rsidRPr="00341446" w:rsidRDefault="00C0046F" w:rsidP="00382B58">
      <w:pPr>
        <w:pStyle w:val="Akapitzlist"/>
        <w:widowControl/>
        <w:suppressAutoHyphens w:val="0"/>
        <w:spacing w:line="276" w:lineRule="auto"/>
        <w:ind w:left="360"/>
        <w:contextualSpacing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10. Pana/Pani dane nie będą przetwarzane dla zautomatyzowanego podejmowania decyzji        </w:t>
      </w:r>
    </w:p>
    <w:p w14:paraId="7CC8E2AF" w14:textId="77777777" w:rsidR="00C0046F" w:rsidRPr="00341446" w:rsidRDefault="00C0046F" w:rsidP="00382B58">
      <w:pPr>
        <w:pStyle w:val="Akapitzlist"/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color w:val="auto"/>
          <w:szCs w:val="24"/>
        </w:rPr>
        <w:t xml:space="preserve">       i  nie będą podlegały profilowaniu.</w:t>
      </w:r>
    </w:p>
    <w:p w14:paraId="41AD53B4" w14:textId="77777777" w:rsidR="00C0046F" w:rsidRPr="00341446" w:rsidRDefault="00C0046F" w:rsidP="00382B58">
      <w:pPr>
        <w:spacing w:before="120" w:after="120" w:line="276" w:lineRule="auto"/>
        <w:jc w:val="both"/>
        <w:rPr>
          <w:color w:val="auto"/>
          <w:szCs w:val="24"/>
        </w:rPr>
      </w:pPr>
    </w:p>
    <w:p w14:paraId="69C123A5" w14:textId="657330A8" w:rsidR="00F9458F" w:rsidRPr="00341446" w:rsidRDefault="00F9458F" w:rsidP="00382B58">
      <w:pPr>
        <w:spacing w:line="276" w:lineRule="auto"/>
        <w:rPr>
          <w:color w:val="auto"/>
          <w:szCs w:val="24"/>
        </w:rPr>
      </w:pPr>
    </w:p>
    <w:p w14:paraId="6863013E" w14:textId="77777777" w:rsidR="002D380A" w:rsidRPr="00341446" w:rsidRDefault="002D380A" w:rsidP="00382B58">
      <w:pPr>
        <w:pStyle w:val="pkt"/>
        <w:tabs>
          <w:tab w:val="left" w:pos="426"/>
        </w:tabs>
        <w:spacing w:before="0" w:after="0" w:line="276" w:lineRule="auto"/>
        <w:ind w:left="0" w:firstLine="0"/>
        <w:rPr>
          <w:color w:val="auto"/>
          <w:szCs w:val="24"/>
        </w:rPr>
      </w:pPr>
    </w:p>
    <w:p w14:paraId="318162E9" w14:textId="77777777" w:rsidR="00F9458F" w:rsidRPr="00341446" w:rsidRDefault="00F9458F" w:rsidP="00382B58">
      <w:pPr>
        <w:widowControl/>
        <w:suppressAutoHyphens w:val="0"/>
        <w:spacing w:after="160"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br w:type="page"/>
      </w:r>
    </w:p>
    <w:p w14:paraId="63E2765D" w14:textId="1BFB6B9E" w:rsidR="00D46456" w:rsidRPr="00341446" w:rsidRDefault="00D46456" w:rsidP="00382B58">
      <w:pPr>
        <w:spacing w:line="276" w:lineRule="auto"/>
        <w:jc w:val="right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lastRenderedPageBreak/>
        <w:t xml:space="preserve">Załącznik nr </w:t>
      </w:r>
      <w:r w:rsidR="00BD6764">
        <w:rPr>
          <w:b/>
          <w:color w:val="auto"/>
          <w:szCs w:val="24"/>
        </w:rPr>
        <w:t>1</w:t>
      </w:r>
      <w:r w:rsidRPr="00341446">
        <w:rPr>
          <w:b/>
          <w:color w:val="auto"/>
          <w:szCs w:val="24"/>
        </w:rPr>
        <w:t xml:space="preserve"> do Zaproszenia</w:t>
      </w:r>
    </w:p>
    <w:p w14:paraId="62E13803" w14:textId="77777777" w:rsidR="00607A86" w:rsidRPr="00341446" w:rsidRDefault="00607A86" w:rsidP="00382B58">
      <w:pPr>
        <w:spacing w:line="276" w:lineRule="auto"/>
        <w:jc w:val="right"/>
        <w:rPr>
          <w:color w:val="auto"/>
          <w:szCs w:val="24"/>
        </w:rPr>
      </w:pPr>
    </w:p>
    <w:p w14:paraId="19514C61" w14:textId="4097831A" w:rsidR="00D46456" w:rsidRPr="00341446" w:rsidRDefault="00D46456" w:rsidP="00382B58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Pełna nazwa Wykonawcy:.................................................................................................................................</w:t>
      </w:r>
    </w:p>
    <w:p w14:paraId="5C6E59E0" w14:textId="4D343B9E" w:rsidR="00D46456" w:rsidRPr="00341446" w:rsidRDefault="00D46456" w:rsidP="00382B58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Adres siedziby Wykonawcy:..............................................................................................................................</w:t>
      </w:r>
      <w:r w:rsidRPr="00341446">
        <w:rPr>
          <w:color w:val="auto"/>
          <w:szCs w:val="24"/>
        </w:rPr>
        <w:br/>
        <w:t xml:space="preserve">Nr telefonu*: ......................................Nr faksu: ....................................... </w:t>
      </w:r>
      <w:r w:rsidR="00463661" w:rsidRPr="00341446">
        <w:rPr>
          <w:color w:val="auto"/>
          <w:szCs w:val="24"/>
        </w:rPr>
        <w:br/>
      </w:r>
      <w:r w:rsidRPr="00341446">
        <w:rPr>
          <w:color w:val="auto"/>
          <w:szCs w:val="24"/>
        </w:rPr>
        <w:t>e-mail …...........................................</w:t>
      </w:r>
      <w:r w:rsidRPr="00341446">
        <w:rPr>
          <w:color w:val="auto"/>
          <w:szCs w:val="24"/>
        </w:rPr>
        <w:br/>
        <w:t>NIP ……………………………………………….</w:t>
      </w:r>
      <w:r w:rsidR="00463661" w:rsidRPr="00341446">
        <w:rPr>
          <w:color w:val="auto"/>
          <w:szCs w:val="24"/>
        </w:rPr>
        <w:br/>
      </w:r>
      <w:r w:rsidRPr="00341446">
        <w:rPr>
          <w:color w:val="auto"/>
          <w:szCs w:val="24"/>
        </w:rPr>
        <w:t>REGON ……………………………………………………………..</w:t>
      </w:r>
    </w:p>
    <w:p w14:paraId="107AC7C9" w14:textId="77777777" w:rsidR="00D46456" w:rsidRPr="00341446" w:rsidRDefault="00D46456" w:rsidP="00382B58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Osoba upoważniona do kontaktów: ….............................................................................................................</w:t>
      </w:r>
    </w:p>
    <w:p w14:paraId="63EEDA03" w14:textId="752EB483" w:rsidR="00D46456" w:rsidRPr="00341446" w:rsidRDefault="00D46456" w:rsidP="00382B58">
      <w:pPr>
        <w:spacing w:line="276" w:lineRule="auto"/>
        <w:rPr>
          <w:color w:val="auto"/>
          <w:szCs w:val="24"/>
        </w:rPr>
      </w:pPr>
      <w:bookmarkStart w:id="0" w:name="_Hlk525290631"/>
      <w:r w:rsidRPr="00341446">
        <w:rPr>
          <w:color w:val="auto"/>
          <w:szCs w:val="24"/>
        </w:rPr>
        <w:t>*nr telefonu jest podawany dobrowolnie i może zostać wykorzystany jedynie w celu przeprowadzenia postępowania o udzielenie zamówienia publicznego.</w:t>
      </w:r>
      <w:bookmarkEnd w:id="0"/>
    </w:p>
    <w:p w14:paraId="5D2E9927" w14:textId="15C9267C" w:rsidR="00D46456" w:rsidRPr="00341446" w:rsidRDefault="00D46456" w:rsidP="00382B58">
      <w:pPr>
        <w:spacing w:line="276" w:lineRule="auto"/>
        <w:rPr>
          <w:color w:val="auto"/>
          <w:szCs w:val="24"/>
        </w:rPr>
      </w:pPr>
    </w:p>
    <w:p w14:paraId="60D6226F" w14:textId="77777777" w:rsidR="00723F28" w:rsidRPr="00341446" w:rsidRDefault="00723F28" w:rsidP="00382B58">
      <w:pPr>
        <w:spacing w:line="276" w:lineRule="auto"/>
        <w:rPr>
          <w:color w:val="auto"/>
          <w:szCs w:val="24"/>
        </w:rPr>
      </w:pPr>
    </w:p>
    <w:p w14:paraId="5FB654DE" w14:textId="77777777" w:rsidR="00D46456" w:rsidRPr="00341446" w:rsidRDefault="00D46456" w:rsidP="00382B58">
      <w:pPr>
        <w:spacing w:line="276" w:lineRule="auto"/>
        <w:jc w:val="center"/>
        <w:rPr>
          <w:b/>
          <w:bCs/>
          <w:color w:val="auto"/>
          <w:szCs w:val="24"/>
        </w:rPr>
      </w:pPr>
      <w:r w:rsidRPr="00341446">
        <w:rPr>
          <w:b/>
          <w:color w:val="auto"/>
          <w:szCs w:val="24"/>
        </w:rPr>
        <w:t xml:space="preserve">O F E R T A </w:t>
      </w:r>
    </w:p>
    <w:p w14:paraId="48AAF2E1" w14:textId="387782C3" w:rsidR="00B35DB8" w:rsidRPr="00341446" w:rsidRDefault="00D46456" w:rsidP="00382B58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 xml:space="preserve">W POSTĘPOWANIU </w:t>
      </w:r>
      <w:r w:rsidR="008A7E70">
        <w:rPr>
          <w:b/>
          <w:color w:val="auto"/>
          <w:szCs w:val="24"/>
        </w:rPr>
        <w:t xml:space="preserve">KTÓRE </w:t>
      </w:r>
      <w:r w:rsidR="00B35DB8" w:rsidRPr="00341446">
        <w:rPr>
          <w:b/>
          <w:color w:val="auto"/>
          <w:szCs w:val="24"/>
        </w:rPr>
        <w:t xml:space="preserve">NIE PODLEGA USTAWIE PZP ZE WZGLĘDU </w:t>
      </w:r>
      <w:r w:rsidR="00F973E1" w:rsidRPr="00341446">
        <w:rPr>
          <w:b/>
          <w:color w:val="auto"/>
          <w:szCs w:val="24"/>
        </w:rPr>
        <w:t xml:space="preserve">               </w:t>
      </w:r>
      <w:r w:rsidR="00B35DB8" w:rsidRPr="00341446">
        <w:rPr>
          <w:b/>
          <w:color w:val="auto"/>
          <w:szCs w:val="24"/>
        </w:rPr>
        <w:t>NA WARTOŚĆ ZAMÓWIENIA</w:t>
      </w:r>
    </w:p>
    <w:p w14:paraId="31C23173" w14:textId="77777777" w:rsidR="000D217F" w:rsidRDefault="000D217F" w:rsidP="000D217F">
      <w:pPr>
        <w:widowControl/>
        <w:spacing w:before="160"/>
        <w:jc w:val="both"/>
        <w:rPr>
          <w:color w:val="auto"/>
          <w:szCs w:val="24"/>
        </w:rPr>
      </w:pPr>
    </w:p>
    <w:p w14:paraId="763423A2" w14:textId="478B79A4" w:rsidR="000D217F" w:rsidRDefault="000D217F" w:rsidP="000D217F">
      <w:pPr>
        <w:widowControl/>
        <w:spacing w:before="160"/>
        <w:jc w:val="both"/>
        <w:rPr>
          <w:iCs/>
          <w:szCs w:val="24"/>
        </w:rPr>
      </w:pPr>
      <w:r w:rsidRPr="000D217F">
        <w:rPr>
          <w:b/>
          <w:iCs/>
          <w:szCs w:val="24"/>
        </w:rPr>
        <w:t>OFERUJEMY</w:t>
      </w:r>
      <w:r w:rsidRPr="000D217F">
        <w:rPr>
          <w:iCs/>
          <w:szCs w:val="24"/>
        </w:rPr>
        <w:t xml:space="preserve"> wykonanie przedmiotu zamówienia</w:t>
      </w:r>
      <w:r>
        <w:rPr>
          <w:iCs/>
          <w:szCs w:val="24"/>
        </w:rPr>
        <w:t xml:space="preserve"> </w:t>
      </w:r>
      <w:r w:rsidRPr="00341446">
        <w:rPr>
          <w:rFonts w:eastAsia="Times New Roman"/>
          <w:b/>
          <w:color w:val="auto"/>
          <w:szCs w:val="24"/>
        </w:rPr>
        <w:t>„</w:t>
      </w:r>
      <w:r w:rsidRPr="00D368A8">
        <w:rPr>
          <w:b/>
        </w:rPr>
        <w:t>Wykonani</w:t>
      </w:r>
      <w:r>
        <w:rPr>
          <w:b/>
        </w:rPr>
        <w:t>e</w:t>
      </w:r>
      <w:r w:rsidRPr="00D368A8">
        <w:rPr>
          <w:b/>
        </w:rPr>
        <w:t xml:space="preserve"> w roku </w:t>
      </w:r>
      <w:r w:rsidR="0018153F">
        <w:rPr>
          <w:b/>
        </w:rPr>
        <w:t>202</w:t>
      </w:r>
      <w:r w:rsidR="008A7E70">
        <w:rPr>
          <w:b/>
        </w:rPr>
        <w:t>4</w:t>
      </w:r>
      <w:r w:rsidRPr="00D368A8">
        <w:rPr>
          <w:b/>
        </w:rPr>
        <w:t xml:space="preserve"> pomiarów widoczności przejazdów kolejowo – drogowych i przejść kat. E </w:t>
      </w:r>
      <w:r w:rsidRPr="00D368A8">
        <w:rPr>
          <w:rFonts w:eastAsia="Times New Roman"/>
          <w:b/>
          <w:color w:val="auto"/>
          <w:szCs w:val="24"/>
        </w:rPr>
        <w:t>na terenie Gminy Łazy</w:t>
      </w:r>
      <w:r w:rsidRPr="00341446">
        <w:rPr>
          <w:rFonts w:eastAsia="Times New Roman"/>
          <w:b/>
          <w:color w:val="auto"/>
          <w:szCs w:val="24"/>
        </w:rPr>
        <w:t>”</w:t>
      </w:r>
      <w:r w:rsidRPr="000D217F">
        <w:rPr>
          <w:iCs/>
          <w:szCs w:val="24"/>
        </w:rPr>
        <w:t>:</w:t>
      </w:r>
    </w:p>
    <w:p w14:paraId="5CA0DD32" w14:textId="77777777" w:rsidR="000D217F" w:rsidRPr="000D217F" w:rsidRDefault="000D217F" w:rsidP="000D217F">
      <w:pPr>
        <w:widowControl/>
        <w:spacing w:before="160"/>
        <w:jc w:val="both"/>
        <w:rPr>
          <w:szCs w:val="24"/>
        </w:rPr>
      </w:pPr>
    </w:p>
    <w:p w14:paraId="4947F36A" w14:textId="328CAFAE" w:rsidR="000D217F" w:rsidRPr="000D217F" w:rsidRDefault="000D217F" w:rsidP="000D217F">
      <w:pPr>
        <w:spacing w:line="480" w:lineRule="auto"/>
        <w:ind w:left="426"/>
        <w:rPr>
          <w:iCs/>
          <w:szCs w:val="24"/>
        </w:rPr>
      </w:pPr>
      <w:r w:rsidRPr="000D217F">
        <w:rPr>
          <w:iCs/>
          <w:szCs w:val="24"/>
        </w:rPr>
        <w:t>za cenę netto:</w:t>
      </w:r>
      <w:r w:rsidRPr="000D217F">
        <w:rPr>
          <w:b/>
          <w:iCs/>
          <w:szCs w:val="24"/>
        </w:rPr>
        <w:t xml:space="preserve"> </w:t>
      </w:r>
      <w:r w:rsidRPr="000D217F">
        <w:rPr>
          <w:iCs/>
          <w:szCs w:val="24"/>
        </w:rPr>
        <w:t>________________</w:t>
      </w:r>
      <w:r>
        <w:rPr>
          <w:iCs/>
          <w:szCs w:val="24"/>
        </w:rPr>
        <w:t>______</w:t>
      </w:r>
      <w:r w:rsidRPr="000D217F">
        <w:rPr>
          <w:iCs/>
          <w:szCs w:val="24"/>
        </w:rPr>
        <w:t xml:space="preserve"> zł </w:t>
      </w:r>
      <w:r>
        <w:rPr>
          <w:iCs/>
          <w:szCs w:val="24"/>
        </w:rPr>
        <w:br/>
      </w:r>
      <w:r w:rsidRPr="000D217F">
        <w:rPr>
          <w:iCs/>
          <w:szCs w:val="24"/>
        </w:rPr>
        <w:t xml:space="preserve">(słownie złotych:________________________________) </w:t>
      </w:r>
    </w:p>
    <w:p w14:paraId="68520332" w14:textId="0633BFA7" w:rsidR="000D217F" w:rsidRPr="000D217F" w:rsidRDefault="000D217F" w:rsidP="000D217F">
      <w:pPr>
        <w:spacing w:line="480" w:lineRule="auto"/>
        <w:ind w:left="426"/>
        <w:rPr>
          <w:iCs/>
          <w:szCs w:val="24"/>
        </w:rPr>
      </w:pPr>
      <w:r w:rsidRPr="000D217F">
        <w:rPr>
          <w:iCs/>
          <w:szCs w:val="24"/>
        </w:rPr>
        <w:t>za cenę brutto:</w:t>
      </w:r>
      <w:r w:rsidRPr="000D217F">
        <w:rPr>
          <w:b/>
          <w:iCs/>
          <w:szCs w:val="24"/>
        </w:rPr>
        <w:t xml:space="preserve"> </w:t>
      </w:r>
      <w:r w:rsidRPr="000D217F">
        <w:rPr>
          <w:iCs/>
          <w:szCs w:val="24"/>
        </w:rPr>
        <w:t>________________</w:t>
      </w:r>
      <w:r>
        <w:rPr>
          <w:iCs/>
          <w:szCs w:val="24"/>
        </w:rPr>
        <w:t>______</w:t>
      </w:r>
      <w:r w:rsidRPr="000D217F">
        <w:rPr>
          <w:iCs/>
          <w:szCs w:val="24"/>
        </w:rPr>
        <w:t xml:space="preserve"> zł </w:t>
      </w:r>
      <w:r>
        <w:rPr>
          <w:iCs/>
          <w:szCs w:val="24"/>
        </w:rPr>
        <w:br/>
        <w:t>(</w:t>
      </w:r>
      <w:r w:rsidRPr="000D217F">
        <w:rPr>
          <w:iCs/>
          <w:szCs w:val="24"/>
        </w:rPr>
        <w:t xml:space="preserve">słownie złotych:________________________________)  </w:t>
      </w:r>
    </w:p>
    <w:p w14:paraId="2D517F44" w14:textId="77777777" w:rsidR="000D217F" w:rsidRPr="000D217F" w:rsidRDefault="000D217F" w:rsidP="000D217F">
      <w:pPr>
        <w:spacing w:line="480" w:lineRule="auto"/>
        <w:ind w:left="426" w:right="-7" w:hanging="426"/>
        <w:jc w:val="both"/>
        <w:rPr>
          <w:b/>
          <w:i/>
          <w:szCs w:val="24"/>
        </w:rPr>
      </w:pPr>
      <w:r w:rsidRPr="000D217F">
        <w:rPr>
          <w:szCs w:val="24"/>
        </w:rPr>
        <w:t xml:space="preserve">        w tym podatek VAT (…….%) …………. PLN </w:t>
      </w:r>
    </w:p>
    <w:p w14:paraId="67FA9616" w14:textId="77777777" w:rsidR="007327D5" w:rsidRPr="00341446" w:rsidRDefault="007327D5" w:rsidP="00382B58">
      <w:pPr>
        <w:spacing w:line="276" w:lineRule="auto"/>
        <w:jc w:val="both"/>
        <w:rPr>
          <w:color w:val="auto"/>
          <w:szCs w:val="24"/>
        </w:rPr>
      </w:pPr>
    </w:p>
    <w:p w14:paraId="566F25D2" w14:textId="697FD426" w:rsidR="00D46456" w:rsidRPr="00341446" w:rsidRDefault="00D46456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1. Oświadczamy, że zdobyliśmy konieczne informacje  do przygotowania  i złożenia oferty oraz                              do wykonania przedmiotu umowy.</w:t>
      </w:r>
    </w:p>
    <w:p w14:paraId="18EECC7E" w14:textId="4C062E63" w:rsidR="00D46456" w:rsidRPr="00341446" w:rsidRDefault="00D46456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2. Oświadczamy, że zawarty w Zaproszeniu wzór umowy został przez nas zaakceptowany</w:t>
      </w:r>
      <w:r w:rsidR="00327387" w:rsidRPr="00341446">
        <w:rPr>
          <w:color w:val="auto"/>
          <w:szCs w:val="24"/>
        </w:rPr>
        <w:t xml:space="preserve">                  </w:t>
      </w:r>
      <w:r w:rsidRPr="00341446">
        <w:rPr>
          <w:color w:val="auto"/>
          <w:szCs w:val="24"/>
        </w:rPr>
        <w:t xml:space="preserve"> i zobowiązujemy się w przypadku wyboru naszej oferty do zawarcia umowy w miejscu i terminie wyznaczonym przez Zamawiającego na warunkach określonych we  wzorze umowy.</w:t>
      </w:r>
    </w:p>
    <w:p w14:paraId="3D73B722" w14:textId="1647DF20" w:rsidR="00D46456" w:rsidRPr="00341446" w:rsidRDefault="00D46456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3.</w:t>
      </w:r>
      <w:r w:rsidR="006F0BA3" w:rsidRPr="00341446">
        <w:rPr>
          <w:color w:val="auto"/>
          <w:szCs w:val="24"/>
        </w:rPr>
        <w:t xml:space="preserve"> </w:t>
      </w:r>
      <w:r w:rsidRPr="00341446">
        <w:rPr>
          <w:color w:val="auto"/>
          <w:szCs w:val="24"/>
        </w:rPr>
        <w:t xml:space="preserve">Oświadczamy, że uważamy się za związanych niniejszą ofertą 30 dni. </w:t>
      </w:r>
    </w:p>
    <w:p w14:paraId="52E0A255" w14:textId="0EBFAD5A" w:rsidR="00D46456" w:rsidRPr="008A7E70" w:rsidRDefault="00D46456" w:rsidP="00382B58">
      <w:pPr>
        <w:spacing w:line="276" w:lineRule="auto"/>
        <w:jc w:val="both"/>
        <w:rPr>
          <w:color w:val="FF0000"/>
          <w:szCs w:val="24"/>
        </w:rPr>
      </w:pPr>
      <w:r w:rsidRPr="00341446">
        <w:rPr>
          <w:color w:val="auto"/>
          <w:szCs w:val="24"/>
        </w:rPr>
        <w:t xml:space="preserve">4. Termin wykonania zamówienia  -  od  dnia zawarcia umowy </w:t>
      </w:r>
      <w:r w:rsidR="001F5AE0" w:rsidRPr="00B61BE0">
        <w:rPr>
          <w:b/>
          <w:color w:val="auto"/>
          <w:szCs w:val="24"/>
        </w:rPr>
        <w:t>do dnia 31</w:t>
      </w:r>
      <w:r w:rsidRPr="00B61BE0">
        <w:rPr>
          <w:b/>
          <w:color w:val="auto"/>
          <w:szCs w:val="24"/>
        </w:rPr>
        <w:t>.</w:t>
      </w:r>
      <w:r w:rsidR="000D217F" w:rsidRPr="00B61BE0">
        <w:rPr>
          <w:b/>
          <w:color w:val="auto"/>
          <w:szCs w:val="24"/>
        </w:rPr>
        <w:t>07</w:t>
      </w:r>
      <w:r w:rsidRPr="00B61BE0">
        <w:rPr>
          <w:b/>
          <w:color w:val="auto"/>
          <w:szCs w:val="24"/>
        </w:rPr>
        <w:t>.20</w:t>
      </w:r>
      <w:r w:rsidR="00B35DB8" w:rsidRPr="00B61BE0">
        <w:rPr>
          <w:b/>
          <w:color w:val="auto"/>
          <w:szCs w:val="24"/>
        </w:rPr>
        <w:t>2</w:t>
      </w:r>
      <w:r w:rsidR="00B61BE0" w:rsidRPr="00B61BE0">
        <w:rPr>
          <w:b/>
          <w:color w:val="auto"/>
          <w:szCs w:val="24"/>
        </w:rPr>
        <w:t>4</w:t>
      </w:r>
      <w:r w:rsidRPr="00B61BE0">
        <w:rPr>
          <w:b/>
          <w:color w:val="auto"/>
          <w:szCs w:val="24"/>
        </w:rPr>
        <w:t xml:space="preserve"> r.</w:t>
      </w:r>
    </w:p>
    <w:p w14:paraId="0AB371DC" w14:textId="1EC53456" w:rsidR="00D46456" w:rsidRPr="00341446" w:rsidRDefault="00F9458F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5</w:t>
      </w:r>
      <w:r w:rsidR="00D46456" w:rsidRPr="00341446">
        <w:rPr>
          <w:color w:val="auto"/>
          <w:szCs w:val="24"/>
        </w:rPr>
        <w:t xml:space="preserve">. Integralną część niniejszej oferty stanowią: Oświadczenia i dokumenty wymagane treścią </w:t>
      </w:r>
      <w:r w:rsidR="006F6D7F" w:rsidRPr="00341446">
        <w:rPr>
          <w:color w:val="auto"/>
          <w:szCs w:val="24"/>
        </w:rPr>
        <w:t>Zaprosz</w:t>
      </w:r>
      <w:r w:rsidR="00D46456" w:rsidRPr="00341446">
        <w:rPr>
          <w:color w:val="auto"/>
          <w:szCs w:val="24"/>
        </w:rPr>
        <w:t>enia.</w:t>
      </w:r>
    </w:p>
    <w:p w14:paraId="738B2588" w14:textId="7250BE58" w:rsidR="00D46456" w:rsidRPr="00341446" w:rsidRDefault="00F9458F" w:rsidP="00382B58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6</w:t>
      </w:r>
      <w:r w:rsidR="00D46456" w:rsidRPr="00341446">
        <w:rPr>
          <w:color w:val="auto"/>
          <w:szCs w:val="24"/>
        </w:rPr>
        <w:t xml:space="preserve">. Oświadczam, że wypełniłem obowiązki informacyjne przewidziane w art. 13 lub art. 14 </w:t>
      </w:r>
      <w:r w:rsidR="00D46456" w:rsidRPr="00341446">
        <w:rPr>
          <w:color w:val="auto"/>
          <w:szCs w:val="24"/>
        </w:rPr>
        <w:lastRenderedPageBreak/>
        <w:t>RODO</w:t>
      </w:r>
      <w:r w:rsidR="00D46456" w:rsidRPr="00341446">
        <w:rPr>
          <w:color w:val="auto"/>
          <w:szCs w:val="24"/>
          <w:vertAlign w:val="superscript"/>
        </w:rPr>
        <w:t>3)</w:t>
      </w:r>
      <w:r w:rsidR="00D46456" w:rsidRPr="00341446">
        <w:rPr>
          <w:color w:val="auto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C2BD3CF" w14:textId="2E01D7F0" w:rsidR="00D46456" w:rsidRPr="00341446" w:rsidRDefault="00D46456" w:rsidP="00382B58">
      <w:pPr>
        <w:spacing w:line="276" w:lineRule="auto"/>
        <w:jc w:val="both"/>
        <w:rPr>
          <w:color w:val="auto"/>
          <w:szCs w:val="24"/>
        </w:rPr>
      </w:pPr>
    </w:p>
    <w:p w14:paraId="0187937C" w14:textId="061C02F8" w:rsidR="00D46456" w:rsidRPr="00341446" w:rsidRDefault="00D46456" w:rsidP="00382B58">
      <w:pPr>
        <w:pStyle w:val="Tekstprzypisudolnego"/>
        <w:spacing w:line="276" w:lineRule="auto"/>
        <w:jc w:val="both"/>
        <w:rPr>
          <w:color w:val="auto"/>
          <w:sz w:val="24"/>
          <w:szCs w:val="24"/>
        </w:rPr>
      </w:pPr>
      <w:r w:rsidRPr="00341446">
        <w:rPr>
          <w:color w:val="auto"/>
          <w:sz w:val="24"/>
          <w:szCs w:val="24"/>
          <w:vertAlign w:val="superscript"/>
        </w:rPr>
        <w:t xml:space="preserve">3) </w:t>
      </w:r>
      <w:r w:rsidRPr="00341446">
        <w:rPr>
          <w:color w:val="auto"/>
          <w:sz w:val="24"/>
          <w:szCs w:val="24"/>
        </w:rPr>
        <w:t xml:space="preserve">rozporządzenie Parlamentu Europejskiego i Rady (UE) 2016/679 z dnia 27 kwietnia 2016 r. </w:t>
      </w:r>
      <w:r w:rsidR="00F54ECD" w:rsidRPr="00341446">
        <w:rPr>
          <w:color w:val="auto"/>
          <w:sz w:val="24"/>
          <w:szCs w:val="24"/>
        </w:rPr>
        <w:t xml:space="preserve">        </w:t>
      </w:r>
      <w:r w:rsidRPr="00341446">
        <w:rPr>
          <w:color w:val="auto"/>
          <w:sz w:val="24"/>
          <w:szCs w:val="24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931A5EE" w14:textId="77777777" w:rsidR="00D46456" w:rsidRDefault="00D46456" w:rsidP="00382B58">
      <w:pPr>
        <w:pStyle w:val="NormalnyWeb"/>
        <w:spacing w:line="276" w:lineRule="auto"/>
        <w:ind w:left="142" w:hanging="142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24E6E7" w14:textId="77777777" w:rsidR="000D217F" w:rsidRPr="00341446" w:rsidRDefault="000D217F" w:rsidP="00382B58">
      <w:pPr>
        <w:pStyle w:val="NormalnyWeb"/>
        <w:spacing w:line="276" w:lineRule="auto"/>
        <w:ind w:left="142" w:hanging="142"/>
        <w:jc w:val="both"/>
        <w:rPr>
          <w:color w:val="auto"/>
          <w:szCs w:val="24"/>
        </w:rPr>
      </w:pPr>
    </w:p>
    <w:p w14:paraId="6C32648B" w14:textId="68E13E5E" w:rsidR="00D46456" w:rsidRPr="00341446" w:rsidRDefault="00D46456" w:rsidP="00382B58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Miejsce i data …………………..…………………….</w:t>
      </w:r>
    </w:p>
    <w:p w14:paraId="74C0555B" w14:textId="77777777" w:rsidR="00463661" w:rsidRDefault="00463661" w:rsidP="00382B58">
      <w:pPr>
        <w:spacing w:line="276" w:lineRule="auto"/>
        <w:rPr>
          <w:color w:val="auto"/>
          <w:szCs w:val="24"/>
        </w:rPr>
      </w:pPr>
    </w:p>
    <w:p w14:paraId="05526046" w14:textId="77777777" w:rsidR="000D217F" w:rsidRDefault="000D217F" w:rsidP="00382B58">
      <w:pPr>
        <w:spacing w:line="276" w:lineRule="auto"/>
        <w:rPr>
          <w:color w:val="auto"/>
          <w:szCs w:val="24"/>
        </w:rPr>
      </w:pPr>
    </w:p>
    <w:p w14:paraId="0288A31D" w14:textId="77777777" w:rsidR="000D217F" w:rsidRPr="00341446" w:rsidRDefault="000D217F" w:rsidP="00382B58">
      <w:pPr>
        <w:spacing w:line="276" w:lineRule="auto"/>
        <w:rPr>
          <w:color w:val="auto"/>
          <w:szCs w:val="24"/>
        </w:rPr>
      </w:pPr>
    </w:p>
    <w:p w14:paraId="64480B79" w14:textId="5D006F72" w:rsidR="00D46456" w:rsidRPr="00341446" w:rsidRDefault="00D46456" w:rsidP="00382B58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Podpis………………………………………………….</w:t>
      </w:r>
    </w:p>
    <w:p w14:paraId="3AED1F36" w14:textId="1197884F" w:rsidR="00D46456" w:rsidRPr="00341446" w:rsidRDefault="00D46456" w:rsidP="00382B58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(Podpis osoby uprawnionej lub osób uprawnionych do reprezentowania</w:t>
      </w:r>
    </w:p>
    <w:p w14:paraId="0850BB0A" w14:textId="74E8CEFB" w:rsidR="00723F28" w:rsidRPr="00341446" w:rsidRDefault="00D46456" w:rsidP="00327387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Wykonawcy w dokumentach rejestrowych lub z właściwym upoważnieni</w:t>
      </w:r>
      <w:r w:rsidR="00463661" w:rsidRPr="00341446">
        <w:rPr>
          <w:color w:val="auto"/>
          <w:szCs w:val="24"/>
        </w:rPr>
        <w:t>em)</w:t>
      </w:r>
    </w:p>
    <w:p w14:paraId="363DF6C4" w14:textId="77777777" w:rsidR="000D217F" w:rsidRDefault="000D217F">
      <w:pPr>
        <w:widowControl/>
        <w:suppressAutoHyphens w:val="0"/>
        <w:spacing w:after="160" w:line="259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</w:p>
    <w:p w14:paraId="5E0B1EEF" w14:textId="22BE4C5B" w:rsidR="00E12C82" w:rsidRDefault="00E12C82" w:rsidP="00E12C82">
      <w:pPr>
        <w:spacing w:line="276" w:lineRule="auto"/>
        <w:jc w:val="right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lastRenderedPageBreak/>
        <w:t xml:space="preserve">Załącznik nr </w:t>
      </w:r>
      <w:r w:rsidR="00AA427E">
        <w:rPr>
          <w:b/>
          <w:color w:val="auto"/>
          <w:szCs w:val="24"/>
        </w:rPr>
        <w:t>2</w:t>
      </w:r>
      <w:r w:rsidRPr="00341446">
        <w:rPr>
          <w:b/>
          <w:color w:val="auto"/>
          <w:szCs w:val="24"/>
        </w:rPr>
        <w:t xml:space="preserve"> do Zaproszenia</w:t>
      </w:r>
    </w:p>
    <w:p w14:paraId="5ACD6BF6" w14:textId="77777777" w:rsidR="00AA427E" w:rsidRPr="00341446" w:rsidRDefault="00AA427E" w:rsidP="00E12C82">
      <w:pPr>
        <w:spacing w:line="276" w:lineRule="auto"/>
        <w:jc w:val="right"/>
        <w:rPr>
          <w:b/>
          <w:color w:val="auto"/>
          <w:szCs w:val="24"/>
        </w:rPr>
      </w:pPr>
    </w:p>
    <w:p w14:paraId="501C72D4" w14:textId="374A1DD7" w:rsidR="00AA427E" w:rsidRDefault="00AA427E" w:rsidP="00AA427E">
      <w:pPr>
        <w:pStyle w:val="Standard"/>
        <w:spacing w:line="360" w:lineRule="auto"/>
        <w:jc w:val="center"/>
        <w:rPr>
          <w:rFonts w:eastAsia="Times New Roman" w:cs="Times New Roman"/>
          <w:szCs w:val="20"/>
          <w:lang w:eastAsia="pl-PL"/>
        </w:rPr>
      </w:pPr>
      <w:r>
        <w:t xml:space="preserve">Tabela 1. </w:t>
      </w:r>
      <w:r>
        <w:rPr>
          <w:rFonts w:eastAsia="Times New Roman" w:cs="Times New Roman"/>
          <w:szCs w:val="20"/>
          <w:lang w:eastAsia="pl-PL"/>
        </w:rPr>
        <w:t>Warunki widoczności przejazdu kolejowo-drogowego z drogi</w:t>
      </w:r>
    </w:p>
    <w:p w14:paraId="6E6E07A8" w14:textId="77777777" w:rsidR="00AA427E" w:rsidRDefault="00AA427E" w:rsidP="00AA427E">
      <w:pPr>
        <w:pStyle w:val="Standard"/>
        <w:spacing w:line="360" w:lineRule="auto"/>
        <w:jc w:val="both"/>
      </w:pPr>
    </w:p>
    <w:tbl>
      <w:tblPr>
        <w:tblW w:w="10608" w:type="dxa"/>
        <w:tblInd w:w="-7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1240"/>
        <w:gridCol w:w="1813"/>
        <w:gridCol w:w="366"/>
        <w:gridCol w:w="2950"/>
        <w:gridCol w:w="505"/>
        <w:gridCol w:w="1892"/>
      </w:tblGrid>
      <w:tr w:rsidR="00AA427E" w14:paraId="775F63BB" w14:textId="77777777" w:rsidTr="00AA427E">
        <w:trPr>
          <w:trHeight w:val="52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8A44E" w14:textId="77777777" w:rsidR="00AA427E" w:rsidRDefault="00AA427E">
            <w:pPr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data pomiaru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409F2" w14:textId="77777777" w:rsidR="00AA427E" w:rsidRDefault="00AA427E">
            <w:pPr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warunki rzeczywiste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E58F1" w14:textId="77777777" w:rsidR="00AA427E" w:rsidRDefault="00AA427E">
            <w:pPr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warunki wymagane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6C8BB" w14:textId="77777777" w:rsidR="00AA427E" w:rsidRDefault="00AA427E">
            <w:pPr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przeszkody</w:t>
            </w:r>
          </w:p>
        </w:tc>
      </w:tr>
      <w:tr w:rsidR="00AA427E" w14:paraId="0F806001" w14:textId="77777777" w:rsidTr="00AA427E">
        <w:trPr>
          <w:trHeight w:val="525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1E6CF" w14:textId="77777777" w:rsidR="00AA427E" w:rsidRDefault="00AA427E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Turza, ul. Kądzielów</w:t>
            </w:r>
          </w:p>
        </w:tc>
      </w:tr>
      <w:tr w:rsidR="00AA427E" w14:paraId="4063D199" w14:textId="77777777" w:rsidTr="00AA427E">
        <w:trPr>
          <w:trHeight w:val="480"/>
        </w:trPr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FC0CF" w14:textId="316784D8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  <w:p w14:paraId="6AC492BF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EA984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strona </w:t>
            </w:r>
            <w:r>
              <w:rPr>
                <w:rFonts w:eastAsia="Times New Roman"/>
                <w:lang w:eastAsia="pl-PL"/>
              </w:rPr>
              <w:br/>
              <w:t>lewa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9F7A9" w14:textId="6B600DBC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EC58A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D3358" w14:textId="7EC5E6A8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7ACAE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876D7" w14:textId="6141D993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AA427E" w14:paraId="742426DD" w14:textId="77777777" w:rsidTr="00AA427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6CBCF6" w14:textId="77777777" w:rsidR="00AA427E" w:rsidRDefault="00AA427E">
            <w:pPr>
              <w:suppressAutoHyphens w:val="0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A1629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strona prawa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11936" w14:textId="5EFBD922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0D8E7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DD6CE" w14:textId="092EBE29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68236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E489A" w14:textId="3644BC76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AA427E" w14:paraId="0EEF3BB6" w14:textId="77777777" w:rsidTr="00AA427E">
        <w:trPr>
          <w:trHeight w:val="480"/>
        </w:trPr>
        <w:tc>
          <w:tcPr>
            <w:tcW w:w="1060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F3F448" w14:textId="77777777" w:rsidR="00AA427E" w:rsidRDefault="00AA427E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Chruszczobród, ul. Dworcowa</w:t>
            </w:r>
          </w:p>
        </w:tc>
      </w:tr>
      <w:tr w:rsidR="00AA427E" w14:paraId="7119E638" w14:textId="77777777" w:rsidTr="00AA427E">
        <w:trPr>
          <w:trHeight w:val="480"/>
        </w:trPr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26886" w14:textId="05FECF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  <w:p w14:paraId="45008105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27A54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strona </w:t>
            </w:r>
            <w:r>
              <w:rPr>
                <w:rFonts w:eastAsia="Times New Roman"/>
                <w:lang w:eastAsia="pl-PL"/>
              </w:rPr>
              <w:br/>
              <w:t>lewa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BB65E" w14:textId="1B69BE7B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0036C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26D1" w14:textId="70A5DCF0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DFEF0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9FCF5" w14:textId="4A8B8132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AA427E" w14:paraId="64BBD602" w14:textId="77777777" w:rsidTr="00AA427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1DA6C" w14:textId="77777777" w:rsidR="00AA427E" w:rsidRDefault="00AA427E">
            <w:pPr>
              <w:suppressAutoHyphens w:val="0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52040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strona prawa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307DF" w14:textId="42BD3BA4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1E0EF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F1276" w14:textId="2619E5A4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3DFFC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472FB" w14:textId="64E832FA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</w:tr>
      <w:tr w:rsidR="00AA427E" w14:paraId="5184DAA8" w14:textId="77777777" w:rsidTr="00AA427E">
        <w:trPr>
          <w:trHeight w:val="480"/>
        </w:trPr>
        <w:tc>
          <w:tcPr>
            <w:tcW w:w="10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DE7DE" w14:textId="77777777" w:rsidR="00AA427E" w:rsidRDefault="00AA427E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 xml:space="preserve">Łazy, ul. Zawierciańska </w:t>
            </w:r>
          </w:p>
        </w:tc>
      </w:tr>
      <w:tr w:rsidR="00AA427E" w14:paraId="747C6F4D" w14:textId="77777777" w:rsidTr="00AA427E">
        <w:trPr>
          <w:trHeight w:val="480"/>
        </w:trPr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542E8" w14:textId="74E444A0" w:rsidR="00AA427E" w:rsidRDefault="00AA427E" w:rsidP="00AA427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4C35A" w14:textId="77777777" w:rsidR="00AA427E" w:rsidRDefault="00AA427E">
            <w:pPr>
              <w:spacing w:after="24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strona </w:t>
            </w:r>
            <w:r>
              <w:rPr>
                <w:rFonts w:eastAsia="Times New Roman"/>
                <w:lang w:eastAsia="pl-PL"/>
              </w:rPr>
              <w:br/>
              <w:t>lewa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48B21" w14:textId="74299453" w:rsidR="00AA427E" w:rsidRDefault="00AA427E" w:rsidP="00AA427E">
            <w:pPr>
              <w:widowControl/>
              <w:spacing w:after="240"/>
              <w:rPr>
                <w:rFonts w:eastAsia="Times New Roman"/>
                <w:lang w:eastAsia="pl-P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A3159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424A9" w14:textId="0B7CE8D8" w:rsidR="00AA427E" w:rsidRDefault="00AA427E" w:rsidP="00AA427E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F2EA6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57C40" w14:textId="0244CA00" w:rsidR="00AA427E" w:rsidRDefault="00AA427E" w:rsidP="00AA427E">
            <w:pPr>
              <w:widowControl/>
              <w:spacing w:after="160" w:line="252" w:lineRule="auto"/>
              <w:rPr>
                <w:rFonts w:eastAsia="Times New Roman"/>
                <w:lang w:eastAsia="pl-PL"/>
              </w:rPr>
            </w:pPr>
          </w:p>
        </w:tc>
      </w:tr>
      <w:tr w:rsidR="00AA427E" w14:paraId="07D4DD2C" w14:textId="77777777" w:rsidTr="00AA427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C6C4D2" w14:textId="77777777" w:rsidR="00AA427E" w:rsidRDefault="00AA427E">
            <w:pPr>
              <w:suppressAutoHyphens w:val="0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9A333" w14:textId="77777777" w:rsidR="00AA427E" w:rsidRDefault="00AA427E">
            <w:pPr>
              <w:spacing w:after="24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strona prawa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CB75D" w14:textId="7A2C2B0F" w:rsidR="00AA427E" w:rsidRDefault="00AA427E" w:rsidP="00AA427E">
            <w:pPr>
              <w:widowControl/>
              <w:spacing w:after="240"/>
              <w:rPr>
                <w:rFonts w:eastAsia="Times New Roman"/>
                <w:lang w:eastAsia="pl-P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330EA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881D0" w14:textId="51FD6CD3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8C555" w14:textId="77777777" w:rsidR="00AA427E" w:rsidRDefault="00AA427E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70D44" w14:textId="2BFB0CE0" w:rsidR="00AA427E" w:rsidRDefault="00AA427E" w:rsidP="00AA427E">
            <w:pPr>
              <w:rPr>
                <w:rFonts w:eastAsia="Times New Roman"/>
                <w:lang w:eastAsia="pl-PL"/>
              </w:rPr>
            </w:pPr>
          </w:p>
        </w:tc>
      </w:tr>
    </w:tbl>
    <w:p w14:paraId="0C359104" w14:textId="77777777" w:rsidR="00AA427E" w:rsidRDefault="00AA427E" w:rsidP="00AA427E">
      <w:pPr>
        <w:rPr>
          <w:rFonts w:ascii="Calibri" w:hAnsi="Calibri"/>
          <w:sz w:val="22"/>
          <w:szCs w:val="22"/>
          <w:lang w:eastAsia="ar-SA"/>
        </w:rPr>
      </w:pPr>
    </w:p>
    <w:p w14:paraId="7E090A7C" w14:textId="77777777" w:rsidR="00AA427E" w:rsidRDefault="00AA427E" w:rsidP="00AA427E">
      <w:pPr>
        <w:pStyle w:val="Standard"/>
        <w:spacing w:line="360" w:lineRule="auto"/>
        <w:jc w:val="both"/>
      </w:pPr>
    </w:p>
    <w:p w14:paraId="4E6FC915" w14:textId="47CF8A0B" w:rsidR="00AA427E" w:rsidRPr="00AA427E" w:rsidRDefault="00AA427E" w:rsidP="00AA427E">
      <w:pPr>
        <w:widowControl/>
        <w:suppressAutoHyphens w:val="0"/>
        <w:spacing w:after="160" w:line="259" w:lineRule="auto"/>
        <w:rPr>
          <w:b/>
          <w:color w:val="auto"/>
          <w:szCs w:val="24"/>
        </w:rPr>
      </w:pPr>
    </w:p>
    <w:p w14:paraId="3BE4348D" w14:textId="77777777" w:rsidR="00AA427E" w:rsidRDefault="00AA427E" w:rsidP="00AA427E">
      <w:pPr>
        <w:pStyle w:val="Standard"/>
        <w:spacing w:line="360" w:lineRule="auto"/>
        <w:jc w:val="both"/>
      </w:pPr>
    </w:p>
    <w:p w14:paraId="250C4723" w14:textId="3CC0E8A7" w:rsidR="00AA427E" w:rsidRDefault="00AA427E">
      <w:pPr>
        <w:widowControl/>
        <w:suppressAutoHyphens w:val="0"/>
        <w:spacing w:after="160" w:line="259" w:lineRule="auto"/>
        <w:rPr>
          <w:b/>
          <w:bCs/>
          <w:color w:val="auto"/>
          <w:szCs w:val="24"/>
        </w:rPr>
      </w:pPr>
    </w:p>
    <w:p w14:paraId="2EDB680C" w14:textId="77777777" w:rsidR="00AA427E" w:rsidRDefault="00AA427E">
      <w:pPr>
        <w:widowControl/>
        <w:suppressAutoHyphens w:val="0"/>
        <w:spacing w:after="160" w:line="259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br w:type="page"/>
      </w:r>
    </w:p>
    <w:p w14:paraId="1CC0B06A" w14:textId="5929ACEA" w:rsidR="00E12C82" w:rsidRPr="00341446" w:rsidRDefault="00E12C82" w:rsidP="00E12C82">
      <w:pPr>
        <w:jc w:val="right"/>
        <w:rPr>
          <w:b/>
          <w:bCs/>
          <w:color w:val="auto"/>
          <w:szCs w:val="24"/>
        </w:rPr>
      </w:pPr>
      <w:r w:rsidRPr="00341446">
        <w:rPr>
          <w:b/>
          <w:bCs/>
          <w:color w:val="auto"/>
          <w:szCs w:val="24"/>
        </w:rPr>
        <w:lastRenderedPageBreak/>
        <w:t>Załącznik nr 4 do Zaproszenia</w:t>
      </w:r>
    </w:p>
    <w:p w14:paraId="273C8D41" w14:textId="77777777" w:rsidR="00E12C82" w:rsidRPr="00341446" w:rsidRDefault="00E12C82" w:rsidP="00E12C82">
      <w:pPr>
        <w:rPr>
          <w:color w:val="auto"/>
          <w:szCs w:val="24"/>
        </w:rPr>
      </w:pPr>
    </w:p>
    <w:p w14:paraId="5903B9AC" w14:textId="77777777" w:rsidR="00E12C82" w:rsidRPr="00341446" w:rsidRDefault="00E12C82" w:rsidP="00E12C82">
      <w:pPr>
        <w:rPr>
          <w:color w:val="auto"/>
          <w:szCs w:val="24"/>
        </w:rPr>
      </w:pPr>
    </w:p>
    <w:p w14:paraId="7EF6EB20" w14:textId="77777777" w:rsidR="00E12C82" w:rsidRPr="00341446" w:rsidRDefault="00E12C82" w:rsidP="00E12C82">
      <w:pPr>
        <w:rPr>
          <w:color w:val="auto"/>
          <w:szCs w:val="24"/>
        </w:rPr>
      </w:pPr>
    </w:p>
    <w:p w14:paraId="61A71D30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Pełna nazwa Wykonawcy: ...........................................................................</w:t>
      </w:r>
    </w:p>
    <w:p w14:paraId="6317B04C" w14:textId="77777777" w:rsidR="00E12C82" w:rsidRPr="00341446" w:rsidRDefault="00E12C82" w:rsidP="00E12C82">
      <w:pPr>
        <w:rPr>
          <w:color w:val="auto"/>
          <w:szCs w:val="24"/>
        </w:rPr>
      </w:pPr>
    </w:p>
    <w:p w14:paraId="1ED34919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Adres siedziby Wykonawcy:...........................................................................</w:t>
      </w:r>
    </w:p>
    <w:p w14:paraId="2AA816BB" w14:textId="77777777" w:rsidR="00E12C82" w:rsidRPr="00341446" w:rsidRDefault="00E12C82" w:rsidP="00E12C82">
      <w:pPr>
        <w:rPr>
          <w:color w:val="auto"/>
          <w:szCs w:val="24"/>
        </w:rPr>
      </w:pPr>
    </w:p>
    <w:p w14:paraId="0D7CC4D3" w14:textId="5AB38BA4" w:rsidR="00E12C82" w:rsidRPr="00341446" w:rsidRDefault="00E12C82" w:rsidP="00E12C82">
      <w:pPr>
        <w:jc w:val="center"/>
        <w:rPr>
          <w:b/>
          <w:bCs/>
          <w:color w:val="auto"/>
          <w:szCs w:val="24"/>
        </w:rPr>
      </w:pPr>
      <w:r w:rsidRPr="00341446">
        <w:rPr>
          <w:b/>
          <w:bCs/>
          <w:color w:val="auto"/>
          <w:szCs w:val="24"/>
        </w:rPr>
        <w:t xml:space="preserve">Oświadczenie o braku podstaw </w:t>
      </w:r>
      <w:r w:rsidR="00F54ECD" w:rsidRPr="00341446">
        <w:rPr>
          <w:b/>
          <w:bCs/>
          <w:color w:val="auto"/>
          <w:szCs w:val="24"/>
        </w:rPr>
        <w:t>do</w:t>
      </w:r>
    </w:p>
    <w:p w14:paraId="069791AC" w14:textId="77777777" w:rsidR="00E12C82" w:rsidRPr="00341446" w:rsidRDefault="00E12C82" w:rsidP="00E12C82">
      <w:pPr>
        <w:jc w:val="center"/>
        <w:rPr>
          <w:b/>
          <w:bCs/>
          <w:color w:val="auto"/>
          <w:szCs w:val="24"/>
        </w:rPr>
      </w:pPr>
      <w:r w:rsidRPr="00341446">
        <w:rPr>
          <w:b/>
          <w:bCs/>
          <w:color w:val="auto"/>
          <w:szCs w:val="24"/>
        </w:rPr>
        <w:t xml:space="preserve">wykluczenia w postępowaniu o udzielenie zamówienia publicznego </w:t>
      </w:r>
    </w:p>
    <w:p w14:paraId="6B701493" w14:textId="77777777" w:rsidR="00F54ECD" w:rsidRPr="00341446" w:rsidRDefault="00F54ECD" w:rsidP="00F54ECD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 xml:space="preserve">nie podlegającej ustawie </w:t>
      </w:r>
      <w:proofErr w:type="spellStart"/>
      <w:r w:rsidRPr="00341446">
        <w:rPr>
          <w:b/>
          <w:color w:val="auto"/>
          <w:szCs w:val="24"/>
        </w:rPr>
        <w:t>Pzp</w:t>
      </w:r>
      <w:proofErr w:type="spellEnd"/>
      <w:r w:rsidRPr="00341446">
        <w:rPr>
          <w:b/>
          <w:color w:val="auto"/>
          <w:szCs w:val="24"/>
        </w:rPr>
        <w:t xml:space="preserve"> ze względu na wartość zamówienia</w:t>
      </w:r>
    </w:p>
    <w:p w14:paraId="6ECDECF2" w14:textId="77777777" w:rsidR="00E12C82" w:rsidRPr="00341446" w:rsidRDefault="00E12C82" w:rsidP="00E12C82">
      <w:pPr>
        <w:rPr>
          <w:color w:val="auto"/>
          <w:szCs w:val="24"/>
        </w:rPr>
      </w:pPr>
    </w:p>
    <w:p w14:paraId="6D07E18B" w14:textId="77777777" w:rsidR="00E12C82" w:rsidRPr="00341446" w:rsidRDefault="00E12C82" w:rsidP="00E12C82">
      <w:pPr>
        <w:rPr>
          <w:color w:val="auto"/>
          <w:szCs w:val="24"/>
        </w:rPr>
      </w:pPr>
    </w:p>
    <w:p w14:paraId="455EE6FC" w14:textId="7192365A" w:rsidR="00E12C82" w:rsidRPr="00341446" w:rsidRDefault="00E12C82" w:rsidP="00336389">
      <w:pPr>
        <w:jc w:val="both"/>
        <w:rPr>
          <w:rFonts w:eastAsia="Cambria"/>
          <w:b/>
          <w:bCs/>
          <w:color w:val="auto"/>
          <w:szCs w:val="24"/>
        </w:rPr>
      </w:pPr>
      <w:r w:rsidRPr="00341446">
        <w:rPr>
          <w:color w:val="auto"/>
          <w:szCs w:val="24"/>
        </w:rPr>
        <w:t xml:space="preserve">Przystępując do udziału w postępowaniu </w:t>
      </w:r>
      <w:r w:rsidR="00F54ECD" w:rsidRPr="00341446">
        <w:rPr>
          <w:color w:val="auto"/>
          <w:szCs w:val="24"/>
        </w:rPr>
        <w:t xml:space="preserve">o udzielenie zamówienia publicznego nie podlegającej ustawie </w:t>
      </w:r>
      <w:proofErr w:type="spellStart"/>
      <w:r w:rsidR="00F54ECD" w:rsidRPr="00341446">
        <w:rPr>
          <w:color w:val="auto"/>
          <w:szCs w:val="24"/>
        </w:rPr>
        <w:t>Pzp</w:t>
      </w:r>
      <w:proofErr w:type="spellEnd"/>
      <w:r w:rsidR="00F54ECD" w:rsidRPr="00341446">
        <w:rPr>
          <w:color w:val="auto"/>
          <w:szCs w:val="24"/>
        </w:rPr>
        <w:t xml:space="preserve"> ze względu na wartość zamówienia</w:t>
      </w:r>
      <w:r w:rsidR="00F54ECD" w:rsidRPr="00341446">
        <w:rPr>
          <w:b/>
          <w:color w:val="auto"/>
          <w:szCs w:val="24"/>
        </w:rPr>
        <w:t xml:space="preserve"> </w:t>
      </w:r>
      <w:r w:rsidRPr="00341446">
        <w:rPr>
          <w:color w:val="auto"/>
          <w:szCs w:val="24"/>
        </w:rPr>
        <w:t xml:space="preserve">którego przedmiotem jest realizacja zadania pn.: </w:t>
      </w:r>
      <w:r w:rsidR="00336389" w:rsidRPr="00341446">
        <w:rPr>
          <w:rFonts w:eastAsia="Times New Roman"/>
          <w:b/>
          <w:color w:val="auto"/>
          <w:szCs w:val="24"/>
        </w:rPr>
        <w:t>„</w:t>
      </w:r>
      <w:r w:rsidR="00336389" w:rsidRPr="00D368A8">
        <w:rPr>
          <w:b/>
        </w:rPr>
        <w:t>Wykonani</w:t>
      </w:r>
      <w:r w:rsidR="00336389">
        <w:rPr>
          <w:b/>
        </w:rPr>
        <w:t>e</w:t>
      </w:r>
      <w:r w:rsidR="00336389" w:rsidRPr="00D368A8">
        <w:rPr>
          <w:b/>
        </w:rPr>
        <w:t xml:space="preserve"> w roku </w:t>
      </w:r>
      <w:r w:rsidR="00336389">
        <w:rPr>
          <w:b/>
        </w:rPr>
        <w:t>202</w:t>
      </w:r>
      <w:r w:rsidR="008A7E70">
        <w:rPr>
          <w:b/>
        </w:rPr>
        <w:t>4</w:t>
      </w:r>
      <w:r w:rsidR="00336389" w:rsidRPr="00D368A8">
        <w:rPr>
          <w:b/>
        </w:rPr>
        <w:t xml:space="preserve"> pomiarów widoczności przejazdów kolejowo – drogowych </w:t>
      </w:r>
      <w:r w:rsidR="00336389">
        <w:rPr>
          <w:b/>
        </w:rPr>
        <w:t xml:space="preserve">                            </w:t>
      </w:r>
      <w:r w:rsidR="00336389" w:rsidRPr="00D368A8">
        <w:rPr>
          <w:b/>
        </w:rPr>
        <w:t xml:space="preserve">i przejść kat. E </w:t>
      </w:r>
      <w:r w:rsidR="00336389" w:rsidRPr="00D368A8">
        <w:rPr>
          <w:rFonts w:eastAsia="Times New Roman"/>
          <w:b/>
          <w:color w:val="auto"/>
          <w:szCs w:val="24"/>
        </w:rPr>
        <w:t>na terenie Gminy Łazy</w:t>
      </w:r>
      <w:r w:rsidR="00336389" w:rsidRPr="00341446">
        <w:rPr>
          <w:rFonts w:eastAsia="Times New Roman"/>
          <w:b/>
          <w:color w:val="auto"/>
          <w:szCs w:val="24"/>
        </w:rPr>
        <w:t>”</w:t>
      </w:r>
    </w:p>
    <w:p w14:paraId="64D02337" w14:textId="77777777" w:rsidR="00E12C82" w:rsidRPr="00341446" w:rsidRDefault="00E12C82" w:rsidP="00E12C82">
      <w:pPr>
        <w:spacing w:line="200" w:lineRule="atLeast"/>
        <w:jc w:val="both"/>
        <w:rPr>
          <w:color w:val="auto"/>
          <w:szCs w:val="24"/>
        </w:rPr>
      </w:pPr>
    </w:p>
    <w:p w14:paraId="1FE3F4BC" w14:textId="77777777" w:rsidR="00E12C82" w:rsidRPr="00341446" w:rsidRDefault="00E12C82" w:rsidP="00E12C82">
      <w:pPr>
        <w:jc w:val="center"/>
        <w:rPr>
          <w:b/>
          <w:bCs/>
          <w:color w:val="auto"/>
          <w:szCs w:val="24"/>
        </w:rPr>
      </w:pPr>
      <w:r w:rsidRPr="00341446">
        <w:rPr>
          <w:b/>
          <w:bCs/>
          <w:color w:val="auto"/>
          <w:szCs w:val="24"/>
        </w:rPr>
        <w:t xml:space="preserve">           </w:t>
      </w:r>
    </w:p>
    <w:p w14:paraId="07309E87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Ja (imię i nazwisko składającego oświadczenie) niżej podpisany ……………………………...</w:t>
      </w:r>
    </w:p>
    <w:p w14:paraId="6F3E466E" w14:textId="77777777" w:rsidR="00E12C82" w:rsidRPr="00341446" w:rsidRDefault="00E12C82" w:rsidP="00E12C82">
      <w:pPr>
        <w:rPr>
          <w:color w:val="auto"/>
          <w:szCs w:val="24"/>
        </w:rPr>
      </w:pPr>
    </w:p>
    <w:p w14:paraId="4320DC4D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…………………………………………………………………………………………………..</w:t>
      </w:r>
    </w:p>
    <w:p w14:paraId="5EB05701" w14:textId="77777777" w:rsidR="00E12C82" w:rsidRPr="00341446" w:rsidRDefault="00E12C82" w:rsidP="00E12C82">
      <w:pPr>
        <w:rPr>
          <w:color w:val="auto"/>
          <w:szCs w:val="24"/>
        </w:rPr>
      </w:pPr>
    </w:p>
    <w:p w14:paraId="2E06A3D2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działając w imieniu i na rzecz ………………………………………. …………………………</w:t>
      </w:r>
    </w:p>
    <w:p w14:paraId="4FC77CB0" w14:textId="77777777" w:rsidR="00E12C82" w:rsidRPr="00341446" w:rsidRDefault="00E12C82" w:rsidP="00E12C82">
      <w:pPr>
        <w:rPr>
          <w:color w:val="auto"/>
          <w:szCs w:val="24"/>
        </w:rPr>
      </w:pPr>
    </w:p>
    <w:p w14:paraId="33075E21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firma (nazwa lub nazwisko) oraz adres Wykonawcy: </w:t>
      </w:r>
    </w:p>
    <w:p w14:paraId="3CB2EAEF" w14:textId="77777777" w:rsidR="00E12C82" w:rsidRPr="00341446" w:rsidRDefault="00E12C82" w:rsidP="00E12C82">
      <w:pPr>
        <w:rPr>
          <w:color w:val="auto"/>
          <w:szCs w:val="24"/>
        </w:rPr>
      </w:pPr>
    </w:p>
    <w:p w14:paraId="36EBAF96" w14:textId="77777777" w:rsidR="00E12C82" w:rsidRPr="00341446" w:rsidRDefault="00E12C82" w:rsidP="00E12C82">
      <w:pPr>
        <w:ind w:left="1440"/>
        <w:rPr>
          <w:color w:val="auto"/>
          <w:szCs w:val="24"/>
        </w:rPr>
      </w:pPr>
    </w:p>
    <w:p w14:paraId="0ABBE264" w14:textId="1568134B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Oświadczam że  brak jest podstaw do wykluczenia  Wykonawcy z powodu niespełnienia warunków, o których  mowa w art.108 ust.1 ustawy Prawo zamówień publicznych (tekst jedn.: Dz. U. z 202</w:t>
      </w:r>
      <w:r w:rsidR="00B61BE0">
        <w:rPr>
          <w:color w:val="auto"/>
          <w:szCs w:val="24"/>
        </w:rPr>
        <w:t>3</w:t>
      </w:r>
      <w:r w:rsidRPr="00341446">
        <w:rPr>
          <w:color w:val="auto"/>
          <w:szCs w:val="24"/>
        </w:rPr>
        <w:t xml:space="preserve"> r. poz. 1</w:t>
      </w:r>
      <w:r w:rsidR="00B61BE0">
        <w:rPr>
          <w:color w:val="auto"/>
          <w:szCs w:val="24"/>
        </w:rPr>
        <w:t>605</w:t>
      </w:r>
      <w:r w:rsidRPr="00341446">
        <w:rPr>
          <w:color w:val="auto"/>
          <w:szCs w:val="24"/>
        </w:rPr>
        <w:t xml:space="preserve"> ze zm. )</w:t>
      </w:r>
    </w:p>
    <w:p w14:paraId="64E8C216" w14:textId="77777777" w:rsidR="00E12C82" w:rsidRPr="00341446" w:rsidRDefault="00E12C82" w:rsidP="00E12C82">
      <w:pPr>
        <w:ind w:left="720" w:hanging="360"/>
        <w:rPr>
          <w:color w:val="auto"/>
          <w:szCs w:val="24"/>
        </w:rPr>
      </w:pPr>
    </w:p>
    <w:p w14:paraId="506AA2D4" w14:textId="77777777" w:rsidR="00E12C82" w:rsidRPr="00341446" w:rsidRDefault="00E12C82" w:rsidP="00E12C82">
      <w:pPr>
        <w:tabs>
          <w:tab w:val="left" w:pos="284"/>
        </w:tabs>
        <w:spacing w:line="276" w:lineRule="auto"/>
        <w:jc w:val="both"/>
        <w:rPr>
          <w:i/>
          <w:color w:val="auto"/>
          <w:szCs w:val="24"/>
        </w:rPr>
      </w:pPr>
    </w:p>
    <w:p w14:paraId="25F57AE1" w14:textId="77777777" w:rsidR="00E12C82" w:rsidRPr="00341446" w:rsidRDefault="00E12C82" w:rsidP="00E12C82">
      <w:pPr>
        <w:rPr>
          <w:color w:val="auto"/>
          <w:szCs w:val="24"/>
        </w:rPr>
      </w:pPr>
    </w:p>
    <w:p w14:paraId="5577D7BD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Miejsce i data ……………………………</w:t>
      </w:r>
    </w:p>
    <w:p w14:paraId="719C4ADE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Podpis……………………………………………</w:t>
      </w:r>
    </w:p>
    <w:p w14:paraId="13F1255B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(Podpis osoby uprawnionej lub osób uprawnionych do reprezentowania</w:t>
      </w:r>
    </w:p>
    <w:p w14:paraId="2532CD88" w14:textId="77777777" w:rsidR="00E12C82" w:rsidRPr="00341446" w:rsidRDefault="00E12C82" w:rsidP="00E12C82">
      <w:pPr>
        <w:rPr>
          <w:color w:val="auto"/>
          <w:szCs w:val="24"/>
        </w:rPr>
      </w:pPr>
      <w:r w:rsidRPr="00341446">
        <w:rPr>
          <w:color w:val="auto"/>
          <w:szCs w:val="24"/>
        </w:rPr>
        <w:t>Wykonawcy w dokumentach rejestrowych lub we właściwym upoważnieniu)</w:t>
      </w:r>
    </w:p>
    <w:p w14:paraId="29039A19" w14:textId="77777777" w:rsidR="00E12C82" w:rsidRPr="00341446" w:rsidRDefault="00E12C82" w:rsidP="00E12C82">
      <w:pPr>
        <w:rPr>
          <w:color w:val="auto"/>
          <w:szCs w:val="24"/>
        </w:rPr>
      </w:pPr>
    </w:p>
    <w:p w14:paraId="0A3B73B2" w14:textId="77777777" w:rsidR="00E12C82" w:rsidRPr="00341446" w:rsidRDefault="00E12C82" w:rsidP="00E12C82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25D23980" w14:textId="77777777" w:rsidR="00E12C82" w:rsidRPr="00341446" w:rsidRDefault="00E12C82" w:rsidP="00E12C82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0CF4A212" w14:textId="77777777" w:rsidR="00E12C82" w:rsidRPr="00341446" w:rsidRDefault="00E12C82" w:rsidP="00E12C82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22597C87" w14:textId="0906F514" w:rsidR="00AA427E" w:rsidRDefault="00AA427E">
      <w:pPr>
        <w:widowControl/>
        <w:suppressAutoHyphens w:val="0"/>
        <w:spacing w:after="160" w:line="259" w:lineRule="auto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14:paraId="78CECB78" w14:textId="0C83C641" w:rsidR="00AA427E" w:rsidRPr="00AA427E" w:rsidRDefault="00AA427E" w:rsidP="00AA427E">
      <w:pPr>
        <w:spacing w:line="276" w:lineRule="auto"/>
        <w:jc w:val="right"/>
        <w:rPr>
          <w:color w:val="auto"/>
          <w:szCs w:val="24"/>
        </w:rPr>
      </w:pPr>
      <w:bookmarkStart w:id="1" w:name="_Hlk38365361"/>
      <w:r w:rsidRPr="00341446">
        <w:rPr>
          <w:b/>
          <w:color w:val="auto"/>
          <w:szCs w:val="24"/>
        </w:rPr>
        <w:lastRenderedPageBreak/>
        <w:t xml:space="preserve">Załącznik nr </w:t>
      </w:r>
      <w:bookmarkEnd w:id="1"/>
      <w:r>
        <w:rPr>
          <w:b/>
          <w:color w:val="auto"/>
          <w:szCs w:val="24"/>
        </w:rPr>
        <w:t>5</w:t>
      </w:r>
      <w:r w:rsidRPr="00341446">
        <w:rPr>
          <w:b/>
          <w:color w:val="auto"/>
          <w:szCs w:val="24"/>
        </w:rPr>
        <w:t xml:space="preserve"> do Zaproszenia – wzór umowy</w:t>
      </w:r>
    </w:p>
    <w:p w14:paraId="3060B7A6" w14:textId="77777777" w:rsidR="00AA427E" w:rsidRPr="00341446" w:rsidRDefault="00AA427E" w:rsidP="00AA427E">
      <w:pPr>
        <w:spacing w:line="276" w:lineRule="auto"/>
        <w:jc w:val="right"/>
        <w:rPr>
          <w:b/>
          <w:color w:val="auto"/>
          <w:szCs w:val="24"/>
        </w:rPr>
      </w:pPr>
    </w:p>
    <w:p w14:paraId="09723B4B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</w:p>
    <w:p w14:paraId="7E595381" w14:textId="5B65EB79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UMOWA  Nr WID………………</w:t>
      </w:r>
      <w:r w:rsidR="00B61BE0">
        <w:rPr>
          <w:b/>
          <w:color w:val="auto"/>
          <w:szCs w:val="24"/>
        </w:rPr>
        <w:t>/</w:t>
      </w:r>
      <w:r w:rsidRPr="00341446">
        <w:rPr>
          <w:b/>
          <w:color w:val="auto"/>
          <w:szCs w:val="24"/>
        </w:rPr>
        <w:t>………</w:t>
      </w:r>
      <w:r w:rsidR="00B61BE0">
        <w:rPr>
          <w:b/>
          <w:color w:val="auto"/>
          <w:szCs w:val="24"/>
        </w:rPr>
        <w:t xml:space="preserve"> /2024</w:t>
      </w:r>
    </w:p>
    <w:p w14:paraId="43E582F6" w14:textId="77777777" w:rsidR="00AA427E" w:rsidRPr="00341446" w:rsidRDefault="00AA427E" w:rsidP="00AA427E">
      <w:pPr>
        <w:spacing w:line="276" w:lineRule="auto"/>
        <w:rPr>
          <w:b/>
          <w:color w:val="auto"/>
          <w:szCs w:val="24"/>
        </w:rPr>
      </w:pPr>
    </w:p>
    <w:p w14:paraId="56DDDE06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</w:p>
    <w:p w14:paraId="189B7109" w14:textId="0AE21EAD" w:rsidR="00AA427E" w:rsidRPr="00341446" w:rsidRDefault="00AA427E" w:rsidP="00AA427E">
      <w:pPr>
        <w:suppressAutoHyphens w:val="0"/>
        <w:spacing w:after="120"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Zawarta w dniu ……………….. </w:t>
      </w:r>
      <w:r w:rsidR="00B61BE0">
        <w:rPr>
          <w:color w:val="auto"/>
          <w:szCs w:val="24"/>
        </w:rPr>
        <w:t>2024</w:t>
      </w:r>
      <w:r w:rsidRPr="00341446">
        <w:rPr>
          <w:color w:val="auto"/>
          <w:szCs w:val="24"/>
        </w:rPr>
        <w:t xml:space="preserve"> roku w Łazach, pomiędzy: </w:t>
      </w:r>
      <w:r w:rsidRPr="00341446">
        <w:rPr>
          <w:b/>
          <w:color w:val="auto"/>
          <w:szCs w:val="24"/>
          <w:lang w:eastAsia="pl-PL"/>
        </w:rPr>
        <w:t>Gminą Łazy z siedzibą przy              ul. Traugutta 15, 42-450 Łazy</w:t>
      </w:r>
    </w:p>
    <w:p w14:paraId="1E4C2C7B" w14:textId="77777777" w:rsidR="00AA427E" w:rsidRPr="00341446" w:rsidRDefault="00AA427E" w:rsidP="00AA427E">
      <w:pPr>
        <w:suppressAutoHyphens w:val="0"/>
        <w:spacing w:line="276" w:lineRule="auto"/>
        <w:jc w:val="both"/>
        <w:rPr>
          <w:color w:val="auto"/>
          <w:szCs w:val="24"/>
          <w:lang w:eastAsia="pl-PL"/>
        </w:rPr>
      </w:pPr>
      <w:r w:rsidRPr="00341446">
        <w:rPr>
          <w:color w:val="auto"/>
          <w:szCs w:val="24"/>
          <w:lang w:eastAsia="pl-PL"/>
        </w:rPr>
        <w:t>NIP 649-22-68-348</w:t>
      </w:r>
    </w:p>
    <w:p w14:paraId="6B5325BA" w14:textId="77777777" w:rsidR="00AA427E" w:rsidRPr="00341446" w:rsidRDefault="00AA427E" w:rsidP="00AA427E">
      <w:pPr>
        <w:suppressAutoHyphens w:val="0"/>
        <w:spacing w:line="276" w:lineRule="auto"/>
        <w:jc w:val="both"/>
        <w:rPr>
          <w:color w:val="auto"/>
          <w:szCs w:val="24"/>
          <w:lang w:eastAsia="pl-PL"/>
        </w:rPr>
      </w:pPr>
      <w:r w:rsidRPr="00341446">
        <w:rPr>
          <w:color w:val="auto"/>
          <w:szCs w:val="24"/>
          <w:lang w:eastAsia="pl-PL"/>
        </w:rPr>
        <w:t>w imieniu  której działa:</w:t>
      </w:r>
    </w:p>
    <w:p w14:paraId="6FDB2F80" w14:textId="77777777" w:rsidR="00AA427E" w:rsidRPr="00341446" w:rsidRDefault="00AA427E" w:rsidP="00AA427E">
      <w:pPr>
        <w:suppressAutoHyphens w:val="0"/>
        <w:spacing w:line="276" w:lineRule="auto"/>
        <w:jc w:val="both"/>
        <w:rPr>
          <w:color w:val="auto"/>
          <w:szCs w:val="24"/>
          <w:lang w:eastAsia="pl-PL"/>
        </w:rPr>
      </w:pPr>
      <w:r w:rsidRPr="00341446">
        <w:rPr>
          <w:color w:val="auto"/>
          <w:szCs w:val="24"/>
          <w:lang w:eastAsia="pl-PL"/>
        </w:rPr>
        <w:t xml:space="preserve">Burmistrz Łaz – </w:t>
      </w:r>
      <w:r w:rsidRPr="00341446">
        <w:rPr>
          <w:b/>
          <w:color w:val="auto"/>
          <w:szCs w:val="24"/>
          <w:lang w:eastAsia="pl-PL"/>
        </w:rPr>
        <w:t xml:space="preserve">Maciej Kaczyński </w:t>
      </w:r>
    </w:p>
    <w:p w14:paraId="46BA4719" w14:textId="77777777" w:rsidR="00AA427E" w:rsidRPr="00341446" w:rsidRDefault="00AA427E" w:rsidP="00AA427E">
      <w:pPr>
        <w:suppressAutoHyphens w:val="0"/>
        <w:spacing w:line="276" w:lineRule="auto"/>
        <w:jc w:val="both"/>
        <w:rPr>
          <w:color w:val="auto"/>
          <w:szCs w:val="24"/>
          <w:lang w:eastAsia="pl-PL"/>
        </w:rPr>
      </w:pPr>
      <w:r w:rsidRPr="00341446">
        <w:rPr>
          <w:color w:val="auto"/>
          <w:szCs w:val="24"/>
          <w:lang w:eastAsia="pl-PL"/>
        </w:rPr>
        <w:t xml:space="preserve">przy kontrasygnacie Skarbnika Gminy – </w:t>
      </w:r>
      <w:r w:rsidRPr="00341446">
        <w:rPr>
          <w:b/>
          <w:color w:val="auto"/>
          <w:szCs w:val="24"/>
          <w:lang w:eastAsia="pl-PL"/>
        </w:rPr>
        <w:t>Anny Furman</w:t>
      </w:r>
    </w:p>
    <w:p w14:paraId="73465ED3" w14:textId="77777777" w:rsidR="00AA427E" w:rsidRPr="00341446" w:rsidRDefault="00AA427E" w:rsidP="00AA427E">
      <w:pPr>
        <w:suppressAutoHyphens w:val="0"/>
        <w:autoSpaceDN w:val="0"/>
        <w:adjustRightInd w:val="0"/>
        <w:spacing w:after="200" w:line="276" w:lineRule="auto"/>
        <w:contextualSpacing/>
        <w:jc w:val="both"/>
        <w:rPr>
          <w:b/>
          <w:color w:val="auto"/>
          <w:szCs w:val="24"/>
          <w:lang w:eastAsia="pl-PL"/>
        </w:rPr>
      </w:pPr>
      <w:r w:rsidRPr="00341446">
        <w:rPr>
          <w:color w:val="auto"/>
          <w:szCs w:val="24"/>
          <w:lang w:eastAsia="pl-PL"/>
        </w:rPr>
        <w:t>zwany dalej „</w:t>
      </w:r>
      <w:r w:rsidRPr="00341446">
        <w:rPr>
          <w:b/>
          <w:color w:val="auto"/>
          <w:szCs w:val="24"/>
          <w:lang w:eastAsia="pl-PL"/>
        </w:rPr>
        <w:t>Zamawiającym”,</w:t>
      </w:r>
    </w:p>
    <w:p w14:paraId="6DB0AF33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a</w:t>
      </w:r>
    </w:p>
    <w:p w14:paraId="2E3E1CC2" w14:textId="77777777" w:rsidR="00AA427E" w:rsidRPr="00341446" w:rsidRDefault="00AA427E" w:rsidP="00AA427E">
      <w:pPr>
        <w:spacing w:line="276" w:lineRule="auto"/>
        <w:rPr>
          <w:color w:val="auto"/>
          <w:szCs w:val="24"/>
        </w:rPr>
      </w:pPr>
      <w:r w:rsidRPr="00341446">
        <w:rPr>
          <w:color w:val="auto"/>
          <w:szCs w:val="24"/>
        </w:rPr>
        <w:t>…………………………………………………………………………………………………...</w:t>
      </w:r>
      <w:r w:rsidRPr="00341446">
        <w:rPr>
          <w:color w:val="auto"/>
          <w:szCs w:val="24"/>
        </w:rPr>
        <w:br/>
        <w:t>z siedzibą …………………………………………………………………………………………………...</w:t>
      </w:r>
    </w:p>
    <w:p w14:paraId="1FE2013D" w14:textId="77777777" w:rsidR="00AA427E" w:rsidRPr="00341446" w:rsidRDefault="00AA427E" w:rsidP="00AA427E">
      <w:pPr>
        <w:spacing w:line="276" w:lineRule="auto"/>
        <w:rPr>
          <w:b/>
          <w:color w:val="auto"/>
          <w:szCs w:val="24"/>
        </w:rPr>
      </w:pPr>
      <w:r w:rsidRPr="00341446">
        <w:rPr>
          <w:color w:val="auto"/>
          <w:szCs w:val="24"/>
        </w:rPr>
        <w:t xml:space="preserve">NIP: …………………………………….,  </w:t>
      </w:r>
      <w:r w:rsidRPr="00341446">
        <w:rPr>
          <w:color w:val="auto"/>
          <w:szCs w:val="24"/>
        </w:rPr>
        <w:br/>
        <w:t>reprezentowanym przez:</w:t>
      </w:r>
    </w:p>
    <w:p w14:paraId="3C5654EE" w14:textId="77777777" w:rsidR="00AA427E" w:rsidRPr="00341446" w:rsidRDefault="00AA427E" w:rsidP="00AA427E">
      <w:pPr>
        <w:spacing w:line="276" w:lineRule="auto"/>
        <w:jc w:val="both"/>
        <w:rPr>
          <w:bCs/>
          <w:color w:val="auto"/>
          <w:szCs w:val="24"/>
        </w:rPr>
      </w:pPr>
      <w:r w:rsidRPr="00341446">
        <w:rPr>
          <w:bCs/>
          <w:color w:val="auto"/>
          <w:szCs w:val="24"/>
        </w:rPr>
        <w:t>…………………………………………………………………………………………………...</w:t>
      </w:r>
    </w:p>
    <w:p w14:paraId="57050B25" w14:textId="77777777" w:rsidR="00AA427E" w:rsidRPr="00341446" w:rsidRDefault="00AA427E" w:rsidP="00AA427E">
      <w:pPr>
        <w:spacing w:line="276" w:lineRule="auto"/>
        <w:jc w:val="both"/>
        <w:rPr>
          <w:b/>
          <w:color w:val="auto"/>
          <w:szCs w:val="24"/>
        </w:rPr>
      </w:pPr>
      <w:r w:rsidRPr="00341446">
        <w:rPr>
          <w:color w:val="auto"/>
          <w:szCs w:val="24"/>
        </w:rPr>
        <w:t>zwanym dalej „Wykonawcą”</w:t>
      </w:r>
    </w:p>
    <w:p w14:paraId="77897EBA" w14:textId="77777777" w:rsidR="00AA427E" w:rsidRPr="00341446" w:rsidRDefault="00AA427E" w:rsidP="00AA427E">
      <w:pPr>
        <w:spacing w:line="276" w:lineRule="auto"/>
        <w:jc w:val="both"/>
        <w:rPr>
          <w:b/>
          <w:color w:val="auto"/>
          <w:szCs w:val="24"/>
        </w:rPr>
      </w:pPr>
    </w:p>
    <w:p w14:paraId="70CFA22C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§ 1.</w:t>
      </w:r>
    </w:p>
    <w:p w14:paraId="688D74E2" w14:textId="77777777" w:rsidR="00AA427E" w:rsidRPr="00341446" w:rsidRDefault="00AA427E" w:rsidP="00AA427E">
      <w:pPr>
        <w:spacing w:line="276" w:lineRule="auto"/>
        <w:jc w:val="center"/>
        <w:rPr>
          <w:color w:val="auto"/>
          <w:szCs w:val="24"/>
        </w:rPr>
      </w:pPr>
      <w:r w:rsidRPr="00341446">
        <w:rPr>
          <w:b/>
          <w:color w:val="auto"/>
          <w:szCs w:val="24"/>
        </w:rPr>
        <w:t>PRZEDMIOT UMOWY</w:t>
      </w:r>
    </w:p>
    <w:p w14:paraId="7DEA687E" w14:textId="46F55CED" w:rsidR="00AA427E" w:rsidRPr="00341446" w:rsidRDefault="00AA427E" w:rsidP="00AA427E">
      <w:pPr>
        <w:pStyle w:val="Bezodstpw"/>
        <w:jc w:val="both"/>
        <w:rPr>
          <w:color w:val="auto"/>
        </w:rPr>
      </w:pPr>
      <w:r w:rsidRPr="00341446">
        <w:rPr>
          <w:color w:val="auto"/>
        </w:rPr>
        <w:t xml:space="preserve">1. Przedmiot umowy obejmuje realizację zadania pn.: </w:t>
      </w:r>
      <w:r w:rsidRPr="00341446">
        <w:rPr>
          <w:rFonts w:eastAsia="Times New Roman"/>
          <w:b/>
          <w:color w:val="auto"/>
          <w:szCs w:val="24"/>
        </w:rPr>
        <w:t>„</w:t>
      </w:r>
      <w:r w:rsidRPr="00D368A8">
        <w:rPr>
          <w:b/>
        </w:rPr>
        <w:t>Wykonani</w:t>
      </w:r>
      <w:r>
        <w:rPr>
          <w:b/>
        </w:rPr>
        <w:t>e</w:t>
      </w:r>
      <w:r w:rsidRPr="00D368A8">
        <w:rPr>
          <w:b/>
        </w:rPr>
        <w:t xml:space="preserve"> w roku </w:t>
      </w:r>
      <w:r w:rsidR="00336389">
        <w:rPr>
          <w:b/>
        </w:rPr>
        <w:t>202</w:t>
      </w:r>
      <w:r w:rsidR="008A7E70">
        <w:rPr>
          <w:b/>
        </w:rPr>
        <w:t>4</w:t>
      </w:r>
      <w:r w:rsidRPr="00D368A8">
        <w:rPr>
          <w:b/>
        </w:rPr>
        <w:t xml:space="preserve"> pomiarów widoczności przejazdów kolejowo – drogowych i przejść kat. E </w:t>
      </w:r>
      <w:r w:rsidRPr="00D368A8">
        <w:rPr>
          <w:rFonts w:eastAsia="Times New Roman"/>
          <w:b/>
          <w:color w:val="auto"/>
          <w:szCs w:val="24"/>
        </w:rPr>
        <w:t>na terenie Gminy Łazy</w:t>
      </w:r>
      <w:r w:rsidRPr="00341446">
        <w:rPr>
          <w:rFonts w:eastAsia="Times New Roman"/>
          <w:b/>
          <w:color w:val="auto"/>
          <w:szCs w:val="24"/>
        </w:rPr>
        <w:t>”</w:t>
      </w:r>
      <w:r w:rsidRPr="00341446">
        <w:rPr>
          <w:color w:val="auto"/>
        </w:rPr>
        <w:t>, zgodnie ze złożoną oferta cenową.</w:t>
      </w:r>
    </w:p>
    <w:p w14:paraId="24B7A7BB" w14:textId="77777777" w:rsidR="00AA427E" w:rsidRPr="00341446" w:rsidRDefault="00AA427E" w:rsidP="00AA427E">
      <w:pPr>
        <w:widowControl/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2. Wykaz </w:t>
      </w:r>
      <w:r>
        <w:rPr>
          <w:color w:val="auto"/>
          <w:szCs w:val="24"/>
        </w:rPr>
        <w:t>przejazdów kolejowych na terenie Gminy Łazy</w:t>
      </w:r>
      <w:r w:rsidRPr="00341446">
        <w:rPr>
          <w:color w:val="auto"/>
          <w:szCs w:val="24"/>
        </w:rPr>
        <w:t xml:space="preserve"> stanowi załącznik do umowy.</w:t>
      </w:r>
    </w:p>
    <w:p w14:paraId="34AA7173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</w:p>
    <w:p w14:paraId="09CF0B51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§ 2.</w:t>
      </w:r>
    </w:p>
    <w:p w14:paraId="685CBCEE" w14:textId="77777777" w:rsidR="00AA427E" w:rsidRPr="00341446" w:rsidRDefault="00AA427E" w:rsidP="00AA427E">
      <w:pPr>
        <w:spacing w:line="276" w:lineRule="auto"/>
        <w:jc w:val="center"/>
        <w:rPr>
          <w:color w:val="auto"/>
          <w:szCs w:val="24"/>
        </w:rPr>
      </w:pPr>
      <w:r w:rsidRPr="00341446">
        <w:rPr>
          <w:b/>
          <w:color w:val="auto"/>
          <w:szCs w:val="24"/>
        </w:rPr>
        <w:t>TERMIN WYKONANIA</w:t>
      </w:r>
    </w:p>
    <w:p w14:paraId="48C8E9A0" w14:textId="1E7768CD" w:rsidR="00AA427E" w:rsidRPr="00E47166" w:rsidRDefault="00AA427E" w:rsidP="00AA427E">
      <w:pPr>
        <w:spacing w:line="276" w:lineRule="auto"/>
        <w:jc w:val="both"/>
        <w:rPr>
          <w:b/>
          <w:color w:val="auto"/>
          <w:szCs w:val="24"/>
        </w:rPr>
      </w:pPr>
      <w:r w:rsidRPr="00341446">
        <w:rPr>
          <w:color w:val="auto"/>
          <w:szCs w:val="24"/>
        </w:rPr>
        <w:t xml:space="preserve">Termin realizacji zadania: od dnia podpisania umowy </w:t>
      </w:r>
      <w:r w:rsidRPr="00E47166">
        <w:rPr>
          <w:b/>
          <w:color w:val="auto"/>
          <w:szCs w:val="24"/>
        </w:rPr>
        <w:t>do dnia 31.07.202</w:t>
      </w:r>
      <w:r w:rsidR="00E47166" w:rsidRPr="00E47166">
        <w:rPr>
          <w:b/>
          <w:color w:val="auto"/>
          <w:szCs w:val="24"/>
        </w:rPr>
        <w:t>4</w:t>
      </w:r>
      <w:r w:rsidRPr="00E47166">
        <w:rPr>
          <w:b/>
          <w:color w:val="auto"/>
          <w:szCs w:val="24"/>
        </w:rPr>
        <w:t>r.</w:t>
      </w:r>
    </w:p>
    <w:p w14:paraId="5EB77FEE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</w:p>
    <w:p w14:paraId="40B3C160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</w:p>
    <w:p w14:paraId="4B0E59A4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§3</w:t>
      </w:r>
      <w:r w:rsidRPr="00341446">
        <w:rPr>
          <w:color w:val="auto"/>
          <w:szCs w:val="24"/>
        </w:rPr>
        <w:t>.</w:t>
      </w:r>
      <w:r w:rsidRPr="00341446">
        <w:rPr>
          <w:b/>
          <w:color w:val="auto"/>
          <w:szCs w:val="24"/>
        </w:rPr>
        <w:t xml:space="preserve">  </w:t>
      </w:r>
    </w:p>
    <w:p w14:paraId="0091B349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WARUNKI REALIZACJI USŁUGI</w:t>
      </w:r>
    </w:p>
    <w:p w14:paraId="7097AEAA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1. W ramach niniejszego zamówienia, Zamawiający przewiduje dwukrotne wykonanie usługi objętej umową, a także w razie potrzeby, wyłącznie na zlecenie Zamawiającego kolejne interwencyjne wykonanie usługi.</w:t>
      </w:r>
    </w:p>
    <w:p w14:paraId="0614A3FA" w14:textId="3DAEE20E" w:rsidR="00AA427E" w:rsidRPr="00341446" w:rsidRDefault="00AA427E" w:rsidP="00AA427E">
      <w:pPr>
        <w:widowControl/>
        <w:overflowPunct w:val="0"/>
        <w:autoSpaceDE w:val="0"/>
        <w:spacing w:line="276" w:lineRule="auto"/>
        <w:jc w:val="both"/>
        <w:textAlignment w:val="baseline"/>
        <w:rPr>
          <w:color w:val="auto"/>
          <w:szCs w:val="24"/>
        </w:rPr>
      </w:pPr>
      <w:r w:rsidRPr="00341446">
        <w:rPr>
          <w:color w:val="auto"/>
          <w:szCs w:val="24"/>
        </w:rPr>
        <w:t>2. O przystąpieniu do realizacji usług decyduje Zamawiający. Zlecenie będzie określać przewidziany do realizacji zakres cząstkowy usługi. Przystąpienie do prac następuje na podstawie dyspozycji wydanej przez upoważnionego pracownika Zamawiającego</w:t>
      </w:r>
      <w:r w:rsidR="00B55200">
        <w:rPr>
          <w:color w:val="auto"/>
          <w:szCs w:val="24"/>
        </w:rPr>
        <w:t>.</w:t>
      </w:r>
      <w:r w:rsidRPr="00341446">
        <w:rPr>
          <w:color w:val="auto"/>
          <w:szCs w:val="24"/>
        </w:rPr>
        <w:t xml:space="preserve"> </w:t>
      </w:r>
    </w:p>
    <w:p w14:paraId="60E36258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</w:p>
    <w:p w14:paraId="79E65CD3" w14:textId="77777777" w:rsidR="00484238" w:rsidRDefault="00484238">
      <w:pPr>
        <w:widowControl/>
        <w:suppressAutoHyphens w:val="0"/>
        <w:spacing w:after="160" w:line="259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br w:type="page"/>
      </w:r>
    </w:p>
    <w:p w14:paraId="0E40B079" w14:textId="53F85BCB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lastRenderedPageBreak/>
        <w:t>§ 4.</w:t>
      </w:r>
    </w:p>
    <w:p w14:paraId="62BED803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ODBIÓR I REKLAMACJE</w:t>
      </w:r>
    </w:p>
    <w:p w14:paraId="4E71E4EC" w14:textId="77777777" w:rsidR="00AA427E" w:rsidRPr="00341446" w:rsidRDefault="00AA427E" w:rsidP="00AA427E">
      <w:pPr>
        <w:spacing w:line="276" w:lineRule="auto"/>
        <w:jc w:val="both"/>
        <w:rPr>
          <w:b/>
          <w:color w:val="auto"/>
          <w:szCs w:val="24"/>
        </w:rPr>
      </w:pPr>
      <w:r w:rsidRPr="00341446">
        <w:rPr>
          <w:color w:val="auto"/>
          <w:szCs w:val="24"/>
        </w:rPr>
        <w:t>1.</w:t>
      </w:r>
      <w:r w:rsidRPr="00341446">
        <w:rPr>
          <w:b/>
          <w:color w:val="auto"/>
          <w:szCs w:val="24"/>
        </w:rPr>
        <w:t xml:space="preserve"> </w:t>
      </w:r>
      <w:r w:rsidRPr="00341446">
        <w:rPr>
          <w:color w:val="auto"/>
          <w:szCs w:val="24"/>
        </w:rPr>
        <w:t>Zamawiający przewiduje bieżącą kontrolę wykonanych usług. Kontrola Zamawiającego polegać będzie na kontroli sposobu wykonania usługi.</w:t>
      </w:r>
    </w:p>
    <w:p w14:paraId="026818EA" w14:textId="77777777" w:rsidR="00AA427E" w:rsidRPr="00341446" w:rsidRDefault="00AA427E" w:rsidP="00AA427E">
      <w:pPr>
        <w:widowControl/>
        <w:tabs>
          <w:tab w:val="left" w:pos="284"/>
        </w:tabs>
        <w:overflowPunct w:val="0"/>
        <w:autoSpaceDE w:val="0"/>
        <w:spacing w:line="276" w:lineRule="auto"/>
        <w:jc w:val="both"/>
        <w:textAlignment w:val="baseline"/>
        <w:rPr>
          <w:color w:val="auto"/>
          <w:szCs w:val="24"/>
        </w:rPr>
      </w:pPr>
      <w:r>
        <w:rPr>
          <w:color w:val="auto"/>
          <w:szCs w:val="24"/>
        </w:rPr>
        <w:t>2</w:t>
      </w:r>
      <w:r w:rsidRPr="00341446">
        <w:rPr>
          <w:color w:val="auto"/>
          <w:szCs w:val="24"/>
        </w:rPr>
        <w:t>.</w:t>
      </w:r>
      <w:r w:rsidRPr="00341446">
        <w:rPr>
          <w:color w:val="auto"/>
          <w:szCs w:val="24"/>
        </w:rPr>
        <w:tab/>
        <w:t xml:space="preserve">Ujawnienie wady przy odbiorze przedmiotu umowy lub jego części Zamawiający wstrzymuje podpisanie protokołu odbioru, odmowy odbioru do czasu usunięcia wad, jeśli wady te nadają się do usunięcia; </w:t>
      </w:r>
    </w:p>
    <w:p w14:paraId="6E90810D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3</w:t>
      </w:r>
      <w:r w:rsidRPr="00341446">
        <w:rPr>
          <w:color w:val="auto"/>
          <w:szCs w:val="24"/>
        </w:rPr>
        <w:t>. Osoba do kontaktu ze strony Zamawiającego………………………………………………..</w:t>
      </w:r>
    </w:p>
    <w:p w14:paraId="38B3CAD5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4</w:t>
      </w:r>
      <w:r w:rsidRPr="00341446">
        <w:rPr>
          <w:color w:val="auto"/>
          <w:szCs w:val="24"/>
        </w:rPr>
        <w:t xml:space="preserve">. Osoba do kontaktu ze strony Wykonawcy…………………………………………………… </w:t>
      </w:r>
    </w:p>
    <w:p w14:paraId="64792891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</w:p>
    <w:p w14:paraId="17161EB1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bookmarkStart w:id="2" w:name="_Hlk511643320"/>
      <w:r w:rsidRPr="00341446">
        <w:rPr>
          <w:b/>
          <w:color w:val="auto"/>
          <w:szCs w:val="24"/>
        </w:rPr>
        <w:t>§ 5.</w:t>
      </w:r>
    </w:p>
    <w:bookmarkEnd w:id="2"/>
    <w:p w14:paraId="46A421E0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WYNAGRODZENIE</w:t>
      </w:r>
    </w:p>
    <w:p w14:paraId="21B46359" w14:textId="77777777" w:rsidR="00AA427E" w:rsidRDefault="00AA427E" w:rsidP="00AA427E">
      <w:pPr>
        <w:numPr>
          <w:ilvl w:val="1"/>
          <w:numId w:val="40"/>
        </w:numPr>
        <w:tabs>
          <w:tab w:val="clear" w:pos="0"/>
          <w:tab w:val="left" w:pos="450"/>
          <w:tab w:val="left" w:pos="1290"/>
        </w:tabs>
        <w:spacing w:line="276" w:lineRule="auto"/>
        <w:ind w:left="360"/>
        <w:jc w:val="both"/>
        <w:rPr>
          <w:i/>
          <w:iCs/>
        </w:rPr>
      </w:pPr>
      <w:r>
        <w:t xml:space="preserve">Wynagrodzenie Wykonawcy za wykonanie przedmiotu umowy wyniesie </w:t>
      </w:r>
      <w:r>
        <w:rPr>
          <w:b/>
          <w:bCs/>
        </w:rPr>
        <w:t>………… zł brutto</w:t>
      </w:r>
      <w:r>
        <w:t>.</w:t>
      </w:r>
      <w:r>
        <w:br/>
      </w:r>
      <w:r>
        <w:rPr>
          <w:i/>
          <w:iCs/>
        </w:rPr>
        <w:t>(słowne: ……………………….).</w:t>
      </w:r>
    </w:p>
    <w:p w14:paraId="20540010" w14:textId="77777777" w:rsidR="00AA427E" w:rsidRDefault="00AA427E" w:rsidP="00AA427E">
      <w:pPr>
        <w:numPr>
          <w:ilvl w:val="1"/>
          <w:numId w:val="40"/>
        </w:numPr>
        <w:tabs>
          <w:tab w:val="clear" w:pos="0"/>
          <w:tab w:val="left" w:pos="450"/>
          <w:tab w:val="num" w:pos="1080"/>
          <w:tab w:val="left" w:pos="1290"/>
        </w:tabs>
        <w:spacing w:line="276" w:lineRule="auto"/>
        <w:ind w:left="426" w:hanging="426"/>
        <w:jc w:val="both"/>
        <w:rPr>
          <w:i/>
          <w:iCs/>
        </w:rPr>
      </w:pPr>
      <w:r>
        <w:rPr>
          <w:rFonts w:eastAsia="Times New Roman"/>
          <w:bCs/>
          <w:iCs/>
          <w:lang w:eastAsia="pl-PL"/>
        </w:rPr>
        <w:t xml:space="preserve">Wynagrodzenie płatne będzie przelewem w terminie do 30 dni od daty otrzymania przez Zamawiającego prawidłowo wystawionej faktury VAT/ rachunku wraz </w:t>
      </w:r>
      <w:r>
        <w:rPr>
          <w:rFonts w:eastAsia="Times New Roman"/>
          <w:bCs/>
          <w:iCs/>
          <w:lang w:eastAsia="pl-PL"/>
        </w:rPr>
        <w:br/>
        <w:t>z podpisanym przez obie strony protokołem bezusterkowego odbioru wykonania robót.</w:t>
      </w:r>
    </w:p>
    <w:p w14:paraId="5193182A" w14:textId="60BB82EA" w:rsidR="00AA427E" w:rsidRDefault="00AA427E" w:rsidP="00AA427E">
      <w:pPr>
        <w:numPr>
          <w:ilvl w:val="1"/>
          <w:numId w:val="40"/>
        </w:numPr>
        <w:tabs>
          <w:tab w:val="clear" w:pos="0"/>
          <w:tab w:val="num" w:pos="426"/>
          <w:tab w:val="num" w:pos="1080"/>
        </w:tabs>
        <w:spacing w:line="276" w:lineRule="auto"/>
        <w:ind w:left="426" w:hanging="426"/>
        <w:jc w:val="both"/>
      </w:pPr>
      <w:r>
        <w:t xml:space="preserve">Za opóźnienie w regulowaniu zobowiązań przez Zamawiającego w terminie ustalonym </w:t>
      </w:r>
      <w:r w:rsidR="00E47166">
        <w:t xml:space="preserve">                     </w:t>
      </w:r>
      <w:r>
        <w:t xml:space="preserve">w ust. 2 Wykonawca może żądać odsetek w wysokości ustawowej. </w:t>
      </w:r>
    </w:p>
    <w:p w14:paraId="1312DF7F" w14:textId="77777777" w:rsidR="00AA427E" w:rsidRPr="00341446" w:rsidRDefault="00AA427E" w:rsidP="00AA427E">
      <w:pPr>
        <w:spacing w:line="276" w:lineRule="auto"/>
        <w:jc w:val="both"/>
        <w:rPr>
          <w:color w:val="auto"/>
          <w:szCs w:val="24"/>
        </w:rPr>
      </w:pPr>
    </w:p>
    <w:p w14:paraId="5614D59D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§ 6.</w:t>
      </w:r>
    </w:p>
    <w:p w14:paraId="7853D700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KARY UMOWNE I ODSTĄPIENIE OD UMOWY</w:t>
      </w:r>
    </w:p>
    <w:p w14:paraId="436C1B94" w14:textId="77777777" w:rsidR="00AA427E" w:rsidRPr="00341446" w:rsidRDefault="00AA427E" w:rsidP="00AA427E">
      <w:pPr>
        <w:pStyle w:val="Akapitzlist"/>
        <w:numPr>
          <w:ilvl w:val="1"/>
          <w:numId w:val="7"/>
        </w:num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 xml:space="preserve">W przypadku stwierdzenia, że usługa wykonana jest nieprawidłowo i nierzetelnie, Zamawiającemu  przysługuje prawo do naliczania kar umownych, w wysokości 1/10 wartości nieprawidłowo wykonanej usługi (ustalonej na podstawie wpisu do protokołu odbioru częściowego). </w:t>
      </w:r>
    </w:p>
    <w:p w14:paraId="256ACAEB" w14:textId="77777777" w:rsidR="00AA427E" w:rsidRPr="00341446" w:rsidRDefault="00AA427E" w:rsidP="00AA427E">
      <w:pPr>
        <w:pStyle w:val="Akapitzlist"/>
        <w:numPr>
          <w:ilvl w:val="1"/>
          <w:numId w:val="7"/>
        </w:num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Zamawiający zastrzega sobie możliwość potrącenia kar umownych z faktur Wykonawcy.</w:t>
      </w:r>
    </w:p>
    <w:p w14:paraId="0CF75E29" w14:textId="77777777" w:rsidR="00AA427E" w:rsidRPr="00341446" w:rsidRDefault="00AA427E" w:rsidP="00AA427E">
      <w:pPr>
        <w:pStyle w:val="Akapitzlist"/>
        <w:numPr>
          <w:ilvl w:val="1"/>
          <w:numId w:val="7"/>
        </w:num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Niniejsza umowa może być rozwiązana przez każdą ze Stron z zachowaniem jednomiesięcznego okresu wypowiedzenia, ze skutkiem rozwiązującym na koniec miesiąca   kalendarzowego.</w:t>
      </w:r>
    </w:p>
    <w:p w14:paraId="08E3F4A2" w14:textId="77777777" w:rsidR="00AA427E" w:rsidRPr="00341446" w:rsidRDefault="00AA427E" w:rsidP="00AA427E">
      <w:pPr>
        <w:pStyle w:val="Akapitzlist"/>
        <w:numPr>
          <w:ilvl w:val="1"/>
          <w:numId w:val="7"/>
        </w:numPr>
        <w:spacing w:line="276" w:lineRule="auto"/>
        <w:jc w:val="both"/>
        <w:rPr>
          <w:color w:val="auto"/>
          <w:szCs w:val="24"/>
        </w:rPr>
      </w:pPr>
      <w:r w:rsidRPr="00341446">
        <w:rPr>
          <w:color w:val="auto"/>
          <w:szCs w:val="24"/>
        </w:rPr>
        <w:t>Odstąpienie od umowy powinno nastąpić pisemnie w formie pisemnej pod rygorem nieważności takiego oświadczenia i powinno zawierać uzasadnienie.</w:t>
      </w:r>
    </w:p>
    <w:p w14:paraId="2C2CA4FF" w14:textId="77777777" w:rsidR="00AA427E" w:rsidRPr="00341446" w:rsidRDefault="00AA427E" w:rsidP="00AA427E">
      <w:pPr>
        <w:spacing w:line="276" w:lineRule="auto"/>
        <w:rPr>
          <w:b/>
          <w:color w:val="auto"/>
          <w:szCs w:val="24"/>
        </w:rPr>
      </w:pPr>
    </w:p>
    <w:p w14:paraId="47C2A2AD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§ 7.</w:t>
      </w:r>
    </w:p>
    <w:p w14:paraId="10E7B119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ZMIANY UMOWY</w:t>
      </w:r>
    </w:p>
    <w:p w14:paraId="2381D54A" w14:textId="77777777" w:rsidR="00AA427E" w:rsidRPr="00341446" w:rsidRDefault="00AA427E" w:rsidP="00AA427E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rFonts w:eastAsia="Times New Roman"/>
          <w:color w:val="auto"/>
          <w:szCs w:val="24"/>
          <w:lang w:eastAsia="pl-PL"/>
        </w:rPr>
        <w:t xml:space="preserve">1. Zakazuje się istotnych zmian postanowień zawartej umowy w stosunku do treści oferty,                na podstawie której dokonano wyboru Wykonawcy. </w:t>
      </w:r>
    </w:p>
    <w:p w14:paraId="46E03D1E" w14:textId="77777777" w:rsidR="00AA427E" w:rsidRPr="00341446" w:rsidRDefault="00AA427E" w:rsidP="00AA427E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rFonts w:eastAsia="Times New Roman"/>
          <w:color w:val="auto"/>
          <w:szCs w:val="24"/>
          <w:lang w:eastAsia="pl-PL"/>
        </w:rPr>
        <w:t>2. W razie zaistnienia istotnej zmiany okoliczności powodującej 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terminie 30 dni                   od powzięcia wiadomości o tych okolicznościach. W tym przypadku Wykonawca może żądać wyłącznie wynagrodzenia należnego z tytułu wykonania części umowy.</w:t>
      </w:r>
    </w:p>
    <w:p w14:paraId="23957B72" w14:textId="77777777" w:rsidR="00AA427E" w:rsidRPr="00341446" w:rsidRDefault="00AA427E" w:rsidP="00AA427E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rFonts w:eastAsia="Times New Roman"/>
          <w:color w:val="auto"/>
          <w:szCs w:val="24"/>
          <w:lang w:eastAsia="pl-PL"/>
        </w:rPr>
        <w:lastRenderedPageBreak/>
        <w:t xml:space="preserve">3. Strony ustalają, że nie przewidują zmian postanowień umowy w stosunku do treści oferty,           na podstawie której dokonano wyboru Wykonawcy z wyjątkiem zmian, których konieczność wprowadzenia wynika z okoliczności, których nie można było przewidzieć w chwili zawarcia umowy, lub zmiany te są korzystne dla Zamawiającego, a nadto w przypadku: </w:t>
      </w:r>
    </w:p>
    <w:p w14:paraId="38AD8C32" w14:textId="77777777" w:rsidR="00AA427E" w:rsidRPr="00341446" w:rsidRDefault="00AA427E" w:rsidP="00AA427E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rFonts w:eastAsia="Times New Roman"/>
          <w:color w:val="auto"/>
          <w:szCs w:val="24"/>
          <w:lang w:eastAsia="pl-PL"/>
        </w:rPr>
        <w:t xml:space="preserve">a) wystąpienia siły wyższej (klęski żywiołowe, strajki, pandemia), mającej wpływ na wykonanie niniejszej umowy, </w:t>
      </w:r>
    </w:p>
    <w:p w14:paraId="74E83473" w14:textId="77777777" w:rsidR="00AA427E" w:rsidRPr="00341446" w:rsidRDefault="00AA427E" w:rsidP="00AA427E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rFonts w:eastAsia="Times New Roman"/>
          <w:color w:val="auto"/>
          <w:szCs w:val="24"/>
          <w:lang w:eastAsia="pl-PL"/>
        </w:rPr>
        <w:t xml:space="preserve">b)konieczności zrealizowania przedmiotu umowy przy zastosowaniu innych rozwiązań technicznych /technologicznych lub materiałowych niż wskazane w ofercie, w sytuacji gdyby zastosowanie przewidzianych rozwiązań powodowało niewykonanie lub wadliwe wykonanie przedmiotu umowy, w takiej sytuacji sposób spełnienia świadczenia nastąpi w oparciu o konieczne rozwiązania techniczne/technologiczne i materiałowe. </w:t>
      </w:r>
    </w:p>
    <w:p w14:paraId="0B311B43" w14:textId="77777777" w:rsidR="00AA427E" w:rsidRPr="00341446" w:rsidRDefault="00AA427E" w:rsidP="00AA427E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Cs w:val="24"/>
          <w:lang w:eastAsia="pl-PL"/>
        </w:rPr>
      </w:pPr>
      <w:r w:rsidRPr="00341446">
        <w:rPr>
          <w:rFonts w:eastAsia="Times New Roman"/>
          <w:color w:val="auto"/>
          <w:szCs w:val="24"/>
          <w:lang w:eastAsia="pl-PL"/>
        </w:rPr>
        <w:t xml:space="preserve">c) wynagrodzenie może ulec zmianie (zwiększenie lub zmniejszenie zakresu +- 20%)                                  w przypadku, gdy faktyczna ilość usług objętych przedmiotem zamówienia ulegnie zmianie                        w stosunku do ilości wskazanych w Formularzu ofertowym. Zwiększenie zakresu wymaga spisania aneksu. </w:t>
      </w:r>
    </w:p>
    <w:p w14:paraId="75EF9A00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</w:p>
    <w:p w14:paraId="03F3E8D7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§ 8.</w:t>
      </w:r>
    </w:p>
    <w:p w14:paraId="3F3836E1" w14:textId="77777777" w:rsidR="00AA427E" w:rsidRPr="00341446" w:rsidRDefault="00AA427E" w:rsidP="00AA427E">
      <w:pPr>
        <w:spacing w:line="276" w:lineRule="auto"/>
        <w:jc w:val="center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>POSTANOWIENIA KOŃCOWE</w:t>
      </w:r>
    </w:p>
    <w:p w14:paraId="504F410D" w14:textId="77777777" w:rsidR="00AA427E" w:rsidRPr="00341446" w:rsidRDefault="00AA427E" w:rsidP="00AA427E">
      <w:pPr>
        <w:pStyle w:val="Akapitzlist"/>
        <w:widowControl/>
        <w:numPr>
          <w:ilvl w:val="0"/>
          <w:numId w:val="23"/>
        </w:numPr>
        <w:overflowPunct w:val="0"/>
        <w:autoSpaceDE w:val="0"/>
        <w:spacing w:line="276" w:lineRule="auto"/>
        <w:jc w:val="both"/>
        <w:textAlignment w:val="baseline"/>
        <w:rPr>
          <w:color w:val="auto"/>
          <w:szCs w:val="24"/>
        </w:rPr>
      </w:pPr>
      <w:r w:rsidRPr="00341446">
        <w:rPr>
          <w:color w:val="auto"/>
          <w:szCs w:val="24"/>
        </w:rPr>
        <w:t>W sprawach nieuregulowanych niniejszą umową mają zastosowanie odpowiednie przepisy Kodeksu Cywilnego.</w:t>
      </w:r>
    </w:p>
    <w:p w14:paraId="0B7F6E70" w14:textId="77777777" w:rsidR="00AA427E" w:rsidRPr="00341446" w:rsidRDefault="00AA427E" w:rsidP="00AA427E">
      <w:pPr>
        <w:pStyle w:val="Akapitzlist"/>
        <w:widowControl/>
        <w:numPr>
          <w:ilvl w:val="0"/>
          <w:numId w:val="23"/>
        </w:numPr>
        <w:overflowPunct w:val="0"/>
        <w:autoSpaceDE w:val="0"/>
        <w:spacing w:line="276" w:lineRule="auto"/>
        <w:jc w:val="both"/>
        <w:textAlignment w:val="baseline"/>
        <w:rPr>
          <w:color w:val="auto"/>
          <w:szCs w:val="24"/>
        </w:rPr>
      </w:pPr>
      <w:r w:rsidRPr="00341446">
        <w:rPr>
          <w:color w:val="auto"/>
        </w:rPr>
        <w:t>Ewentualne spory, wynikłe w związku z realizacją przedmiotu umowy, strony zobowiązują się rozwiązywać w drodze wspólnych negocjacji, a w przypadku niemożności ustalenia kompromisu będą rozstrzygane przez Sąd właściwy dla siedziby Zamawiającego</w:t>
      </w:r>
      <w:r w:rsidRPr="00341446">
        <w:rPr>
          <w:color w:val="auto"/>
          <w:szCs w:val="24"/>
        </w:rPr>
        <w:t>.</w:t>
      </w:r>
    </w:p>
    <w:p w14:paraId="32BC6294" w14:textId="77777777" w:rsidR="00AA427E" w:rsidRPr="00341446" w:rsidRDefault="00AA427E" w:rsidP="00AA427E">
      <w:pPr>
        <w:pStyle w:val="Akapitzlist"/>
        <w:widowControl/>
        <w:numPr>
          <w:ilvl w:val="0"/>
          <w:numId w:val="23"/>
        </w:numPr>
        <w:overflowPunct w:val="0"/>
        <w:autoSpaceDE w:val="0"/>
        <w:spacing w:line="276" w:lineRule="auto"/>
        <w:jc w:val="both"/>
        <w:textAlignment w:val="baseline"/>
        <w:rPr>
          <w:color w:val="auto"/>
          <w:szCs w:val="24"/>
        </w:rPr>
      </w:pPr>
      <w:r w:rsidRPr="00341446">
        <w:rPr>
          <w:color w:val="auto"/>
          <w:szCs w:val="24"/>
        </w:rPr>
        <w:t>Wykonawca nie może przenieść na osobę trzecią praw i obowiązków wynikających  z umowy.</w:t>
      </w:r>
    </w:p>
    <w:p w14:paraId="001EA1D5" w14:textId="77777777" w:rsidR="00AA427E" w:rsidRPr="00341446" w:rsidRDefault="00AA427E" w:rsidP="00AA427E">
      <w:pPr>
        <w:pStyle w:val="Akapitzlist"/>
        <w:widowControl/>
        <w:numPr>
          <w:ilvl w:val="0"/>
          <w:numId w:val="23"/>
        </w:numPr>
        <w:overflowPunct w:val="0"/>
        <w:autoSpaceDE w:val="0"/>
        <w:spacing w:line="276" w:lineRule="auto"/>
        <w:jc w:val="both"/>
        <w:textAlignment w:val="baseline"/>
        <w:rPr>
          <w:color w:val="auto"/>
          <w:szCs w:val="24"/>
        </w:rPr>
      </w:pPr>
      <w:r w:rsidRPr="00341446">
        <w:rPr>
          <w:color w:val="auto"/>
          <w:szCs w:val="24"/>
        </w:rPr>
        <w:t>Zmiany i uzupełnienia niniejszej umowy wymagają zachowania formy pisemnej pod rygorem nieważności.</w:t>
      </w:r>
    </w:p>
    <w:p w14:paraId="32332898" w14:textId="77777777" w:rsidR="00AA427E" w:rsidRPr="00341446" w:rsidRDefault="00AA427E" w:rsidP="00AA427E">
      <w:pPr>
        <w:pStyle w:val="Akapitzlist"/>
        <w:widowControl/>
        <w:numPr>
          <w:ilvl w:val="0"/>
          <w:numId w:val="23"/>
        </w:numPr>
        <w:overflowPunct w:val="0"/>
        <w:autoSpaceDE w:val="0"/>
        <w:spacing w:line="276" w:lineRule="auto"/>
        <w:jc w:val="both"/>
        <w:textAlignment w:val="baseline"/>
        <w:rPr>
          <w:color w:val="auto"/>
          <w:szCs w:val="24"/>
        </w:rPr>
      </w:pPr>
      <w:r w:rsidRPr="00341446">
        <w:rPr>
          <w:color w:val="auto"/>
          <w:szCs w:val="24"/>
        </w:rPr>
        <w:t>Umowę sporządzono w trzech jednobrzmiących egzemplarzach.</w:t>
      </w:r>
    </w:p>
    <w:p w14:paraId="6FA91C3E" w14:textId="77777777" w:rsidR="00AA427E" w:rsidRPr="00341446" w:rsidRDefault="00AA427E" w:rsidP="00AA427E">
      <w:pPr>
        <w:spacing w:line="276" w:lineRule="auto"/>
        <w:jc w:val="both"/>
        <w:rPr>
          <w:b/>
          <w:color w:val="auto"/>
          <w:szCs w:val="24"/>
        </w:rPr>
      </w:pPr>
    </w:p>
    <w:p w14:paraId="45AD7A9F" w14:textId="77777777" w:rsidR="00AA427E" w:rsidRPr="00341446" w:rsidRDefault="00AA427E" w:rsidP="00AA427E">
      <w:pPr>
        <w:spacing w:line="276" w:lineRule="auto"/>
        <w:ind w:firstLine="708"/>
        <w:jc w:val="both"/>
        <w:rPr>
          <w:b/>
          <w:color w:val="auto"/>
          <w:szCs w:val="24"/>
        </w:rPr>
      </w:pPr>
      <w:r w:rsidRPr="00341446">
        <w:rPr>
          <w:b/>
          <w:color w:val="auto"/>
          <w:szCs w:val="24"/>
        </w:rPr>
        <w:t xml:space="preserve">ZAMAWIAJĄCY                                                                             WYKONAWCA  </w:t>
      </w:r>
    </w:p>
    <w:p w14:paraId="2B460898" w14:textId="77777777" w:rsidR="00AA427E" w:rsidRPr="00341446" w:rsidRDefault="00AA427E" w:rsidP="00AA427E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38C47919" w14:textId="77777777" w:rsidR="00AA427E" w:rsidRPr="00341446" w:rsidRDefault="00AA427E" w:rsidP="00AA427E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646691AA" w14:textId="77777777" w:rsidR="00AA427E" w:rsidRPr="00341446" w:rsidRDefault="00AA427E" w:rsidP="00AA427E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4DEF21F0" w14:textId="77777777" w:rsidR="00AA427E" w:rsidRPr="00341446" w:rsidRDefault="00AA427E" w:rsidP="00AA427E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69F5E5B4" w14:textId="77777777" w:rsidR="00AA427E" w:rsidRPr="00341446" w:rsidRDefault="00AA427E" w:rsidP="00AA427E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197A0B5A" w14:textId="77777777" w:rsidR="00AA427E" w:rsidRPr="00341446" w:rsidRDefault="00AA427E" w:rsidP="00AA427E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7A1230D1" w14:textId="77777777" w:rsidR="00AA427E" w:rsidRPr="00341446" w:rsidRDefault="00AA427E" w:rsidP="00AA427E">
      <w:pPr>
        <w:spacing w:line="276" w:lineRule="auto"/>
        <w:ind w:firstLine="708"/>
        <w:jc w:val="both"/>
        <w:rPr>
          <w:b/>
          <w:color w:val="auto"/>
          <w:szCs w:val="24"/>
        </w:rPr>
      </w:pPr>
    </w:p>
    <w:p w14:paraId="26E7B9D0" w14:textId="77777777" w:rsidR="00AA427E" w:rsidRPr="00341446" w:rsidRDefault="00AA427E" w:rsidP="00AA427E">
      <w:pPr>
        <w:pStyle w:val="HTML-wstpniesformatowany"/>
        <w:spacing w:line="276" w:lineRule="auto"/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22D02C04" w14:textId="77777777" w:rsidR="00AA427E" w:rsidRDefault="00AA427E" w:rsidP="00AA427E">
      <w:pPr>
        <w:pStyle w:val="HTML-wstpniesformatowany"/>
        <w:spacing w:line="276" w:lineRule="auto"/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br/>
      </w:r>
    </w:p>
    <w:p w14:paraId="27356BEC" w14:textId="77777777" w:rsidR="00AA427E" w:rsidRDefault="00AA427E" w:rsidP="00AA427E">
      <w:pPr>
        <w:widowControl/>
        <w:suppressAutoHyphens w:val="0"/>
        <w:spacing w:after="160" w:line="259" w:lineRule="auto"/>
        <w:rPr>
          <w:rFonts w:eastAsia="Times New Roman"/>
          <w:b/>
          <w:color w:val="auto"/>
          <w:szCs w:val="24"/>
          <w:lang w:eastAsia="pl-PL"/>
        </w:rPr>
      </w:pPr>
      <w:r>
        <w:rPr>
          <w:b/>
          <w:bCs/>
          <w:szCs w:val="24"/>
        </w:rPr>
        <w:br w:type="page"/>
      </w:r>
    </w:p>
    <w:p w14:paraId="477A07BD" w14:textId="77777777" w:rsidR="00AA427E" w:rsidRPr="00341446" w:rsidRDefault="00AA427E" w:rsidP="00AA427E">
      <w:pPr>
        <w:pStyle w:val="HTML-wstpniesformatowany"/>
        <w:spacing w:line="276" w:lineRule="auto"/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lastRenderedPageBreak/>
        <w:t>WYKONAWCA PRZYJMUJE DO WIADOMOŚCI NASTĘPUJĄCE INFORMACJE DOTYCZĄCE PRZETWARZANIA DANYCH:</w:t>
      </w:r>
    </w:p>
    <w:p w14:paraId="2F87B0AF" w14:textId="77777777" w:rsidR="00AA427E" w:rsidRPr="00341446" w:rsidRDefault="00AA427E" w:rsidP="00AA427E">
      <w:pPr>
        <w:pStyle w:val="HTML-wstpniesformatowan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91E6F2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Tożsamość administratora:</w:t>
      </w:r>
      <w:r w:rsidRPr="00341446">
        <w:rPr>
          <w:rFonts w:ascii="Times New Roman" w:hAnsi="Times New Roman" w:cs="Times New Roman"/>
          <w:sz w:val="24"/>
          <w:szCs w:val="24"/>
        </w:rPr>
        <w:t xml:space="preserve"> Administratorem jest Burmistrz Łaz z siedzibą w Urzędzie Miejskim w Łazach, ul. Traugutta 15, 42-450 Łazy.</w:t>
      </w:r>
    </w:p>
    <w:p w14:paraId="0F557C54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Dane kontaktowe administratora:</w:t>
      </w:r>
      <w:r w:rsidRPr="00341446">
        <w:rPr>
          <w:rFonts w:ascii="Times New Roman" w:hAnsi="Times New Roman" w:cs="Times New Roman"/>
          <w:sz w:val="24"/>
          <w:szCs w:val="24"/>
        </w:rPr>
        <w:t xml:space="preserve"> Z administratorem danych można się skontaktować: tel. 32 6729434, fax. 32 6729448, poprzez adres email </w:t>
      </w:r>
      <w:hyperlink r:id="rId11" w:history="1">
        <w:r w:rsidRPr="0034144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um@lazy.pl</w:t>
        </w:r>
      </w:hyperlink>
      <w:r w:rsidRPr="00341446">
        <w:rPr>
          <w:rFonts w:ascii="Times New Roman" w:hAnsi="Times New Roman" w:cs="Times New Roman"/>
          <w:sz w:val="24"/>
          <w:szCs w:val="24"/>
        </w:rPr>
        <w:t xml:space="preserve">, za pośrednictwem </w:t>
      </w:r>
      <w:proofErr w:type="spellStart"/>
      <w:r w:rsidRPr="0034144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41446">
        <w:rPr>
          <w:rFonts w:ascii="Times New Roman" w:hAnsi="Times New Roman" w:cs="Times New Roman"/>
          <w:sz w:val="24"/>
          <w:szCs w:val="24"/>
        </w:rPr>
        <w:t xml:space="preserve"> lub pisemnie na adres siedziby administratora.</w:t>
      </w:r>
    </w:p>
    <w:p w14:paraId="5D8F4EA6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Dane kontaktowe inspektora ochrony danych:</w:t>
      </w:r>
      <w:r w:rsidRPr="00341446">
        <w:rPr>
          <w:rFonts w:ascii="Times New Roman" w:hAnsi="Times New Roman" w:cs="Times New Roman"/>
          <w:sz w:val="24"/>
          <w:szCs w:val="24"/>
        </w:rPr>
        <w:t xml:space="preserve"> Administrator wyznaczył inspektora ochrony danych, z którym może się Pani/Pan skontaktować:  tel. 32 6729434, poprzez adres email </w:t>
      </w:r>
      <w:hyperlink r:id="rId12" w:history="1">
        <w:r w:rsidRPr="0034144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iod@lazy.pl</w:t>
        </w:r>
      </w:hyperlink>
      <w:r w:rsidRPr="00341446">
        <w:rPr>
          <w:rFonts w:ascii="Times New Roman" w:hAnsi="Times New Roman" w:cs="Times New Roman"/>
          <w:sz w:val="24"/>
          <w:szCs w:val="24"/>
        </w:rPr>
        <w:t xml:space="preserve"> lub pocztą na adres: Urząd Miejski w Łazach, 42-450 Łazy, ul. Traugutta 15. Z inspektorem ochrony danych można się kontaktować we wszystkich sprawach dotyczących przetwarzania danych osobowych oraz korzystania z praw związanych z przetwarzaniem danych.</w:t>
      </w:r>
    </w:p>
    <w:p w14:paraId="5DC90F9E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Cele przetwarzania i podstawa prawna:</w:t>
      </w:r>
      <w:r w:rsidRPr="00341446">
        <w:rPr>
          <w:rFonts w:ascii="Times New Roman" w:hAnsi="Times New Roman" w:cs="Times New Roman"/>
          <w:sz w:val="24"/>
          <w:szCs w:val="24"/>
        </w:rPr>
        <w:t xml:space="preserve"> Przetwarzanie jest niezbędne do wykonania umowy, której jest Pani/Pan stroną, a której dane dotyczą, lub do podjęcia działań na żądanie Pani/Pana przed zawarciem umowy; </w:t>
      </w:r>
    </w:p>
    <w:p w14:paraId="05690E06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Odbiorcy danych:</w:t>
      </w:r>
      <w:r w:rsidRPr="00341446">
        <w:rPr>
          <w:rFonts w:ascii="Times New Roman" w:hAnsi="Times New Roman" w:cs="Times New Roman"/>
          <w:sz w:val="24"/>
          <w:szCs w:val="24"/>
        </w:rPr>
        <w:t xml:space="preserve"> Pani/Pana dane osobowe mogą być przekazywane podmiotom przetwarzającym dane osobowe na zlecenie administratora tj. dostawcom usług IT, a także innym podmiotom na podstawie obowiązujących przepisów (przykład: sądowi, Policji).</w:t>
      </w:r>
    </w:p>
    <w:p w14:paraId="2A4BA5B1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Przekazanie danych do państwa trzeciego lub do organizacji międzynarodowej:</w:t>
      </w:r>
      <w:r w:rsidRPr="00341446">
        <w:rPr>
          <w:rFonts w:ascii="Times New Roman" w:hAnsi="Times New Roman" w:cs="Times New Roman"/>
          <w:sz w:val="24"/>
          <w:szCs w:val="24"/>
        </w:rPr>
        <w:t xml:space="preserve">  Nie dotyczy</w:t>
      </w:r>
    </w:p>
    <w:p w14:paraId="332042E8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Okres przechowywania danych:</w:t>
      </w:r>
      <w:r w:rsidRPr="00341446">
        <w:rPr>
          <w:rFonts w:ascii="Times New Roman" w:hAnsi="Times New Roman" w:cs="Times New Roman"/>
          <w:sz w:val="24"/>
          <w:szCs w:val="24"/>
        </w:rPr>
        <w:t xml:space="preserve"> Pani/Pana dane będą przetwarzane w okresie przewidzianym dla archiwizacji określonym zgodnie z ustawą o narodowym zasobie archiwalnym i archiwach lub przez czas równy okresowi przedawnienia roszczeń (zazwyczaj jest to 6 lat).</w:t>
      </w:r>
    </w:p>
    <w:p w14:paraId="77B37C52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Prawa podmiotów danych:</w:t>
      </w:r>
      <w:r w:rsidRPr="00341446">
        <w:rPr>
          <w:rFonts w:ascii="Times New Roman" w:hAnsi="Times New Roman" w:cs="Times New Roman"/>
          <w:sz w:val="24"/>
          <w:szCs w:val="24"/>
        </w:rPr>
        <w:t xml:space="preserve"> Przysługuje Pani/Panu prawo dostępu do Pani/Pana danych, prawo żądania wydania kopii danych oraz, z zastrzeżeniem przepisów prawa, prawo żądania ich sprostowania, sprzeciwu, ich usunięcia po upływie wskazanych okresów lub ograniczenia ich przetwarzania </w:t>
      </w:r>
    </w:p>
    <w:p w14:paraId="3BB53EEA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Prawo wniesienia skargi do organu nadzorczego:</w:t>
      </w:r>
      <w:r w:rsidRPr="00341446">
        <w:rPr>
          <w:rFonts w:ascii="Times New Roman" w:hAnsi="Times New Roman" w:cs="Times New Roman"/>
          <w:sz w:val="24"/>
          <w:szCs w:val="24"/>
        </w:rPr>
        <w:t xml:space="preserve"> Przysługuje Pani/Panu również prawo wniesienia skargi do organu nadzorczego zajmującego się ochroną danych osobowych tj. Prezesa Urzędu Ochrony Danych Osobowych.</w:t>
      </w:r>
    </w:p>
    <w:p w14:paraId="333B6ADB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b/>
          <w:bCs w:val="0"/>
          <w:sz w:val="24"/>
          <w:szCs w:val="24"/>
        </w:rPr>
        <w:t>Źródło pochodzenia danych:</w:t>
      </w:r>
      <w:r w:rsidRPr="00341446">
        <w:rPr>
          <w:rFonts w:ascii="Times New Roman" w:hAnsi="Times New Roman" w:cs="Times New Roman"/>
          <w:sz w:val="24"/>
          <w:szCs w:val="24"/>
        </w:rPr>
        <w:t xml:space="preserve"> Dane pochodzą od osób, których dane dotyczą.</w:t>
      </w:r>
    </w:p>
    <w:p w14:paraId="097F10DB" w14:textId="77777777" w:rsidR="00AA427E" w:rsidRPr="00341446" w:rsidRDefault="00AA427E" w:rsidP="00AA427E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446">
        <w:rPr>
          <w:rFonts w:ascii="Times New Roman" w:hAnsi="Times New Roman" w:cs="Times New Roman"/>
          <w:sz w:val="24"/>
          <w:szCs w:val="24"/>
        </w:rPr>
        <w:t>Informacja o dowolności lub obowiązku podania danych: Podanie danych osobowych jest dobrowolne, aczkolwiek konieczne do prawidłowej realizacji zawartej umowy.</w:t>
      </w:r>
    </w:p>
    <w:p w14:paraId="6AF4B2B1" w14:textId="2B9F7157" w:rsidR="00E12C82" w:rsidRPr="00341446" w:rsidRDefault="00E12C82" w:rsidP="00AA427E">
      <w:pPr>
        <w:widowControl/>
        <w:suppressAutoHyphens w:val="0"/>
        <w:spacing w:after="160" w:line="276" w:lineRule="auto"/>
        <w:rPr>
          <w:color w:val="auto"/>
          <w:szCs w:val="24"/>
        </w:rPr>
      </w:pPr>
    </w:p>
    <w:sectPr w:rsidR="00E12C82" w:rsidRPr="00341446" w:rsidSect="00F221C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">
    <w:altName w:val="Times New Roman"/>
    <w:charset w:val="EE"/>
    <w:family w:val="roman"/>
    <w:pitch w:val="default"/>
  </w:font>
  <w:font w:name="TimesNewRoman">
    <w:altName w:val="Yu Gothic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SimSun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i w:val="0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399EE2D2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/>
        <w:i w:val="0"/>
        <w:iCs w:val="0"/>
        <w:color w:val="auto"/>
        <w:sz w:val="20"/>
        <w:szCs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BA2016F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  <w:b/>
        <w:bCs w:val="0"/>
        <w:color w:val="auto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227" w:hanging="22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/>
        <w:b w:val="0"/>
        <w:bCs/>
        <w:color w:val="auto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NewRomanPSMT" w:hAnsi="Arial" w:cs="Arial"/>
        <w:b w:val="0"/>
        <w:bCs/>
        <w:color w:val="auto"/>
        <w:sz w:val="20"/>
        <w:szCs w:val="20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NewRomanPSMT" w:hAnsi="Arial" w:cs="Arial"/>
        <w:b w:val="0"/>
        <w:bCs/>
        <w:color w:val="auto"/>
        <w:sz w:val="20"/>
        <w:szCs w:val="20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NewRomanPSMT" w:hAnsi="Arial" w:cs="Arial"/>
        <w:b w:val="0"/>
        <w:bCs/>
        <w:color w:val="auto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NewRomanPSMT" w:hAnsi="Arial" w:cs="Arial"/>
        <w:b w:val="0"/>
        <w:bCs/>
        <w:color w:val="auto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NewRomanPSMT" w:hAnsi="Arial" w:cs="Arial"/>
        <w:b w:val="0"/>
        <w:bCs/>
        <w:color w:val="auto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NewRomanPSMT" w:hAnsi="Arial" w:cs="Arial"/>
        <w:b w:val="0"/>
        <w:bCs/>
        <w:color w:val="auto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NewRomanPSMT" w:hAnsi="Arial" w:cs="Arial"/>
        <w:b w:val="0"/>
        <w:bCs/>
        <w:color w:val="auto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NewRomanPSMT" w:hAnsi="Arial" w:cs="Arial"/>
        <w:b w:val="0"/>
        <w:bCs/>
        <w:color w:val="auto"/>
        <w:sz w:val="20"/>
        <w:szCs w:val="20"/>
        <w:lang w:val="pl-P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NewRomanPSMT" w:hAnsi="Arial" w:cs="TimesNewRomanPSMT"/>
        <w:b/>
        <w:bCs/>
        <w:i/>
        <w:iCs/>
        <w:color w:val="auto"/>
        <w:sz w:val="20"/>
        <w:szCs w:val="20"/>
        <w:lang w:val="pl-PL"/>
      </w:rPr>
    </w:lvl>
  </w:abstractNum>
  <w:abstractNum w:abstractNumId="9" w15:restartNumberingAfterBreak="0">
    <w:nsid w:val="0000000B"/>
    <w:multiLevelType w:val="singleLevel"/>
    <w:tmpl w:val="971455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sz w:val="20"/>
        <w:szCs w:val="20"/>
      </w:rPr>
    </w:lvl>
  </w:abstractNum>
  <w:abstractNum w:abstractNumId="10" w15:restartNumberingAfterBreak="0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1134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1" w15:restartNumberingAfterBreak="0">
    <w:nsid w:val="0000000F"/>
    <w:multiLevelType w:val="singleLevel"/>
    <w:tmpl w:val="C7D02FA6"/>
    <w:name w:val="WW8Num1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Arial"/>
        <w:b w:val="0"/>
        <w:bCs w:val="0"/>
        <w:color w:val="auto"/>
        <w:sz w:val="20"/>
        <w:szCs w:val="20"/>
      </w:rPr>
    </w:lvl>
  </w:abstractNum>
  <w:abstractNum w:abstractNumId="12" w15:restartNumberingAfterBreak="0">
    <w:nsid w:val="00000010"/>
    <w:multiLevelType w:val="singleLevel"/>
    <w:tmpl w:val="D65AE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13" w15:restartNumberingAfterBreak="0">
    <w:nsid w:val="00000011"/>
    <w:multiLevelType w:val="singleLevel"/>
    <w:tmpl w:val="5A4C7030"/>
    <w:name w:val="WW8Num18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Arial"/>
        <w:b/>
        <w:color w:val="auto"/>
        <w:sz w:val="20"/>
        <w:szCs w:val="20"/>
      </w:rPr>
    </w:lvl>
  </w:abstractNum>
  <w:abstractNum w:abstractNumId="14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1134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5" w15:restartNumberingAfterBreak="0">
    <w:nsid w:val="00000023"/>
    <w:multiLevelType w:val="singleLevel"/>
    <w:tmpl w:val="00000023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2A"/>
    <w:multiLevelType w:val="multilevel"/>
    <w:tmpl w:val="4A0299D8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3B84AD1"/>
    <w:multiLevelType w:val="hybridMultilevel"/>
    <w:tmpl w:val="C92AFA2C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B01B36"/>
    <w:multiLevelType w:val="hybridMultilevel"/>
    <w:tmpl w:val="A15828B0"/>
    <w:lvl w:ilvl="0" w:tplc="6714DE6E">
      <w:start w:val="1"/>
      <w:numFmt w:val="lowerLetter"/>
      <w:lvlText w:val="%1)"/>
      <w:lvlJc w:val="left"/>
      <w:pPr>
        <w:ind w:left="1065" w:hanging="360"/>
      </w:pPr>
      <w:rPr>
        <w:rFonts w:ascii="Arial" w:eastAsia="Calibri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0AC96AB0"/>
    <w:multiLevelType w:val="hybridMultilevel"/>
    <w:tmpl w:val="3DAC65E4"/>
    <w:lvl w:ilvl="0" w:tplc="5AC801D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4F28DC"/>
    <w:multiLevelType w:val="singleLevel"/>
    <w:tmpl w:val="A1DE675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SimSun" w:hint="default"/>
        <w:i w:val="0"/>
        <w:iCs w:val="0"/>
        <w:szCs w:val="22"/>
      </w:rPr>
    </w:lvl>
  </w:abstractNum>
  <w:abstractNum w:abstractNumId="21" w15:restartNumberingAfterBreak="0">
    <w:nsid w:val="19B1491F"/>
    <w:multiLevelType w:val="hybridMultilevel"/>
    <w:tmpl w:val="4C2EE2FE"/>
    <w:lvl w:ilvl="0" w:tplc="EB0EFA1A">
      <w:start w:val="1"/>
      <w:numFmt w:val="lowerLetter"/>
      <w:lvlText w:val="%1)"/>
      <w:lvlJc w:val="left"/>
      <w:pPr>
        <w:ind w:left="143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1A53133F"/>
    <w:multiLevelType w:val="hybridMultilevel"/>
    <w:tmpl w:val="F5509BA6"/>
    <w:lvl w:ilvl="0" w:tplc="76B46A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D5EC1"/>
    <w:multiLevelType w:val="multilevel"/>
    <w:tmpl w:val="88A0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C7C4B65"/>
    <w:multiLevelType w:val="hybridMultilevel"/>
    <w:tmpl w:val="D63C4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E18E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 w:val="0"/>
      </w:rPr>
    </w:lvl>
  </w:abstractNum>
  <w:abstractNum w:abstractNumId="26" w15:restartNumberingAfterBreak="0">
    <w:nsid w:val="3B114895"/>
    <w:multiLevelType w:val="hybridMultilevel"/>
    <w:tmpl w:val="8CB0CA12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922D9"/>
    <w:multiLevelType w:val="hybridMultilevel"/>
    <w:tmpl w:val="37760A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1546758"/>
    <w:multiLevelType w:val="singleLevel"/>
    <w:tmpl w:val="CF10562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eastAsia="SimSun" w:hint="default"/>
        <w:szCs w:val="22"/>
      </w:rPr>
    </w:lvl>
  </w:abstractNum>
  <w:abstractNum w:abstractNumId="29" w15:restartNumberingAfterBreak="0">
    <w:nsid w:val="47497118"/>
    <w:multiLevelType w:val="hybridMultilevel"/>
    <w:tmpl w:val="FE5A5C4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8E119E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SimSun" w:hint="default"/>
        <w:szCs w:val="22"/>
      </w:rPr>
    </w:lvl>
  </w:abstractNum>
  <w:abstractNum w:abstractNumId="31" w15:restartNumberingAfterBreak="0">
    <w:nsid w:val="592B06DB"/>
    <w:multiLevelType w:val="hybridMultilevel"/>
    <w:tmpl w:val="C92AFA2C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61D9F"/>
    <w:multiLevelType w:val="hybridMultilevel"/>
    <w:tmpl w:val="4886C6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DE4679"/>
    <w:multiLevelType w:val="hybridMultilevel"/>
    <w:tmpl w:val="942E34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3905D8E"/>
    <w:multiLevelType w:val="hybridMultilevel"/>
    <w:tmpl w:val="720259AE"/>
    <w:lvl w:ilvl="0" w:tplc="F8FC73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364584"/>
    <w:multiLevelType w:val="hybridMultilevel"/>
    <w:tmpl w:val="E132F4A2"/>
    <w:lvl w:ilvl="0" w:tplc="8C10C562">
      <w:start w:val="1"/>
      <w:numFmt w:val="decimal"/>
      <w:lvlText w:val="%1."/>
      <w:lvlJc w:val="left"/>
      <w:pPr>
        <w:ind w:left="227" w:hanging="227"/>
      </w:pPr>
      <w:rPr>
        <w:rFonts w:eastAsia="SimSun" w:hint="default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12D02"/>
    <w:multiLevelType w:val="multilevel"/>
    <w:tmpl w:val="7A9E68E4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227" w:hanging="227"/>
      </w:pPr>
      <w:rPr>
        <w:rFonts w:ascii="Times New Roman" w:eastAsia="Tahoma" w:hAnsi="Times New Roman" w:cs="Times New Roman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227" w:hanging="22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6CA96BE7"/>
    <w:multiLevelType w:val="multilevel"/>
    <w:tmpl w:val="90B040CE"/>
    <w:lvl w:ilvl="0">
      <w:start w:val="1"/>
      <w:numFmt w:val="decimal"/>
      <w:pStyle w:val="Nagwek1"/>
      <w:lvlText w:val="%1."/>
      <w:lvlJc w:val="left"/>
      <w:pPr>
        <w:ind w:left="432" w:hanging="432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6DF92B17"/>
    <w:multiLevelType w:val="hybridMultilevel"/>
    <w:tmpl w:val="D0641F8C"/>
    <w:lvl w:ilvl="0" w:tplc="50FC2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37AA7"/>
    <w:multiLevelType w:val="hybridMultilevel"/>
    <w:tmpl w:val="3708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55BDC"/>
    <w:multiLevelType w:val="hybridMultilevel"/>
    <w:tmpl w:val="C5F849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823204"/>
    <w:multiLevelType w:val="hybridMultilevel"/>
    <w:tmpl w:val="E5D6F9D0"/>
    <w:lvl w:ilvl="0" w:tplc="76B46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02CCE"/>
    <w:multiLevelType w:val="multilevel"/>
    <w:tmpl w:val="5F12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 w:val="0"/>
        <w:color w:val="auto"/>
        <w:sz w:val="20"/>
        <w:szCs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437143344">
    <w:abstractNumId w:val="37"/>
  </w:num>
  <w:num w:numId="2" w16cid:durableId="499586538">
    <w:abstractNumId w:val="1"/>
  </w:num>
  <w:num w:numId="3" w16cid:durableId="48382156">
    <w:abstractNumId w:val="3"/>
  </w:num>
  <w:num w:numId="4" w16cid:durableId="1735464859">
    <w:abstractNumId w:val="2"/>
  </w:num>
  <w:num w:numId="5" w16cid:durableId="1726218995">
    <w:abstractNumId w:val="4"/>
  </w:num>
  <w:num w:numId="6" w16cid:durableId="1431700333">
    <w:abstractNumId w:val="5"/>
  </w:num>
  <w:num w:numId="7" w16cid:durableId="614144156">
    <w:abstractNumId w:val="6"/>
  </w:num>
  <w:num w:numId="8" w16cid:durableId="1578175058">
    <w:abstractNumId w:val="7"/>
  </w:num>
  <w:num w:numId="9" w16cid:durableId="1741631802">
    <w:abstractNumId w:val="8"/>
  </w:num>
  <w:num w:numId="10" w16cid:durableId="359746626">
    <w:abstractNumId w:val="9"/>
  </w:num>
  <w:num w:numId="11" w16cid:durableId="740182229">
    <w:abstractNumId w:val="30"/>
  </w:num>
  <w:num w:numId="12" w16cid:durableId="1248924063">
    <w:abstractNumId w:val="10"/>
  </w:num>
  <w:num w:numId="13" w16cid:durableId="705132357">
    <w:abstractNumId w:val="11"/>
  </w:num>
  <w:num w:numId="14" w16cid:durableId="1813786578">
    <w:abstractNumId w:val="12"/>
  </w:num>
  <w:num w:numId="15" w16cid:durableId="511647659">
    <w:abstractNumId w:val="13"/>
  </w:num>
  <w:num w:numId="16" w16cid:durableId="781610252">
    <w:abstractNumId w:val="14"/>
  </w:num>
  <w:num w:numId="17" w16cid:durableId="1938442706">
    <w:abstractNumId w:val="0"/>
  </w:num>
  <w:num w:numId="18" w16cid:durableId="833229995">
    <w:abstractNumId w:val="23"/>
  </w:num>
  <w:num w:numId="19" w16cid:durableId="1825200223">
    <w:abstractNumId w:val="25"/>
  </w:num>
  <w:num w:numId="20" w16cid:durableId="314725937">
    <w:abstractNumId w:val="42"/>
  </w:num>
  <w:num w:numId="21" w16cid:durableId="530339736">
    <w:abstractNumId w:val="28"/>
  </w:num>
  <w:num w:numId="22" w16cid:durableId="1107196604">
    <w:abstractNumId w:val="35"/>
  </w:num>
  <w:num w:numId="23" w16cid:durableId="137308049">
    <w:abstractNumId w:val="36"/>
  </w:num>
  <w:num w:numId="24" w16cid:durableId="1238242721">
    <w:abstractNumId w:val="18"/>
  </w:num>
  <w:num w:numId="25" w16cid:durableId="384334201">
    <w:abstractNumId w:val="33"/>
  </w:num>
  <w:num w:numId="26" w16cid:durableId="737871856">
    <w:abstractNumId w:val="32"/>
  </w:num>
  <w:num w:numId="27" w16cid:durableId="1222060562">
    <w:abstractNumId w:val="40"/>
  </w:num>
  <w:num w:numId="28" w16cid:durableId="234512208">
    <w:abstractNumId w:val="22"/>
  </w:num>
  <w:num w:numId="29" w16cid:durableId="1763605863">
    <w:abstractNumId w:val="41"/>
  </w:num>
  <w:num w:numId="30" w16cid:durableId="863177976">
    <w:abstractNumId w:val="16"/>
  </w:num>
  <w:num w:numId="31" w16cid:durableId="332681526">
    <w:abstractNumId w:val="27"/>
  </w:num>
  <w:num w:numId="32" w16cid:durableId="3836023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6297707">
    <w:abstractNumId w:val="34"/>
  </w:num>
  <w:num w:numId="34" w16cid:durableId="1302685119">
    <w:abstractNumId w:val="29"/>
  </w:num>
  <w:num w:numId="35" w16cid:durableId="746809673">
    <w:abstractNumId w:val="21"/>
  </w:num>
  <w:num w:numId="36" w16cid:durableId="387921328">
    <w:abstractNumId w:val="15"/>
  </w:num>
  <w:num w:numId="37" w16cid:durableId="2073966126">
    <w:abstractNumId w:val="38"/>
  </w:num>
  <w:num w:numId="38" w16cid:durableId="2002078363">
    <w:abstractNumId w:val="24"/>
  </w:num>
  <w:num w:numId="39" w16cid:durableId="480076883">
    <w:abstractNumId w:val="1"/>
    <w:lvlOverride w:ilvl="0">
      <w:startOverride w:val="1"/>
    </w:lvlOverride>
  </w:num>
  <w:num w:numId="40" w16cid:durableId="717827252">
    <w:abstractNumId w:val="20"/>
  </w:num>
  <w:num w:numId="41" w16cid:durableId="1958289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46222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56290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646452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544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124615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0F"/>
    <w:rsid w:val="000302F9"/>
    <w:rsid w:val="000809E3"/>
    <w:rsid w:val="00094EAB"/>
    <w:rsid w:val="000B1941"/>
    <w:rsid w:val="000D217F"/>
    <w:rsid w:val="000E77A3"/>
    <w:rsid w:val="00103385"/>
    <w:rsid w:val="00110526"/>
    <w:rsid w:val="00122E6F"/>
    <w:rsid w:val="00147C78"/>
    <w:rsid w:val="0018153F"/>
    <w:rsid w:val="00191C1D"/>
    <w:rsid w:val="001B3C9A"/>
    <w:rsid w:val="001C476C"/>
    <w:rsid w:val="001D4C6C"/>
    <w:rsid w:val="001E1396"/>
    <w:rsid w:val="001F5AE0"/>
    <w:rsid w:val="002075FB"/>
    <w:rsid w:val="002162D1"/>
    <w:rsid w:val="00257E31"/>
    <w:rsid w:val="00264431"/>
    <w:rsid w:val="0027411D"/>
    <w:rsid w:val="002B706C"/>
    <w:rsid w:val="002C2C2F"/>
    <w:rsid w:val="002D1844"/>
    <w:rsid w:val="002D380A"/>
    <w:rsid w:val="002D643E"/>
    <w:rsid w:val="003029AE"/>
    <w:rsid w:val="003057DF"/>
    <w:rsid w:val="00312519"/>
    <w:rsid w:val="00327387"/>
    <w:rsid w:val="00336389"/>
    <w:rsid w:val="00341446"/>
    <w:rsid w:val="00382B58"/>
    <w:rsid w:val="003A2E8C"/>
    <w:rsid w:val="003D0F4D"/>
    <w:rsid w:val="003D23B8"/>
    <w:rsid w:val="003D4CB8"/>
    <w:rsid w:val="00441869"/>
    <w:rsid w:val="004476EC"/>
    <w:rsid w:val="00455754"/>
    <w:rsid w:val="00463661"/>
    <w:rsid w:val="00484238"/>
    <w:rsid w:val="00487FE1"/>
    <w:rsid w:val="004D302B"/>
    <w:rsid w:val="004D5E0F"/>
    <w:rsid w:val="0052327D"/>
    <w:rsid w:val="005A0087"/>
    <w:rsid w:val="005B1628"/>
    <w:rsid w:val="005D6791"/>
    <w:rsid w:val="005F529B"/>
    <w:rsid w:val="0060215F"/>
    <w:rsid w:val="00603E11"/>
    <w:rsid w:val="00607A86"/>
    <w:rsid w:val="0061070D"/>
    <w:rsid w:val="00695A48"/>
    <w:rsid w:val="006B624C"/>
    <w:rsid w:val="006C6E37"/>
    <w:rsid w:val="006F0BA3"/>
    <w:rsid w:val="006F6D7F"/>
    <w:rsid w:val="007117DE"/>
    <w:rsid w:val="00723F28"/>
    <w:rsid w:val="00730A5E"/>
    <w:rsid w:val="007327D5"/>
    <w:rsid w:val="00745C83"/>
    <w:rsid w:val="007526AD"/>
    <w:rsid w:val="00753631"/>
    <w:rsid w:val="00787DCA"/>
    <w:rsid w:val="007E100F"/>
    <w:rsid w:val="00806E10"/>
    <w:rsid w:val="008169DE"/>
    <w:rsid w:val="0082617D"/>
    <w:rsid w:val="008547B9"/>
    <w:rsid w:val="0086493F"/>
    <w:rsid w:val="0087346D"/>
    <w:rsid w:val="008847C5"/>
    <w:rsid w:val="00886FFE"/>
    <w:rsid w:val="008A3CBE"/>
    <w:rsid w:val="008A7E70"/>
    <w:rsid w:val="008B72F6"/>
    <w:rsid w:val="008E4B6F"/>
    <w:rsid w:val="008E6134"/>
    <w:rsid w:val="008F5F74"/>
    <w:rsid w:val="00917428"/>
    <w:rsid w:val="0093446E"/>
    <w:rsid w:val="00946732"/>
    <w:rsid w:val="00950EF8"/>
    <w:rsid w:val="00951443"/>
    <w:rsid w:val="00983E35"/>
    <w:rsid w:val="009A2271"/>
    <w:rsid w:val="009A3FDB"/>
    <w:rsid w:val="009F0F23"/>
    <w:rsid w:val="009F2DBA"/>
    <w:rsid w:val="009F5406"/>
    <w:rsid w:val="00A44880"/>
    <w:rsid w:val="00A71EF7"/>
    <w:rsid w:val="00A82BDF"/>
    <w:rsid w:val="00AA427E"/>
    <w:rsid w:val="00B32BD9"/>
    <w:rsid w:val="00B35DB8"/>
    <w:rsid w:val="00B43F6C"/>
    <w:rsid w:val="00B466A1"/>
    <w:rsid w:val="00B513BC"/>
    <w:rsid w:val="00B55200"/>
    <w:rsid w:val="00B577FC"/>
    <w:rsid w:val="00B61BE0"/>
    <w:rsid w:val="00B65202"/>
    <w:rsid w:val="00B75FD5"/>
    <w:rsid w:val="00BA7F52"/>
    <w:rsid w:val="00BB159E"/>
    <w:rsid w:val="00BD5869"/>
    <w:rsid w:val="00BD6764"/>
    <w:rsid w:val="00BD7162"/>
    <w:rsid w:val="00C0046F"/>
    <w:rsid w:val="00C10550"/>
    <w:rsid w:val="00C11670"/>
    <w:rsid w:val="00C273DC"/>
    <w:rsid w:val="00C44F8C"/>
    <w:rsid w:val="00C80C08"/>
    <w:rsid w:val="00CB1E83"/>
    <w:rsid w:val="00CC3773"/>
    <w:rsid w:val="00CD6D65"/>
    <w:rsid w:val="00D05017"/>
    <w:rsid w:val="00D368A8"/>
    <w:rsid w:val="00D41C6E"/>
    <w:rsid w:val="00D46456"/>
    <w:rsid w:val="00D51DC7"/>
    <w:rsid w:val="00D63CB9"/>
    <w:rsid w:val="00D8382C"/>
    <w:rsid w:val="00D84B3F"/>
    <w:rsid w:val="00D91D84"/>
    <w:rsid w:val="00DD6F43"/>
    <w:rsid w:val="00DD7567"/>
    <w:rsid w:val="00E12C82"/>
    <w:rsid w:val="00E45C5A"/>
    <w:rsid w:val="00E47166"/>
    <w:rsid w:val="00E83D32"/>
    <w:rsid w:val="00E87CE5"/>
    <w:rsid w:val="00F221C2"/>
    <w:rsid w:val="00F263F7"/>
    <w:rsid w:val="00F522A0"/>
    <w:rsid w:val="00F54ECD"/>
    <w:rsid w:val="00F70FAF"/>
    <w:rsid w:val="00F75202"/>
    <w:rsid w:val="00F9458F"/>
    <w:rsid w:val="00F95FFC"/>
    <w:rsid w:val="00F973E1"/>
    <w:rsid w:val="00FA5D87"/>
    <w:rsid w:val="00FB2F2A"/>
    <w:rsid w:val="00FC6ECD"/>
    <w:rsid w:val="00FC77F4"/>
    <w:rsid w:val="00FD3F1A"/>
    <w:rsid w:val="00F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0095"/>
  <w15:chartTrackingRefBased/>
  <w15:docId w15:val="{0713A2A5-47B3-4F97-B5FB-DE022650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color w:val="000000"/>
        <w:sz w:val="24"/>
        <w:szCs w:val="3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DB8"/>
    <w:pPr>
      <w:widowControl w:val="0"/>
      <w:suppressAutoHyphens/>
      <w:spacing w:after="0" w:line="240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C6E37"/>
    <w:pPr>
      <w:keepNext/>
      <w:numPr>
        <w:numId w:val="1"/>
      </w:numPr>
      <w:autoSpaceDN w:val="0"/>
      <w:spacing w:before="240" w:after="120"/>
      <w:textAlignment w:val="baseline"/>
      <w:outlineLvl w:val="0"/>
    </w:pPr>
    <w:rPr>
      <w:rFonts w:eastAsia="Microsoft YaHei" w:cs="Mangal"/>
      <w:b/>
      <w:b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E37"/>
    <w:rPr>
      <w:rFonts w:ascii="Times New Roman" w:eastAsia="Microsoft YaHei" w:hAnsi="Times New Roman" w:cs="Mangal"/>
      <w:b/>
      <w:bCs/>
      <w:kern w:val="3"/>
      <w:sz w:val="28"/>
      <w:szCs w:val="28"/>
      <w:lang w:eastAsia="zh-CN" w:bidi="hi-IN"/>
    </w:rPr>
  </w:style>
  <w:style w:type="character" w:styleId="Hipercze">
    <w:name w:val="Hyperlink"/>
    <w:uiPriority w:val="99"/>
    <w:rsid w:val="007E100F"/>
    <w:rPr>
      <w:color w:val="0000FF"/>
      <w:u w:val="single"/>
    </w:rPr>
  </w:style>
  <w:style w:type="paragraph" w:customStyle="1" w:styleId="pkt">
    <w:name w:val="pkt"/>
    <w:basedOn w:val="Normalny"/>
    <w:rsid w:val="007E100F"/>
    <w:pPr>
      <w:spacing w:before="60" w:after="60"/>
      <w:ind w:left="851" w:hanging="295"/>
      <w:jc w:val="both"/>
    </w:pPr>
  </w:style>
  <w:style w:type="paragraph" w:customStyle="1" w:styleId="Default">
    <w:name w:val="Default"/>
    <w:rsid w:val="007E100F"/>
    <w:pPr>
      <w:suppressAutoHyphens/>
      <w:autoSpaceDE w:val="0"/>
      <w:spacing w:after="0" w:line="240" w:lineRule="auto"/>
    </w:pPr>
    <w:rPr>
      <w:rFonts w:eastAsia="Arial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100F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7E100F"/>
  </w:style>
  <w:style w:type="paragraph" w:styleId="Tekstpodstawowywcity">
    <w:name w:val="Body Text Indent"/>
    <w:basedOn w:val="Normalny"/>
    <w:link w:val="TekstpodstawowywcityZnak"/>
    <w:rsid w:val="007E10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10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ytat">
    <w:name w:val="Quote"/>
    <w:basedOn w:val="Normalny"/>
    <w:link w:val="CytatZnak"/>
    <w:qFormat/>
    <w:rsid w:val="007E100F"/>
    <w:pPr>
      <w:spacing w:after="283"/>
      <w:ind w:left="567" w:right="567"/>
    </w:pPr>
  </w:style>
  <w:style w:type="character" w:customStyle="1" w:styleId="CytatZnak">
    <w:name w:val="Cytat Znak"/>
    <w:basedOn w:val="Domylnaczcionkaakapitu"/>
    <w:link w:val="Cytat"/>
    <w:rsid w:val="007E10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Domylnaczcionkaakapitu1">
    <w:name w:val="Domyślna czcionka akapitu1"/>
    <w:rsid w:val="001B3C9A"/>
  </w:style>
  <w:style w:type="paragraph" w:styleId="Akapitzlist">
    <w:name w:val="List Paragraph"/>
    <w:basedOn w:val="Normalny"/>
    <w:uiPriority w:val="34"/>
    <w:qFormat/>
    <w:rsid w:val="001B3C9A"/>
    <w:pPr>
      <w:ind w:left="720"/>
    </w:pPr>
  </w:style>
  <w:style w:type="paragraph" w:styleId="NormalnyWeb">
    <w:name w:val="Normal (Web)"/>
    <w:basedOn w:val="Normalny"/>
    <w:uiPriority w:val="99"/>
    <w:rsid w:val="00D46456"/>
    <w:pPr>
      <w:spacing w:before="280" w:after="280"/>
    </w:pPr>
  </w:style>
  <w:style w:type="paragraph" w:styleId="Tekstprzypisudolnego">
    <w:name w:val="footnote text"/>
    <w:basedOn w:val="Normalny"/>
    <w:link w:val="TekstprzypisudolnegoZnak"/>
    <w:rsid w:val="00D46456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6456"/>
    <w:rPr>
      <w:rFonts w:ascii="Times New Roman" w:eastAsia="Arial Unicode MS" w:hAnsi="Times New Roman" w:cs="Tahoma"/>
      <w:color w:val="000000"/>
      <w:sz w:val="20"/>
      <w:szCs w:val="20"/>
      <w:lang w:val="en-US" w:bidi="en-US"/>
    </w:rPr>
  </w:style>
  <w:style w:type="paragraph" w:customStyle="1" w:styleId="Zawartotabeli">
    <w:name w:val="Zawartość tabeli"/>
    <w:basedOn w:val="Normalny"/>
    <w:rsid w:val="00D46456"/>
    <w:pPr>
      <w:suppressLineNumbers/>
    </w:pPr>
  </w:style>
  <w:style w:type="character" w:styleId="Pogrubienie">
    <w:name w:val="Strong"/>
    <w:uiPriority w:val="22"/>
    <w:qFormat/>
    <w:rsid w:val="00312519"/>
    <w:rPr>
      <w:b/>
      <w:bCs/>
    </w:rPr>
  </w:style>
  <w:style w:type="paragraph" w:customStyle="1" w:styleId="default0">
    <w:name w:val="default"/>
    <w:basedOn w:val="Normalny"/>
    <w:rsid w:val="00312519"/>
    <w:pPr>
      <w:widowControl/>
      <w:suppressAutoHyphens w:val="0"/>
      <w:spacing w:before="100" w:beforeAutospacing="1" w:after="100" w:afterAutospacing="1"/>
    </w:pPr>
    <w:rPr>
      <w:rFonts w:eastAsia="Times New Roman"/>
      <w:bCs/>
      <w:color w:val="auto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7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773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1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bCs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1396"/>
    <w:rPr>
      <w:rFonts w:ascii="Courier New" w:eastAsia="Times New Roman" w:hAnsi="Courier New" w:cs="Courier New"/>
      <w:bCs/>
      <w:color w:val="auto"/>
      <w:sz w:val="20"/>
      <w:szCs w:val="20"/>
      <w:lang w:eastAsia="pl-PL"/>
    </w:rPr>
  </w:style>
  <w:style w:type="paragraph" w:customStyle="1" w:styleId="ZnakZnak2">
    <w:name w:val="Znak Znak2"/>
    <w:basedOn w:val="Normalny"/>
    <w:rsid w:val="002B706C"/>
    <w:pPr>
      <w:widowControl/>
      <w:suppressAutoHyphens w:val="0"/>
      <w:spacing w:line="360" w:lineRule="atLeast"/>
      <w:jc w:val="both"/>
    </w:pPr>
    <w:rPr>
      <w:rFonts w:eastAsia="Times New Roman"/>
      <w:bCs/>
      <w:color w:val="auto"/>
      <w:szCs w:val="20"/>
      <w:lang w:eastAsia="pl-PL"/>
    </w:rPr>
  </w:style>
  <w:style w:type="paragraph" w:styleId="Bezodstpw">
    <w:name w:val="No Spacing"/>
    <w:uiPriority w:val="1"/>
    <w:qFormat/>
    <w:rsid w:val="00382B58"/>
    <w:pPr>
      <w:widowControl w:val="0"/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3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C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C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CB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E3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A427E"/>
    <w:pPr>
      <w:widowControl w:val="0"/>
      <w:suppressAutoHyphens/>
      <w:autoSpaceDN w:val="0"/>
      <w:spacing w:after="0" w:line="240" w:lineRule="auto"/>
    </w:pPr>
    <w:rPr>
      <w:rFonts w:eastAsia="SimSun" w:cs="Mangal"/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lab@laz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m@lazy.pl" TargetMode="External"/><Relationship Id="rId12" Type="http://schemas.openxmlformats.org/officeDocument/2006/relationships/hyperlink" Target="mailto:iod@laz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lazy.pl" TargetMode="External"/><Relationship Id="rId11" Type="http://schemas.openxmlformats.org/officeDocument/2006/relationships/hyperlink" Target="mailto:um@laz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laz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lazy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9AF7-4EAC-44D4-AA20-04DFDAA0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3641</Words>
  <Characters>21848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Pilis</dc:creator>
  <cp:keywords/>
  <dc:description/>
  <cp:lastModifiedBy>Małgorzata Ściślicka</cp:lastModifiedBy>
  <cp:revision>17</cp:revision>
  <cp:lastPrinted>2024-06-12T07:51:00Z</cp:lastPrinted>
  <dcterms:created xsi:type="dcterms:W3CDTF">2023-06-15T08:06:00Z</dcterms:created>
  <dcterms:modified xsi:type="dcterms:W3CDTF">2024-06-12T08:09:00Z</dcterms:modified>
</cp:coreProperties>
</file>