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DE899" w14:textId="77777777" w:rsidR="002462DB" w:rsidRPr="00BE200A" w:rsidRDefault="002462DB" w:rsidP="002462DB">
      <w:pPr>
        <w:rPr>
          <w:rFonts w:ascii="Arial" w:hAnsi="Arial" w:cs="Arial"/>
          <w:b/>
          <w:sz w:val="24"/>
        </w:rPr>
      </w:pPr>
      <w:r w:rsidRPr="00BE200A">
        <w:rPr>
          <w:rFonts w:ascii="Arial" w:hAnsi="Arial" w:cs="Arial"/>
          <w:b/>
          <w:sz w:val="24"/>
        </w:rPr>
        <w:t>Gmina Łazy</w:t>
      </w:r>
    </w:p>
    <w:p w14:paraId="6AE12599" w14:textId="77777777" w:rsidR="002462DB" w:rsidRPr="00BE200A" w:rsidRDefault="002462DB" w:rsidP="002462DB">
      <w:pPr>
        <w:rPr>
          <w:rFonts w:ascii="Arial" w:hAnsi="Arial" w:cs="Arial"/>
          <w:b/>
          <w:sz w:val="24"/>
        </w:rPr>
      </w:pPr>
      <w:r w:rsidRPr="00BE200A">
        <w:rPr>
          <w:rFonts w:ascii="Arial" w:hAnsi="Arial" w:cs="Arial"/>
          <w:b/>
          <w:sz w:val="24"/>
        </w:rPr>
        <w:t>ul. Traugutta 15</w:t>
      </w:r>
    </w:p>
    <w:p w14:paraId="5A6C4DB3" w14:textId="77777777" w:rsidR="002462DB" w:rsidRPr="0047556E" w:rsidRDefault="002462DB" w:rsidP="002462DB">
      <w:pPr>
        <w:rPr>
          <w:rFonts w:ascii="Arial" w:hAnsi="Arial" w:cs="Arial"/>
          <w:sz w:val="20"/>
          <w:szCs w:val="20"/>
        </w:rPr>
      </w:pPr>
      <w:r w:rsidRPr="00BE200A">
        <w:rPr>
          <w:rFonts w:ascii="Arial" w:hAnsi="Arial" w:cs="Arial"/>
          <w:b/>
          <w:sz w:val="24"/>
        </w:rPr>
        <w:t>42-450 Łazy</w:t>
      </w:r>
    </w:p>
    <w:p w14:paraId="07EDB442" w14:textId="77777777" w:rsidR="002462DB" w:rsidRPr="008A3E1D" w:rsidRDefault="002462DB" w:rsidP="002462DB">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8A3E1D">
        <w:rPr>
          <w:rFonts w:ascii="Arial" w:hAnsi="Arial" w:cs="Arial"/>
          <w:b/>
          <w:bCs/>
          <w:sz w:val="24"/>
        </w:rPr>
        <w:t xml:space="preserve">. 271. </w:t>
      </w:r>
      <w:r>
        <w:rPr>
          <w:rFonts w:ascii="Arial" w:hAnsi="Arial" w:cs="Arial"/>
          <w:b/>
          <w:bCs/>
          <w:sz w:val="24"/>
        </w:rPr>
        <w:t>1</w:t>
      </w:r>
      <w:r w:rsidRPr="008A3E1D">
        <w:rPr>
          <w:rFonts w:ascii="Arial" w:hAnsi="Arial" w:cs="Arial"/>
          <w:b/>
          <w:bCs/>
          <w:sz w:val="24"/>
        </w:rPr>
        <w:t>8. 202</w:t>
      </w:r>
      <w:r>
        <w:rPr>
          <w:rFonts w:ascii="Arial" w:hAnsi="Arial" w:cs="Arial"/>
          <w:b/>
          <w:bCs/>
          <w:sz w:val="24"/>
        </w:rPr>
        <w:t>4</w:t>
      </w:r>
    </w:p>
    <w:p w14:paraId="4528EE7D" w14:textId="77777777" w:rsidR="002462DB" w:rsidRPr="00317775" w:rsidRDefault="002462DB" w:rsidP="002462DB">
      <w:pPr>
        <w:rPr>
          <w:rFonts w:ascii="Arial" w:hAnsi="Arial" w:cs="Arial"/>
        </w:rPr>
      </w:pPr>
    </w:p>
    <w:p w14:paraId="4E52192F" w14:textId="77777777" w:rsidR="002462DB" w:rsidRPr="00234E1D" w:rsidRDefault="002462DB" w:rsidP="002462DB">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E9D0FDE" w14:textId="77777777" w:rsidR="002462DB" w:rsidRPr="00317775" w:rsidRDefault="002462DB" w:rsidP="002462DB">
      <w:pPr>
        <w:rPr>
          <w:rFonts w:ascii="Arial" w:eastAsia="Arial Unicode MS" w:hAnsi="Arial" w:cs="Arial"/>
        </w:rPr>
      </w:pPr>
    </w:p>
    <w:p w14:paraId="2A7691CA" w14:textId="77777777" w:rsidR="002462DB" w:rsidRPr="00317775" w:rsidRDefault="002462DB" w:rsidP="002462DB">
      <w:pPr>
        <w:jc w:val="center"/>
        <w:rPr>
          <w:rFonts w:ascii="Arial" w:hAnsi="Arial" w:cs="Arial"/>
        </w:rPr>
      </w:pPr>
      <w:r w:rsidRPr="00317775">
        <w:rPr>
          <w:rFonts w:ascii="Arial" w:hAnsi="Arial" w:cs="Arial"/>
        </w:rPr>
        <w:t xml:space="preserve">postępowanie o zamówienie publiczne prowadzone na podstawie przepisów ustawy </w:t>
      </w:r>
    </w:p>
    <w:p w14:paraId="21C3B991" w14:textId="77777777" w:rsidR="002462DB" w:rsidRPr="00317775" w:rsidRDefault="002462DB" w:rsidP="002462DB">
      <w:pPr>
        <w:jc w:val="center"/>
        <w:rPr>
          <w:rFonts w:ascii="Arial" w:hAnsi="Arial" w:cs="Arial"/>
        </w:rPr>
      </w:pPr>
      <w:r w:rsidRPr="00317775">
        <w:rPr>
          <w:rFonts w:ascii="Arial" w:hAnsi="Arial" w:cs="Arial"/>
        </w:rPr>
        <w:t>Prawo zamówień publicznych (tekst jedn.: Dz. U. z 20</w:t>
      </w:r>
      <w:r>
        <w:rPr>
          <w:rFonts w:ascii="Arial" w:hAnsi="Arial" w:cs="Arial"/>
        </w:rPr>
        <w:t>23</w:t>
      </w:r>
      <w:r w:rsidRPr="00317775">
        <w:rPr>
          <w:rFonts w:ascii="Arial" w:hAnsi="Arial" w:cs="Arial"/>
        </w:rPr>
        <w:t xml:space="preserve"> r, poz. </w:t>
      </w:r>
      <w:r>
        <w:rPr>
          <w:rFonts w:ascii="Arial" w:hAnsi="Arial" w:cs="Arial"/>
        </w:rPr>
        <w:t>1605</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6CB2B894" w14:textId="77777777" w:rsidR="002462DB" w:rsidRPr="00317775" w:rsidRDefault="002462DB" w:rsidP="002462DB">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1F5FFBDB" w14:textId="77777777" w:rsidR="002462DB" w:rsidRDefault="002462DB" w:rsidP="002462DB">
      <w:pPr>
        <w:rPr>
          <w:rFonts w:ascii="Arial" w:hAnsi="Arial" w:cs="Arial"/>
          <w:b/>
        </w:rPr>
      </w:pPr>
    </w:p>
    <w:p w14:paraId="404DBE3A" w14:textId="77777777" w:rsidR="002462DB" w:rsidRPr="00317775" w:rsidRDefault="002462DB" w:rsidP="002462DB">
      <w:pPr>
        <w:rPr>
          <w:rFonts w:ascii="Arial" w:hAnsi="Arial" w:cs="Arial"/>
          <w:b/>
        </w:rPr>
      </w:pPr>
    </w:p>
    <w:p w14:paraId="01877D5B" w14:textId="77777777" w:rsidR="002462DB" w:rsidRPr="00654DC3" w:rsidRDefault="002462DB" w:rsidP="002462DB">
      <w:pPr>
        <w:pStyle w:val="Tytu"/>
        <w:spacing w:before="0" w:after="0"/>
        <w:ind w:firstLine="0"/>
        <w:rPr>
          <w:rFonts w:ascii="Arial" w:hAnsi="Arial" w:cs="Arial"/>
          <w:bCs/>
          <w:sz w:val="22"/>
          <w:szCs w:val="22"/>
        </w:rPr>
      </w:pPr>
      <w:r w:rsidRPr="00F76A03">
        <w:rPr>
          <w:rFonts w:ascii="Arial" w:eastAsia="DejaVuSans" w:hAnsi="Arial" w:cs="Arial"/>
          <w:bCs/>
          <w:sz w:val="24"/>
          <w:szCs w:val="24"/>
        </w:rPr>
        <w:t xml:space="preserve">Rozwój </w:t>
      </w:r>
      <w:r w:rsidRPr="00DA5182">
        <w:rPr>
          <w:rFonts w:ascii="Arial" w:hAnsi="Arial" w:cs="Arial"/>
          <w:bCs/>
          <w:sz w:val="24"/>
          <w:szCs w:val="24"/>
        </w:rPr>
        <w:t>świetlicy środowiskowej</w:t>
      </w:r>
      <w:r w:rsidRPr="00F76A03">
        <w:rPr>
          <w:rFonts w:ascii="Arial" w:eastAsia="DejaVuSans" w:hAnsi="Arial" w:cs="Arial"/>
          <w:bCs/>
          <w:sz w:val="24"/>
          <w:szCs w:val="24"/>
        </w:rPr>
        <w:t xml:space="preserve"> </w:t>
      </w:r>
      <w:r>
        <w:rPr>
          <w:rFonts w:ascii="Arial" w:eastAsia="DejaVuSans" w:hAnsi="Arial" w:cs="Arial"/>
          <w:bCs/>
          <w:sz w:val="24"/>
          <w:szCs w:val="24"/>
        </w:rPr>
        <w:t xml:space="preserve">jako placówki </w:t>
      </w:r>
      <w:r w:rsidRPr="00F76A03">
        <w:rPr>
          <w:rFonts w:ascii="Arial" w:eastAsia="DejaVuSans" w:hAnsi="Arial" w:cs="Arial"/>
          <w:bCs/>
          <w:sz w:val="24"/>
          <w:szCs w:val="24"/>
        </w:rPr>
        <w:t xml:space="preserve"> wsparci</w:t>
      </w:r>
      <w:r>
        <w:rPr>
          <w:rFonts w:ascii="Arial" w:eastAsia="DejaVuSans" w:hAnsi="Arial" w:cs="Arial"/>
          <w:bCs/>
          <w:sz w:val="24"/>
          <w:szCs w:val="24"/>
        </w:rPr>
        <w:t xml:space="preserve">a dziennego dla </w:t>
      </w:r>
      <w:r w:rsidRPr="00F76A03">
        <w:rPr>
          <w:rFonts w:ascii="Arial" w:eastAsia="DejaVuSans" w:hAnsi="Arial" w:cs="Arial"/>
          <w:bCs/>
          <w:sz w:val="24"/>
          <w:szCs w:val="24"/>
        </w:rPr>
        <w:t xml:space="preserve">dzieci </w:t>
      </w:r>
      <w:r>
        <w:rPr>
          <w:rFonts w:ascii="Arial" w:eastAsia="DejaVuSans" w:hAnsi="Arial" w:cs="Arial"/>
          <w:bCs/>
          <w:sz w:val="24"/>
          <w:szCs w:val="24"/>
        </w:rPr>
        <w:t xml:space="preserve"> </w:t>
      </w:r>
      <w:r w:rsidRPr="00F76A03">
        <w:rPr>
          <w:rFonts w:ascii="Arial" w:eastAsia="DejaVuSans" w:hAnsi="Arial" w:cs="Arial"/>
          <w:bCs/>
          <w:sz w:val="24"/>
          <w:szCs w:val="24"/>
        </w:rPr>
        <w:t>i młodzieży w Gminie Łazy</w:t>
      </w:r>
      <w:r>
        <w:rPr>
          <w:rFonts w:ascii="Arial" w:eastAsia="DejaVuSans" w:hAnsi="Arial" w:cs="Arial"/>
          <w:bCs/>
          <w:sz w:val="24"/>
          <w:szCs w:val="24"/>
        </w:rPr>
        <w:t>.</w:t>
      </w:r>
      <w:r w:rsidRPr="00A73E17">
        <w:rPr>
          <w:rFonts w:ascii="Arial" w:eastAsiaTheme="minorHAnsi" w:hAnsi="Arial" w:cs="Arial"/>
          <w:bCs/>
          <w:kern w:val="0"/>
          <w:sz w:val="24"/>
          <w:szCs w:val="24"/>
          <w:lang w:eastAsia="en-US"/>
        </w:rPr>
        <w:t xml:space="preserve"> Pełnienie funkcji wychowawców – opiekunów świetlicy środowiskowej w Łazach </w:t>
      </w:r>
    </w:p>
    <w:p w14:paraId="45E0CE12" w14:textId="77777777" w:rsidR="002462DB" w:rsidRDefault="002462DB" w:rsidP="002462DB">
      <w:pPr>
        <w:pStyle w:val="Tytu"/>
        <w:spacing w:before="0" w:after="0"/>
        <w:ind w:firstLine="0"/>
        <w:rPr>
          <w:rFonts w:ascii="Arial" w:hAnsi="Arial" w:cs="Arial"/>
          <w:sz w:val="22"/>
          <w:szCs w:val="22"/>
        </w:rPr>
      </w:pPr>
      <w:r>
        <w:rPr>
          <w:rFonts w:ascii="Arial" w:hAnsi="Arial" w:cs="Arial"/>
          <w:sz w:val="22"/>
          <w:szCs w:val="22"/>
        </w:rPr>
        <w:t xml:space="preserve">                </w:t>
      </w:r>
    </w:p>
    <w:p w14:paraId="5C4E635A" w14:textId="77777777" w:rsidR="002462DB" w:rsidRPr="00317775" w:rsidRDefault="002462DB" w:rsidP="002462DB">
      <w:pPr>
        <w:pStyle w:val="Tytu"/>
        <w:spacing w:before="0" w:after="0"/>
        <w:ind w:firstLine="0"/>
        <w:rPr>
          <w:rFonts w:ascii="Arial" w:hAnsi="Arial" w:cs="Arial"/>
          <w:sz w:val="22"/>
          <w:szCs w:val="22"/>
        </w:rPr>
      </w:pPr>
    </w:p>
    <w:p w14:paraId="46465EB1" w14:textId="77777777" w:rsidR="002462DB" w:rsidRPr="00317775" w:rsidRDefault="002462DB" w:rsidP="002462DB">
      <w:pPr>
        <w:pStyle w:val="Tytu"/>
        <w:spacing w:before="0" w:after="0"/>
        <w:ind w:firstLine="0"/>
        <w:rPr>
          <w:rFonts w:ascii="Arial" w:hAnsi="Arial" w:cs="Arial"/>
          <w:sz w:val="22"/>
          <w:szCs w:val="22"/>
        </w:rPr>
      </w:pPr>
    </w:p>
    <w:p w14:paraId="14AB94D4" w14:textId="77777777" w:rsidR="002462DB" w:rsidRPr="00D123FD" w:rsidRDefault="002462DB" w:rsidP="002462DB">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 xml:space="preserve">Wydział </w:t>
      </w:r>
      <w:r>
        <w:rPr>
          <w:rFonts w:ascii="Arial" w:hAnsi="Arial" w:cs="Arial"/>
          <w:color w:val="auto"/>
          <w:sz w:val="24"/>
          <w:szCs w:val="24"/>
        </w:rPr>
        <w:t>Rozwoju i</w:t>
      </w:r>
      <w:r w:rsidRPr="00D123FD">
        <w:rPr>
          <w:rFonts w:ascii="Arial" w:hAnsi="Arial" w:cs="Arial"/>
          <w:color w:val="auto"/>
          <w:sz w:val="24"/>
          <w:szCs w:val="24"/>
        </w:rPr>
        <w:t xml:space="preserve"> </w:t>
      </w:r>
      <w:r>
        <w:rPr>
          <w:rFonts w:ascii="Arial" w:hAnsi="Arial" w:cs="Arial"/>
          <w:color w:val="auto"/>
          <w:sz w:val="24"/>
          <w:szCs w:val="24"/>
        </w:rPr>
        <w:t>Komunikacji Społecznej</w:t>
      </w:r>
    </w:p>
    <w:p w14:paraId="15794B68" w14:textId="77777777" w:rsidR="002462DB" w:rsidRDefault="002462DB" w:rsidP="002462DB">
      <w:pPr>
        <w:rPr>
          <w:rFonts w:ascii="Arial" w:hAnsi="Arial" w:cs="Arial"/>
        </w:rPr>
      </w:pPr>
    </w:p>
    <w:p w14:paraId="694E85B5" w14:textId="77777777" w:rsidR="002462DB" w:rsidRPr="00317775" w:rsidRDefault="002462DB" w:rsidP="002462DB">
      <w:pPr>
        <w:rPr>
          <w:rFonts w:ascii="Arial" w:hAnsi="Arial" w:cs="Arial"/>
        </w:rPr>
      </w:pPr>
    </w:p>
    <w:p w14:paraId="046C620D" w14:textId="77777777" w:rsidR="002462DB" w:rsidRDefault="002462DB" w:rsidP="002462DB">
      <w:pPr>
        <w:ind w:left="4956" w:firstLine="708"/>
        <w:rPr>
          <w:rFonts w:ascii="Arial" w:hAnsi="Arial" w:cs="Arial"/>
        </w:rPr>
      </w:pPr>
      <w:r>
        <w:rPr>
          <w:rFonts w:ascii="Arial" w:hAnsi="Arial" w:cs="Arial"/>
        </w:rPr>
        <w:t>Zatwierdzam</w:t>
      </w:r>
    </w:p>
    <w:p w14:paraId="4CFA3269" w14:textId="77777777" w:rsidR="002462DB" w:rsidRDefault="002462DB" w:rsidP="002462DB">
      <w:pPr>
        <w:ind w:left="4956" w:firstLine="708"/>
        <w:rPr>
          <w:rFonts w:ascii="Arial" w:hAnsi="Arial" w:cs="Arial"/>
        </w:rPr>
      </w:pPr>
      <w:r>
        <w:rPr>
          <w:rFonts w:ascii="Arial" w:hAnsi="Arial" w:cs="Arial"/>
        </w:rPr>
        <w:t>Z up. Burmistrza Łaz</w:t>
      </w:r>
    </w:p>
    <w:p w14:paraId="356CCDFF" w14:textId="77777777" w:rsidR="002462DB" w:rsidRPr="00301180" w:rsidRDefault="002462DB" w:rsidP="002462DB">
      <w:pPr>
        <w:ind w:left="4956" w:firstLine="708"/>
        <w:rPr>
          <w:rFonts w:ascii="Arial" w:hAnsi="Arial" w:cs="Arial"/>
        </w:rPr>
      </w:pPr>
      <w:r>
        <w:rPr>
          <w:rFonts w:ascii="Arial" w:hAnsi="Arial" w:cs="Arial"/>
        </w:rPr>
        <w:t>Małgorzata Ściślicka</w:t>
      </w:r>
    </w:p>
    <w:p w14:paraId="2A278009" w14:textId="77777777" w:rsidR="002462DB" w:rsidRDefault="002462DB" w:rsidP="002462DB">
      <w:pPr>
        <w:rPr>
          <w:rFonts w:ascii="Arial" w:hAnsi="Arial" w:cs="Arial"/>
          <w:b/>
        </w:rPr>
      </w:pPr>
    </w:p>
    <w:p w14:paraId="4867AF49" w14:textId="77777777" w:rsidR="002462DB" w:rsidRDefault="002462DB" w:rsidP="002462DB">
      <w:pPr>
        <w:rPr>
          <w:rFonts w:ascii="Arial" w:hAnsi="Arial" w:cs="Arial"/>
          <w:b/>
        </w:rPr>
      </w:pPr>
    </w:p>
    <w:p w14:paraId="4CBC7170" w14:textId="77777777" w:rsidR="002462DB" w:rsidRDefault="002462DB" w:rsidP="002462DB">
      <w:pPr>
        <w:rPr>
          <w:rFonts w:ascii="Arial" w:hAnsi="Arial" w:cs="Arial"/>
          <w:b/>
        </w:rPr>
      </w:pPr>
    </w:p>
    <w:p w14:paraId="7458C16E" w14:textId="77777777" w:rsidR="002462DB" w:rsidRDefault="002462DB" w:rsidP="002462DB">
      <w:pPr>
        <w:rPr>
          <w:rFonts w:ascii="Arial" w:hAnsi="Arial" w:cs="Arial"/>
          <w:b/>
        </w:rPr>
      </w:pPr>
    </w:p>
    <w:p w14:paraId="0C01A0CF" w14:textId="77777777" w:rsidR="002462DB" w:rsidRPr="00317775" w:rsidRDefault="002462DB" w:rsidP="002462DB">
      <w:pPr>
        <w:rPr>
          <w:rFonts w:ascii="Arial" w:hAnsi="Arial" w:cs="Arial"/>
          <w:b/>
        </w:rPr>
      </w:pPr>
    </w:p>
    <w:p w14:paraId="3582E4D0" w14:textId="77777777" w:rsidR="002462DB" w:rsidRDefault="002462DB" w:rsidP="002462DB">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Pr>
          <w:rFonts w:ascii="Arial" w:hAnsi="Arial" w:cs="Arial"/>
          <w:b/>
        </w:rPr>
        <w:t>sierpień</w:t>
      </w:r>
      <w:r w:rsidRPr="00317775">
        <w:rPr>
          <w:rFonts w:ascii="Arial" w:hAnsi="Arial" w:cs="Arial"/>
          <w:b/>
        </w:rPr>
        <w:t xml:space="preserve"> 202</w:t>
      </w:r>
      <w:r>
        <w:rPr>
          <w:rFonts w:ascii="Arial" w:hAnsi="Arial" w:cs="Arial"/>
          <w:b/>
        </w:rPr>
        <w:t>4</w:t>
      </w:r>
    </w:p>
    <w:p w14:paraId="58A8F079" w14:textId="77777777" w:rsidR="00393FC8" w:rsidRDefault="00393FC8" w:rsidP="00393FC8">
      <w:pPr>
        <w:rPr>
          <w:rFonts w:ascii="Arial" w:hAnsi="Arial" w:cs="Arial"/>
          <w:b/>
        </w:rPr>
      </w:pPr>
    </w:p>
    <w:p w14:paraId="3DE44EBC" w14:textId="77777777" w:rsidR="002462DB" w:rsidRPr="00160C65" w:rsidRDefault="002462DB" w:rsidP="002462DB">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7AAD6473" w14:textId="77777777" w:rsidR="002462DB" w:rsidRDefault="002462DB" w:rsidP="002462DB">
      <w:pPr>
        <w:spacing w:after="0" w:line="240" w:lineRule="auto"/>
        <w:rPr>
          <w:rFonts w:ascii="Arial" w:eastAsia="Times New Roman" w:hAnsi="Arial" w:cs="Arial"/>
          <w:sz w:val="20"/>
          <w:szCs w:val="20"/>
          <w:lang w:eastAsia="pl-PL"/>
        </w:rPr>
      </w:pPr>
    </w:p>
    <w:p w14:paraId="68F38E08"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629CA54B" w14:textId="77777777" w:rsidR="002462DB" w:rsidRDefault="002462DB" w:rsidP="002462DB">
      <w:pPr>
        <w:spacing w:after="0" w:line="240" w:lineRule="auto"/>
        <w:rPr>
          <w:rFonts w:ascii="Arial" w:eastAsia="Times New Roman" w:hAnsi="Arial" w:cs="Arial"/>
          <w:sz w:val="20"/>
          <w:szCs w:val="20"/>
          <w:lang w:eastAsia="pl-PL"/>
        </w:rPr>
      </w:pPr>
    </w:p>
    <w:p w14:paraId="2E7E06AA"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33D2681F"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29F1483A" w14:textId="77777777" w:rsidR="002462DB" w:rsidRPr="00A8385D"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7" w:history="1">
        <w:r w:rsidRPr="00A8385D">
          <w:rPr>
            <w:rStyle w:val="Hipercze"/>
            <w:rFonts w:ascii="Arial" w:eastAsiaTheme="majorEastAsia" w:hAnsi="Arial" w:cs="Arial"/>
            <w:sz w:val="20"/>
            <w:szCs w:val="20"/>
          </w:rPr>
          <w:t>https://bip.umlazy.finn.pl/</w:t>
        </w:r>
      </w:hyperlink>
    </w:p>
    <w:p w14:paraId="286CA02E"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6A49C6A5" w14:textId="77777777" w:rsidR="002462DB" w:rsidRDefault="002462DB" w:rsidP="002462DB">
      <w:pPr>
        <w:spacing w:after="0" w:line="240" w:lineRule="auto"/>
        <w:rPr>
          <w:rFonts w:ascii="Arial" w:eastAsia="Times New Roman" w:hAnsi="Arial" w:cs="Arial"/>
          <w:sz w:val="20"/>
          <w:szCs w:val="20"/>
          <w:lang w:eastAsia="pl-PL"/>
        </w:rPr>
      </w:pPr>
    </w:p>
    <w:p w14:paraId="2B56A227"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8"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35976F76" w14:textId="77777777" w:rsidR="002462DB" w:rsidRDefault="002462DB" w:rsidP="002462DB">
      <w:pPr>
        <w:pStyle w:val="Akapitzlist1"/>
        <w:spacing w:after="0" w:line="240" w:lineRule="auto"/>
        <w:ind w:left="0"/>
        <w:rPr>
          <w:rFonts w:ascii="Arial" w:hAnsi="Arial" w:cs="Arial"/>
          <w:sz w:val="20"/>
          <w:szCs w:val="20"/>
          <w:lang w:eastAsia="pl-PL"/>
        </w:rPr>
      </w:pPr>
    </w:p>
    <w:p w14:paraId="0D9BCBAD" w14:textId="5225D722" w:rsidR="002462DB"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hyperlink r:id="rId9" w:history="1">
        <w:r w:rsidR="009A1B00" w:rsidRPr="00F84CFB">
          <w:rPr>
            <w:rStyle w:val="Hipercze"/>
          </w:rPr>
          <w:t>https://ezamowienia.gov.pl/mp-client/tenders/ocds-148610-4e9b09d9-d9d4-47c3-ba33-f21585074f41</w:t>
        </w:r>
      </w:hyperlink>
      <w:r w:rsidR="009A1B00">
        <w:t xml:space="preserve"> </w:t>
      </w:r>
      <w:r>
        <w:rPr>
          <w:rFonts w:ascii="Arial" w:hAnsi="Arial" w:cs="Arial"/>
          <w:sz w:val="20"/>
          <w:szCs w:val="20"/>
          <w:lang w:eastAsia="pl-PL"/>
        </w:rPr>
        <w:t xml:space="preserve">  </w:t>
      </w:r>
      <w:hyperlink r:id="rId10" w:history="1">
        <w:r w:rsidRPr="000275B5">
          <w:rPr>
            <w:rStyle w:val="Hipercze"/>
            <w:rFonts w:ascii="Arial" w:eastAsiaTheme="majorEastAsia" w:hAnsi="Arial" w:cs="Arial"/>
            <w:sz w:val="20"/>
            <w:szCs w:val="20"/>
          </w:rPr>
          <w:t>https://bip.umlazy.finn.pl/</w:t>
        </w:r>
      </w:hyperlink>
    </w:p>
    <w:p w14:paraId="2CE15C1A" w14:textId="77777777" w:rsidR="002462DB" w:rsidRDefault="002462DB" w:rsidP="002462DB">
      <w:pPr>
        <w:pStyle w:val="Akapitzlist"/>
        <w:shd w:val="clear" w:color="auto" w:fill="FFFFFF"/>
        <w:ind w:left="0"/>
        <w:rPr>
          <w:rFonts w:ascii="Arial" w:hAnsi="Arial" w:cs="Arial"/>
          <w:b/>
          <w:bCs/>
          <w:sz w:val="20"/>
          <w:szCs w:val="20"/>
        </w:rPr>
      </w:pPr>
    </w:p>
    <w:p w14:paraId="2E41E2BF" w14:textId="3107398C" w:rsidR="002462DB" w:rsidRPr="00E540C2" w:rsidRDefault="002462DB" w:rsidP="00E540C2">
      <w:pPr>
        <w:spacing w:after="0" w:line="240" w:lineRule="auto"/>
        <w:rPr>
          <w:rFonts w:ascii="Arial" w:hAnsi="Arial" w:cs="Arial"/>
          <w:b/>
          <w:bCs/>
          <w:sz w:val="20"/>
          <w:szCs w:val="20"/>
        </w:rPr>
      </w:pPr>
      <w:r w:rsidRPr="0066089A">
        <w:rPr>
          <w:rFonts w:ascii="Arial" w:hAnsi="Arial" w:cs="Arial"/>
          <w:sz w:val="20"/>
          <w:szCs w:val="20"/>
        </w:rPr>
        <w:t>5.</w:t>
      </w:r>
      <w:r>
        <w:rPr>
          <w:rFonts w:ascii="Arial" w:hAnsi="Arial" w:cs="Arial"/>
          <w:b/>
          <w:bCs/>
          <w:sz w:val="20"/>
          <w:szCs w:val="20"/>
        </w:rPr>
        <w:t xml:space="preserve"> </w:t>
      </w:r>
      <w:r>
        <w:rPr>
          <w:rFonts w:ascii="Arial" w:eastAsia="Times New Roman" w:hAnsi="Arial" w:cs="Arial"/>
          <w:sz w:val="20"/>
          <w:szCs w:val="20"/>
          <w:lang w:eastAsia="pl-PL"/>
        </w:rPr>
        <w:t xml:space="preserve">Identyfikator postępowania na platformie e zamówienia: </w:t>
      </w:r>
      <w:r w:rsidR="00E540C2" w:rsidRPr="00E540C2">
        <w:rPr>
          <w:rFonts w:ascii="Arial" w:eastAsia="Times New Roman" w:hAnsi="Arial" w:cs="Arial"/>
          <w:sz w:val="20"/>
          <w:szCs w:val="20"/>
          <w:lang w:eastAsia="pl-PL"/>
        </w:rPr>
        <w:t>ocds-148610-4e9b09d9-d9d4-47c3-ba33-f21585074f41</w:t>
      </w:r>
    </w:p>
    <w:p w14:paraId="30A47781" w14:textId="77777777" w:rsidR="002462DB" w:rsidRDefault="002462DB" w:rsidP="002462DB">
      <w:pPr>
        <w:spacing w:after="0" w:line="240" w:lineRule="auto"/>
        <w:rPr>
          <w:rFonts w:ascii="Arial" w:eastAsia="Times New Roman" w:hAnsi="Arial" w:cs="Arial"/>
          <w:sz w:val="20"/>
          <w:szCs w:val="20"/>
          <w:lang w:eastAsia="pl-PL"/>
        </w:rPr>
      </w:pPr>
    </w:p>
    <w:p w14:paraId="30895998" w14:textId="77777777" w:rsidR="002462DB" w:rsidRDefault="002462DB" w:rsidP="002462DB">
      <w:pPr>
        <w:spacing w:after="0" w:line="240" w:lineRule="auto"/>
        <w:rPr>
          <w:rFonts w:ascii="Arial" w:eastAsia="Times New Roman" w:hAnsi="Arial" w:cs="Arial"/>
          <w:sz w:val="20"/>
          <w:szCs w:val="20"/>
          <w:lang w:eastAsia="pl-PL"/>
        </w:rPr>
      </w:pPr>
    </w:p>
    <w:p w14:paraId="203EEBDF" w14:textId="77777777" w:rsidR="002462DB" w:rsidRPr="00160C65" w:rsidRDefault="002462DB" w:rsidP="002462DB">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8EB80B6" w14:textId="77777777" w:rsidR="002462DB" w:rsidRDefault="002462DB" w:rsidP="002462DB">
      <w:pPr>
        <w:autoSpaceDE w:val="0"/>
        <w:autoSpaceDN w:val="0"/>
        <w:adjustRightInd w:val="0"/>
        <w:spacing w:after="0" w:line="240" w:lineRule="auto"/>
        <w:rPr>
          <w:rFonts w:ascii="Arial" w:hAnsi="Arial" w:cs="Arial"/>
          <w:b/>
          <w:sz w:val="20"/>
          <w:szCs w:val="20"/>
        </w:rPr>
      </w:pPr>
      <w:r w:rsidRPr="001C52D2">
        <w:rPr>
          <w:rFonts w:ascii="Arial" w:hAnsi="Arial" w:cs="Arial"/>
          <w:b/>
          <w:sz w:val="20"/>
          <w:szCs w:val="20"/>
        </w:rPr>
        <w:t>Nazwa nadana zamówieniu</w:t>
      </w:r>
      <w:r w:rsidRPr="00AD6305">
        <w:rPr>
          <w:rFonts w:ascii="Arial" w:hAnsi="Arial" w:cs="Arial"/>
          <w:b/>
          <w:sz w:val="20"/>
          <w:szCs w:val="20"/>
        </w:rPr>
        <w:t xml:space="preserve">: </w:t>
      </w:r>
      <w:r w:rsidRPr="00AD6305">
        <w:rPr>
          <w:rFonts w:ascii="Arial" w:eastAsia="DejaVuSans" w:hAnsi="Arial" w:cs="Arial"/>
          <w:b/>
          <w:sz w:val="20"/>
          <w:szCs w:val="20"/>
        </w:rPr>
        <w:t xml:space="preserve">Rozwój </w:t>
      </w:r>
      <w:r w:rsidRPr="00AD6305">
        <w:rPr>
          <w:rFonts w:ascii="Arial" w:hAnsi="Arial" w:cs="Arial"/>
          <w:b/>
          <w:sz w:val="20"/>
          <w:szCs w:val="20"/>
        </w:rPr>
        <w:t>świetlicy środowiskowej</w:t>
      </w:r>
      <w:r w:rsidRPr="00AD6305">
        <w:rPr>
          <w:rFonts w:ascii="Arial" w:eastAsia="DejaVuSans" w:hAnsi="Arial" w:cs="Arial"/>
          <w:b/>
          <w:sz w:val="20"/>
          <w:szCs w:val="20"/>
        </w:rPr>
        <w:t xml:space="preserve"> jako placówki  wsparcia dziennego dla dzieci  i młodzieży w Gminie Łazy.</w:t>
      </w:r>
      <w:r w:rsidRPr="00AD6305">
        <w:rPr>
          <w:rFonts w:ascii="Arial" w:hAnsi="Arial" w:cs="Arial"/>
          <w:b/>
          <w:sz w:val="20"/>
          <w:szCs w:val="20"/>
        </w:rPr>
        <w:t xml:space="preserve"> Pełnienie funkcji wychowawców – opiekunów świetlicy środowiskowej w Łazach</w:t>
      </w:r>
      <w:r>
        <w:rPr>
          <w:rFonts w:ascii="Arial" w:hAnsi="Arial" w:cs="Arial"/>
          <w:b/>
          <w:sz w:val="20"/>
          <w:szCs w:val="20"/>
        </w:rPr>
        <w:t>.</w:t>
      </w:r>
    </w:p>
    <w:p w14:paraId="6DB59085" w14:textId="77777777" w:rsidR="002462DB" w:rsidRDefault="002462DB" w:rsidP="002462DB">
      <w:pPr>
        <w:autoSpaceDE w:val="0"/>
        <w:autoSpaceDN w:val="0"/>
        <w:adjustRightInd w:val="0"/>
        <w:spacing w:after="0" w:line="240" w:lineRule="auto"/>
        <w:rPr>
          <w:rFonts w:ascii="Arial" w:hAnsi="Arial" w:cs="Arial"/>
          <w:b/>
          <w:bCs/>
          <w:sz w:val="20"/>
          <w:szCs w:val="20"/>
        </w:rPr>
      </w:pPr>
    </w:p>
    <w:p w14:paraId="69762651" w14:textId="77777777" w:rsidR="002462DB" w:rsidRPr="001E044F" w:rsidRDefault="002462DB" w:rsidP="002462DB">
      <w:pPr>
        <w:pStyle w:val="Style37"/>
        <w:numPr>
          <w:ilvl w:val="0"/>
          <w:numId w:val="30"/>
        </w:numPr>
        <w:spacing w:after="0"/>
        <w:jc w:val="both"/>
        <w:rPr>
          <w:rFonts w:ascii="Arial" w:hAnsi="Arial" w:cs="Arial"/>
          <w:b/>
          <w:bCs/>
          <w:sz w:val="24"/>
          <w:szCs w:val="24"/>
        </w:rPr>
      </w:pPr>
      <w:r w:rsidRPr="001E044F">
        <w:rPr>
          <w:rFonts w:ascii="Arial" w:hAnsi="Arial" w:cs="Arial"/>
          <w:b/>
          <w:bCs/>
          <w:sz w:val="24"/>
          <w:szCs w:val="24"/>
        </w:rPr>
        <w:t xml:space="preserve">Podział zamówienia na zadania. </w:t>
      </w:r>
    </w:p>
    <w:p w14:paraId="74A8CFC2" w14:textId="77777777" w:rsidR="002462DB" w:rsidRPr="00BA3566" w:rsidRDefault="002462DB" w:rsidP="002462DB">
      <w:pPr>
        <w:spacing w:line="276" w:lineRule="auto"/>
        <w:rPr>
          <w:rFonts w:ascii="Arial" w:hAnsi="Arial" w:cs="Arial"/>
          <w:b/>
          <w:sz w:val="20"/>
          <w:szCs w:val="20"/>
        </w:rPr>
      </w:pPr>
      <w:r w:rsidRPr="00BA3566">
        <w:rPr>
          <w:rFonts w:ascii="Arial" w:hAnsi="Arial" w:cs="Arial"/>
          <w:sz w:val="20"/>
          <w:szCs w:val="20"/>
        </w:rPr>
        <w:t>Zamawiający dokonuje następującego podziału przedmiotu zamówienia  na zadania</w:t>
      </w:r>
    </w:p>
    <w:p w14:paraId="0B37399E" w14:textId="77777777" w:rsidR="002462DB" w:rsidRPr="00AD6305" w:rsidRDefault="002462DB" w:rsidP="002462DB">
      <w:pPr>
        <w:autoSpaceDE w:val="0"/>
        <w:autoSpaceDN w:val="0"/>
        <w:adjustRightInd w:val="0"/>
        <w:spacing w:after="0" w:line="240" w:lineRule="auto"/>
        <w:rPr>
          <w:rFonts w:ascii="Arial" w:hAnsi="Arial" w:cs="Arial"/>
          <w:sz w:val="20"/>
          <w:szCs w:val="20"/>
        </w:rPr>
      </w:pPr>
      <w:r w:rsidRPr="00AD6305">
        <w:rPr>
          <w:rFonts w:ascii="Arial" w:hAnsi="Arial" w:cs="Arial"/>
          <w:b/>
          <w:bCs/>
          <w:sz w:val="20"/>
          <w:szCs w:val="20"/>
        </w:rPr>
        <w:t xml:space="preserve">Zadanie nr 1 - </w:t>
      </w:r>
      <w:r w:rsidRPr="00AD6305">
        <w:rPr>
          <w:rFonts w:ascii="Arial" w:hAnsi="Arial" w:cs="Arial"/>
          <w:sz w:val="20"/>
          <w:szCs w:val="20"/>
        </w:rPr>
        <w:t xml:space="preserve">Pełnienie funkcji, wychowawcy – opiekuna (osoba nr 1) świetlicy środowiskowej </w:t>
      </w:r>
      <w:r>
        <w:rPr>
          <w:rFonts w:ascii="Arial" w:hAnsi="Arial" w:cs="Arial"/>
          <w:sz w:val="20"/>
          <w:szCs w:val="20"/>
        </w:rPr>
        <w:t xml:space="preserve">                    </w:t>
      </w:r>
      <w:r w:rsidRPr="00AD6305">
        <w:rPr>
          <w:rFonts w:ascii="Arial" w:hAnsi="Arial" w:cs="Arial"/>
          <w:sz w:val="20"/>
          <w:szCs w:val="20"/>
        </w:rPr>
        <w:t>w Łazach w ramach projektu „„</w:t>
      </w:r>
      <w:r w:rsidRPr="00AD6305">
        <w:rPr>
          <w:rFonts w:ascii="Arial" w:eastAsia="DejaVuSans" w:hAnsi="Arial" w:cs="Arial"/>
          <w:sz w:val="20"/>
          <w:szCs w:val="20"/>
        </w:rPr>
        <w:t>Rozwój usług społecznych poprzez wsparcie rodziny, dzieci i młodzieży w Gminie Łazy</w:t>
      </w:r>
      <w:r w:rsidRPr="00AD6305">
        <w:rPr>
          <w:rFonts w:ascii="Arial" w:hAnsi="Arial" w:cs="Arial"/>
          <w:sz w:val="20"/>
          <w:szCs w:val="20"/>
        </w:rPr>
        <w:t>”</w:t>
      </w:r>
    </w:p>
    <w:p w14:paraId="60AA2ADA" w14:textId="77777777" w:rsidR="002462DB" w:rsidRPr="00AD6305" w:rsidRDefault="002462DB" w:rsidP="002462DB">
      <w:pPr>
        <w:autoSpaceDE w:val="0"/>
        <w:autoSpaceDN w:val="0"/>
        <w:adjustRightInd w:val="0"/>
        <w:spacing w:after="0" w:line="240" w:lineRule="auto"/>
        <w:rPr>
          <w:rFonts w:ascii="Times New Roman" w:eastAsia="PalatinoLinotype" w:hAnsi="Times New Roman"/>
          <w:sz w:val="20"/>
          <w:szCs w:val="20"/>
        </w:rPr>
      </w:pPr>
    </w:p>
    <w:p w14:paraId="7B3ADFD5" w14:textId="77777777" w:rsidR="002462DB" w:rsidRPr="00AD6305" w:rsidRDefault="002462DB" w:rsidP="002462DB">
      <w:pPr>
        <w:autoSpaceDE w:val="0"/>
        <w:autoSpaceDN w:val="0"/>
        <w:adjustRightInd w:val="0"/>
        <w:spacing w:after="0" w:line="240" w:lineRule="auto"/>
        <w:rPr>
          <w:rFonts w:ascii="Times New Roman" w:eastAsia="PalatinoLinotype" w:hAnsi="Times New Roman"/>
          <w:sz w:val="20"/>
          <w:szCs w:val="20"/>
        </w:rPr>
      </w:pPr>
      <w:r w:rsidRPr="00AD6305">
        <w:rPr>
          <w:rFonts w:ascii="Arial" w:hAnsi="Arial" w:cs="Arial"/>
          <w:b/>
          <w:bCs/>
          <w:sz w:val="20"/>
          <w:szCs w:val="20"/>
        </w:rPr>
        <w:t xml:space="preserve">Zadanie nr 2 - </w:t>
      </w:r>
      <w:r w:rsidRPr="00AD6305">
        <w:rPr>
          <w:rFonts w:ascii="Arial" w:hAnsi="Arial" w:cs="Arial"/>
          <w:sz w:val="20"/>
          <w:szCs w:val="20"/>
        </w:rPr>
        <w:t xml:space="preserve">Pełnienie funkcji, wychowawcy – opiekuna (osoba nr 2) świetlicy środowiskowej </w:t>
      </w:r>
      <w:r>
        <w:rPr>
          <w:rFonts w:ascii="Arial" w:hAnsi="Arial" w:cs="Arial"/>
          <w:sz w:val="20"/>
          <w:szCs w:val="20"/>
        </w:rPr>
        <w:t xml:space="preserve">                      </w:t>
      </w:r>
      <w:r w:rsidRPr="00AD6305">
        <w:rPr>
          <w:rFonts w:ascii="Arial" w:hAnsi="Arial" w:cs="Arial"/>
          <w:sz w:val="20"/>
          <w:szCs w:val="20"/>
        </w:rPr>
        <w:t>w Łazach w ramach projektu „</w:t>
      </w:r>
      <w:r w:rsidRPr="00AD6305">
        <w:rPr>
          <w:rFonts w:ascii="Arial" w:eastAsia="DejaVuSans" w:hAnsi="Arial" w:cs="Arial"/>
          <w:sz w:val="20"/>
          <w:szCs w:val="20"/>
        </w:rPr>
        <w:t>Rozwój usług społecznych poprzez wsparcie rodziny, dzieci i młodzieży w Gminie Łazy</w:t>
      </w:r>
      <w:r w:rsidRPr="00AD6305">
        <w:rPr>
          <w:rFonts w:ascii="Arial" w:hAnsi="Arial" w:cs="Arial"/>
          <w:sz w:val="20"/>
          <w:szCs w:val="20"/>
        </w:rPr>
        <w:t>”</w:t>
      </w:r>
    </w:p>
    <w:p w14:paraId="1CA9EB23" w14:textId="77777777" w:rsidR="002462DB" w:rsidRPr="00AD6305" w:rsidRDefault="002462DB" w:rsidP="002462DB">
      <w:pPr>
        <w:autoSpaceDE w:val="0"/>
        <w:autoSpaceDN w:val="0"/>
        <w:adjustRightInd w:val="0"/>
        <w:spacing w:after="0" w:line="240" w:lineRule="auto"/>
        <w:rPr>
          <w:rFonts w:ascii="Arial" w:hAnsi="Arial" w:cs="Arial"/>
          <w:b/>
          <w:bCs/>
          <w:sz w:val="20"/>
          <w:szCs w:val="20"/>
        </w:rPr>
      </w:pPr>
    </w:p>
    <w:p w14:paraId="3DAE61D3" w14:textId="77777777" w:rsidR="002462DB" w:rsidRPr="00AD6305" w:rsidRDefault="002462DB" w:rsidP="002462DB">
      <w:pPr>
        <w:autoSpaceDE w:val="0"/>
        <w:autoSpaceDN w:val="0"/>
        <w:adjustRightInd w:val="0"/>
        <w:spacing w:after="0" w:line="240" w:lineRule="auto"/>
        <w:rPr>
          <w:rFonts w:ascii="Arial" w:hAnsi="Arial" w:cs="Arial"/>
          <w:sz w:val="20"/>
          <w:szCs w:val="20"/>
        </w:rPr>
      </w:pPr>
      <w:r w:rsidRPr="00AD6305">
        <w:rPr>
          <w:rFonts w:ascii="Arial" w:hAnsi="Arial" w:cs="Arial"/>
          <w:b/>
          <w:bCs/>
          <w:sz w:val="20"/>
          <w:szCs w:val="20"/>
        </w:rPr>
        <w:t xml:space="preserve">Zadanie nr 3 - </w:t>
      </w:r>
      <w:r w:rsidRPr="00AD6305">
        <w:rPr>
          <w:rFonts w:ascii="Arial" w:hAnsi="Arial" w:cs="Arial"/>
          <w:sz w:val="20"/>
          <w:szCs w:val="20"/>
        </w:rPr>
        <w:t xml:space="preserve">Pełnienie funkcji, wychowawcy – opiekuna (osoba nr 3) świetlicy środowiskowej </w:t>
      </w:r>
      <w:r>
        <w:rPr>
          <w:rFonts w:ascii="Arial" w:hAnsi="Arial" w:cs="Arial"/>
          <w:sz w:val="20"/>
          <w:szCs w:val="20"/>
        </w:rPr>
        <w:t xml:space="preserve">                     </w:t>
      </w:r>
      <w:r w:rsidRPr="00AD6305">
        <w:rPr>
          <w:rFonts w:ascii="Arial" w:hAnsi="Arial" w:cs="Arial"/>
          <w:sz w:val="20"/>
          <w:szCs w:val="20"/>
        </w:rPr>
        <w:t>w</w:t>
      </w:r>
      <w:r>
        <w:rPr>
          <w:rFonts w:ascii="Arial" w:hAnsi="Arial" w:cs="Arial"/>
          <w:sz w:val="20"/>
          <w:szCs w:val="20"/>
        </w:rPr>
        <w:t xml:space="preserve"> </w:t>
      </w:r>
      <w:r w:rsidRPr="00AD6305">
        <w:rPr>
          <w:rFonts w:ascii="Arial" w:hAnsi="Arial" w:cs="Arial"/>
          <w:sz w:val="20"/>
          <w:szCs w:val="20"/>
        </w:rPr>
        <w:t xml:space="preserve"> Łazach w ramach projektu „</w:t>
      </w:r>
      <w:r w:rsidRPr="00AD6305">
        <w:rPr>
          <w:rFonts w:ascii="Arial" w:eastAsia="DejaVuSans" w:hAnsi="Arial" w:cs="Arial"/>
          <w:sz w:val="20"/>
          <w:szCs w:val="20"/>
        </w:rPr>
        <w:t>Rozwój usług społecznych poprzez wsparcie rodziny, dzieci i młodzieży w Gminie Łazy</w:t>
      </w:r>
      <w:r w:rsidRPr="00AD6305">
        <w:rPr>
          <w:rFonts w:ascii="Arial" w:hAnsi="Arial" w:cs="Arial"/>
          <w:sz w:val="20"/>
          <w:szCs w:val="20"/>
        </w:rPr>
        <w:t>”</w:t>
      </w:r>
    </w:p>
    <w:p w14:paraId="65EBB9C3" w14:textId="77777777" w:rsidR="002462DB" w:rsidRPr="00AD6305" w:rsidRDefault="002462DB" w:rsidP="002462DB">
      <w:pPr>
        <w:autoSpaceDE w:val="0"/>
        <w:autoSpaceDN w:val="0"/>
        <w:adjustRightInd w:val="0"/>
        <w:spacing w:after="0" w:line="240" w:lineRule="auto"/>
        <w:rPr>
          <w:rStyle w:val="markedcontent"/>
          <w:rFonts w:ascii="Arial" w:hAnsi="Arial" w:cs="Arial"/>
          <w:sz w:val="18"/>
          <w:szCs w:val="18"/>
        </w:rPr>
      </w:pPr>
    </w:p>
    <w:p w14:paraId="1F424D13" w14:textId="77777777" w:rsidR="002462DB" w:rsidRPr="00931A10" w:rsidRDefault="002462DB" w:rsidP="002462DB">
      <w:pPr>
        <w:pStyle w:val="Akapitzlist"/>
        <w:numPr>
          <w:ilvl w:val="1"/>
          <w:numId w:val="32"/>
        </w:numPr>
        <w:rPr>
          <w:rFonts w:ascii="Arial" w:eastAsia="PalatinoLinotype" w:hAnsi="Arial" w:cs="Arial"/>
          <w:b/>
          <w:sz w:val="20"/>
          <w:szCs w:val="20"/>
        </w:rPr>
      </w:pPr>
      <w:r w:rsidRPr="00931A10">
        <w:rPr>
          <w:rFonts w:ascii="Arial" w:eastAsia="PalatinoLinotype" w:hAnsi="Arial" w:cs="Arial"/>
          <w:b/>
          <w:sz w:val="20"/>
          <w:szCs w:val="20"/>
        </w:rPr>
        <w:t>Dopuszcza się składanie ofert częściowych na każdą z części zamówienia. Wykonawca może złożyć ofertę na wybrane przez siebie części lub na całość zamówienia. Oferta na każdą  z części musi obejmować całość zamówienia z danej części.</w:t>
      </w:r>
    </w:p>
    <w:p w14:paraId="4D93A692" w14:textId="77777777" w:rsidR="002462DB" w:rsidRPr="00931A10" w:rsidRDefault="002462DB" w:rsidP="002462DB">
      <w:pPr>
        <w:pStyle w:val="Akapitzlist"/>
        <w:spacing w:line="276" w:lineRule="auto"/>
        <w:ind w:left="420"/>
        <w:rPr>
          <w:rFonts w:ascii="Arial" w:hAnsi="Arial" w:cs="Arial"/>
          <w:b/>
          <w:bCs/>
          <w:sz w:val="20"/>
          <w:szCs w:val="20"/>
        </w:rPr>
      </w:pPr>
    </w:p>
    <w:p w14:paraId="346A129F" w14:textId="77777777" w:rsidR="002462DB" w:rsidRPr="00C94E89" w:rsidRDefault="002462DB" w:rsidP="002462DB">
      <w:pPr>
        <w:pStyle w:val="Akapitzlist"/>
        <w:numPr>
          <w:ilvl w:val="0"/>
          <w:numId w:val="30"/>
        </w:numPr>
        <w:spacing w:line="276" w:lineRule="auto"/>
        <w:rPr>
          <w:rFonts w:ascii="Arial" w:hAnsi="Arial" w:cs="Arial"/>
          <w:b/>
          <w:sz w:val="20"/>
          <w:szCs w:val="20"/>
        </w:rPr>
      </w:pPr>
      <w:r w:rsidRPr="00C94E89">
        <w:rPr>
          <w:rFonts w:ascii="Arial" w:hAnsi="Arial" w:cs="Arial"/>
          <w:b/>
          <w:sz w:val="20"/>
          <w:szCs w:val="20"/>
        </w:rPr>
        <w:t>KODY CPV:</w:t>
      </w:r>
    </w:p>
    <w:p w14:paraId="64592099" w14:textId="77777777" w:rsidR="002462DB" w:rsidRPr="00BA3566" w:rsidRDefault="002462DB" w:rsidP="002462DB">
      <w:pPr>
        <w:pStyle w:val="Akapitzlist"/>
        <w:autoSpaceDE w:val="0"/>
        <w:autoSpaceDN w:val="0"/>
        <w:adjustRightInd w:val="0"/>
        <w:rPr>
          <w:rFonts w:ascii="Roboto-Regular" w:hAnsi="Roboto-Regular" w:cs="Roboto-Regular"/>
        </w:rPr>
      </w:pPr>
      <w:r w:rsidRPr="00BA3566">
        <w:rPr>
          <w:rFonts w:ascii="Roboto-Regular" w:hAnsi="Roboto-Regular" w:cs="Roboto-Regular"/>
        </w:rPr>
        <w:t>85312100-0 Usługi opieki dziennej</w:t>
      </w:r>
    </w:p>
    <w:p w14:paraId="4A446852" w14:textId="77777777" w:rsidR="002462DB" w:rsidRPr="00BA3566" w:rsidRDefault="002462DB" w:rsidP="002462DB">
      <w:pPr>
        <w:pStyle w:val="Akapitzlist"/>
        <w:autoSpaceDE w:val="0"/>
        <w:autoSpaceDN w:val="0"/>
        <w:adjustRightInd w:val="0"/>
        <w:rPr>
          <w:rFonts w:ascii="Roboto-Regular" w:hAnsi="Roboto-Regular" w:cs="Roboto-Regular"/>
        </w:rPr>
      </w:pPr>
      <w:r w:rsidRPr="00BA3566">
        <w:rPr>
          <w:rFonts w:ascii="Roboto-Regular" w:hAnsi="Roboto-Regular" w:cs="Roboto-Regular"/>
        </w:rPr>
        <w:t>85312110-3 Usługi opieki dziennej nad dziećmi</w:t>
      </w:r>
    </w:p>
    <w:p w14:paraId="3D62EA5B" w14:textId="77777777" w:rsidR="002462DB" w:rsidRDefault="002462DB" w:rsidP="002462DB">
      <w:pPr>
        <w:pStyle w:val="Akapitzlist"/>
        <w:autoSpaceDE w:val="0"/>
        <w:rPr>
          <w:rFonts w:ascii="Arial" w:eastAsia="PalatinoLinotype" w:hAnsi="Arial" w:cs="Arial"/>
          <w:b/>
          <w:bCs/>
          <w:sz w:val="20"/>
          <w:szCs w:val="20"/>
        </w:rPr>
      </w:pPr>
      <w:r w:rsidRPr="00BA3566">
        <w:rPr>
          <w:rFonts w:ascii="Roboto-Regular" w:hAnsi="Roboto-Regular" w:cs="Roboto-Regular"/>
        </w:rPr>
        <w:t>85312120-6 Usługi opieki dziennej nad dziećmi i młodzieżą niepełnosprawną</w:t>
      </w:r>
      <w:r w:rsidRPr="00BA3566">
        <w:rPr>
          <w:rFonts w:ascii="Arial" w:eastAsia="PalatinoLinotype" w:hAnsi="Arial" w:cs="Arial"/>
          <w:b/>
          <w:bCs/>
          <w:sz w:val="20"/>
          <w:szCs w:val="20"/>
        </w:rPr>
        <w:t>3.</w:t>
      </w:r>
    </w:p>
    <w:p w14:paraId="16C5735D" w14:textId="77777777" w:rsidR="002462DB" w:rsidRDefault="002462DB" w:rsidP="002462DB">
      <w:pPr>
        <w:pStyle w:val="Akapitzlist"/>
        <w:autoSpaceDE w:val="0"/>
        <w:rPr>
          <w:rFonts w:ascii="Roboto-Regular" w:hAnsi="Roboto-Regular" w:cs="Roboto-Regular"/>
        </w:rPr>
      </w:pPr>
      <w:r>
        <w:rPr>
          <w:rFonts w:ascii="Roboto-Regular" w:hAnsi="Roboto-Regular" w:cs="Roboto-Regular"/>
        </w:rPr>
        <w:lastRenderedPageBreak/>
        <w:t>85321000-5 Administracyjne usługi społeczne</w:t>
      </w:r>
    </w:p>
    <w:p w14:paraId="2FE76325" w14:textId="77777777" w:rsidR="002462DB" w:rsidRDefault="002462DB" w:rsidP="002462DB">
      <w:pPr>
        <w:pStyle w:val="Akapitzlist"/>
        <w:autoSpaceDE w:val="0"/>
        <w:rPr>
          <w:rFonts w:ascii="Arial" w:eastAsia="PalatinoLinotype" w:hAnsi="Arial" w:cs="Arial"/>
          <w:b/>
          <w:bCs/>
          <w:sz w:val="20"/>
          <w:szCs w:val="20"/>
        </w:rPr>
      </w:pPr>
    </w:p>
    <w:p w14:paraId="5AD34A4C" w14:textId="77777777" w:rsidR="002462DB" w:rsidRDefault="002462DB" w:rsidP="002462DB">
      <w:pPr>
        <w:pStyle w:val="Akapitzlist"/>
        <w:autoSpaceDE w:val="0"/>
        <w:rPr>
          <w:rFonts w:ascii="Arial" w:eastAsia="PalatinoLinotype" w:hAnsi="Arial" w:cs="Arial"/>
          <w:b/>
          <w:bCs/>
          <w:sz w:val="20"/>
          <w:szCs w:val="20"/>
        </w:rPr>
      </w:pPr>
    </w:p>
    <w:p w14:paraId="76D626DD" w14:textId="77777777" w:rsidR="002462DB" w:rsidRPr="00AC531F" w:rsidRDefault="002462DB" w:rsidP="002462DB">
      <w:pPr>
        <w:pStyle w:val="Akapitzlist"/>
        <w:numPr>
          <w:ilvl w:val="0"/>
          <w:numId w:val="30"/>
        </w:numPr>
        <w:autoSpaceDE w:val="0"/>
        <w:rPr>
          <w:rFonts w:ascii="Arial" w:hAnsi="Arial" w:cs="Arial"/>
          <w:b/>
          <w:bCs/>
          <w:sz w:val="20"/>
          <w:szCs w:val="20"/>
        </w:rPr>
      </w:pPr>
      <w:r w:rsidRPr="00AC531F">
        <w:rPr>
          <w:rFonts w:ascii="Arial" w:eastAsia="PalatinoLinotype" w:hAnsi="Arial" w:cs="Arial"/>
          <w:b/>
          <w:bCs/>
          <w:sz w:val="20"/>
          <w:szCs w:val="20"/>
        </w:rPr>
        <w:t>Opis zadań  i szczegółowe wymagania związane z realizacją przedmiotu zamówienia:</w:t>
      </w:r>
    </w:p>
    <w:p w14:paraId="109DE3A6" w14:textId="77777777" w:rsidR="002462DB" w:rsidRDefault="002462DB" w:rsidP="002462DB">
      <w:pPr>
        <w:autoSpaceDE w:val="0"/>
        <w:autoSpaceDN w:val="0"/>
        <w:adjustRightInd w:val="0"/>
        <w:spacing w:after="0" w:line="240" w:lineRule="auto"/>
        <w:rPr>
          <w:rFonts w:ascii="Arial" w:eastAsia="DejaVuSans" w:hAnsi="Arial" w:cs="Arial"/>
          <w:sz w:val="20"/>
          <w:szCs w:val="20"/>
        </w:rPr>
      </w:pPr>
    </w:p>
    <w:p w14:paraId="1433186C" w14:textId="77777777" w:rsidR="002462DB" w:rsidRPr="004F680B" w:rsidRDefault="002462DB" w:rsidP="002462DB">
      <w:pPr>
        <w:autoSpaceDE w:val="0"/>
        <w:autoSpaceDN w:val="0"/>
        <w:adjustRightInd w:val="0"/>
        <w:spacing w:after="0" w:line="240" w:lineRule="auto"/>
        <w:rPr>
          <w:rFonts w:ascii="Arial" w:hAnsi="Arial" w:cs="Arial"/>
          <w:b/>
          <w:bCs/>
        </w:rPr>
      </w:pPr>
      <w:r>
        <w:rPr>
          <w:rFonts w:ascii="Arial" w:eastAsia="DejaVuSans" w:hAnsi="Arial" w:cs="Arial"/>
          <w:b/>
          <w:bCs/>
          <w:sz w:val="20"/>
          <w:szCs w:val="20"/>
        </w:rPr>
        <w:t xml:space="preserve">3.1. Opis </w:t>
      </w:r>
      <w:r w:rsidRPr="004F680B">
        <w:rPr>
          <w:rFonts w:ascii="Arial" w:hAnsi="Arial" w:cs="Arial"/>
          <w:b/>
          <w:bCs/>
        </w:rPr>
        <w:t>dotyczy zadań</w:t>
      </w:r>
      <w:r>
        <w:rPr>
          <w:rFonts w:ascii="Arial" w:hAnsi="Arial" w:cs="Arial"/>
          <w:b/>
          <w:bCs/>
        </w:rPr>
        <w:t xml:space="preserve">: nr 1, </w:t>
      </w:r>
      <w:r w:rsidRPr="004F680B">
        <w:rPr>
          <w:rFonts w:ascii="Arial" w:hAnsi="Arial" w:cs="Arial"/>
          <w:b/>
          <w:bCs/>
        </w:rPr>
        <w:t>nr 2 i nr 3</w:t>
      </w:r>
      <w:r>
        <w:rPr>
          <w:rFonts w:ascii="Arial" w:hAnsi="Arial" w:cs="Arial"/>
          <w:b/>
          <w:bCs/>
        </w:rPr>
        <w:t>.</w:t>
      </w:r>
      <w:r w:rsidRPr="004F680B">
        <w:rPr>
          <w:rFonts w:ascii="Arial" w:hAnsi="Arial" w:cs="Arial"/>
          <w:b/>
          <w:bCs/>
        </w:rPr>
        <w:t xml:space="preserve"> </w:t>
      </w:r>
    </w:p>
    <w:p w14:paraId="073C94CB" w14:textId="77777777" w:rsidR="002462DB" w:rsidRPr="004F680B" w:rsidRDefault="002462DB" w:rsidP="002462DB">
      <w:pPr>
        <w:pStyle w:val="Tekstpodstawowywcity21"/>
        <w:tabs>
          <w:tab w:val="left" w:pos="0"/>
        </w:tabs>
        <w:spacing w:after="0" w:line="240" w:lineRule="auto"/>
        <w:ind w:left="0"/>
        <w:jc w:val="both"/>
        <w:rPr>
          <w:rFonts w:ascii="Arial" w:hAnsi="Arial" w:cs="Arial"/>
        </w:rPr>
      </w:pPr>
    </w:p>
    <w:p w14:paraId="3A24F402"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b/>
          <w:bCs/>
          <w:kern w:val="1"/>
          <w:sz w:val="20"/>
          <w:szCs w:val="20"/>
          <w:lang w:eastAsia="hi-IN" w:bidi="hi-IN"/>
        </w:rPr>
        <w:t>1) Warunki wykonywania usługi:</w:t>
      </w:r>
    </w:p>
    <w:p w14:paraId="36B1B669"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a) forma zaangażowania: umowa zlecenie,</w:t>
      </w:r>
    </w:p>
    <w:p w14:paraId="5AAFB123" w14:textId="77777777" w:rsidR="002462DB" w:rsidRPr="0081326C"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b) termin realizacji usługi</w:t>
      </w:r>
      <w:r w:rsidRPr="002B296C">
        <w:rPr>
          <w:rFonts w:ascii="Arial" w:eastAsia="SimSun" w:hAnsi="Arial" w:cs="Arial"/>
          <w:color w:val="FF0000"/>
          <w:kern w:val="1"/>
          <w:sz w:val="20"/>
          <w:szCs w:val="20"/>
          <w:lang w:eastAsia="hi-IN" w:bidi="hi-IN"/>
        </w:rPr>
        <w:t xml:space="preserve">: </w:t>
      </w:r>
      <w:r w:rsidRPr="0081326C">
        <w:rPr>
          <w:rFonts w:ascii="Arial" w:eastAsia="SimSun" w:hAnsi="Arial" w:cs="Arial"/>
          <w:kern w:val="1"/>
          <w:sz w:val="20"/>
          <w:szCs w:val="20"/>
          <w:lang w:eastAsia="hi-IN" w:bidi="hi-IN"/>
        </w:rPr>
        <w:t>36 miesięcy od dnia podpisania umowy.</w:t>
      </w:r>
    </w:p>
    <w:p w14:paraId="212B6123" w14:textId="511AC983"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c) miesięczny wymiar zaangażowania: maksymalnie </w:t>
      </w:r>
      <w:r w:rsidR="0081326C">
        <w:rPr>
          <w:rFonts w:ascii="Arial" w:eastAsia="SimSun" w:hAnsi="Arial" w:cs="Arial"/>
          <w:kern w:val="1"/>
          <w:sz w:val="20"/>
          <w:szCs w:val="20"/>
          <w:lang w:eastAsia="hi-IN" w:bidi="hi-IN"/>
        </w:rPr>
        <w:t>42</w:t>
      </w:r>
      <w:r w:rsidRPr="004F680B">
        <w:rPr>
          <w:rFonts w:ascii="Arial" w:eastAsia="SimSun" w:hAnsi="Arial" w:cs="Arial"/>
          <w:kern w:val="1"/>
          <w:sz w:val="20"/>
          <w:szCs w:val="20"/>
          <w:lang w:eastAsia="hi-IN" w:bidi="hi-IN"/>
        </w:rPr>
        <w:t xml:space="preserve"> godzin</w:t>
      </w:r>
      <w:r w:rsidR="0081326C">
        <w:rPr>
          <w:rFonts w:ascii="Arial" w:eastAsia="SimSun" w:hAnsi="Arial" w:cs="Arial"/>
          <w:kern w:val="1"/>
          <w:sz w:val="20"/>
          <w:szCs w:val="20"/>
          <w:lang w:eastAsia="hi-IN" w:bidi="hi-IN"/>
        </w:rPr>
        <w:t>y</w:t>
      </w:r>
      <w:r w:rsidRPr="004F680B">
        <w:rPr>
          <w:rFonts w:ascii="Arial" w:eastAsia="SimSun" w:hAnsi="Arial" w:cs="Arial"/>
          <w:kern w:val="1"/>
          <w:sz w:val="20"/>
          <w:szCs w:val="20"/>
          <w:lang w:eastAsia="hi-IN" w:bidi="hi-IN"/>
        </w:rPr>
        <w:t xml:space="preserve"> miesięcznie</w:t>
      </w:r>
      <w:r>
        <w:rPr>
          <w:rFonts w:ascii="Arial" w:eastAsia="SimSun" w:hAnsi="Arial" w:cs="Arial"/>
          <w:kern w:val="1"/>
          <w:sz w:val="20"/>
          <w:szCs w:val="20"/>
          <w:lang w:eastAsia="hi-IN" w:bidi="hi-IN"/>
        </w:rPr>
        <w:t xml:space="preserve"> (dla każdej opiekunki)</w:t>
      </w:r>
      <w:r w:rsidRPr="004F680B">
        <w:rPr>
          <w:rFonts w:ascii="Arial" w:eastAsia="SimSun" w:hAnsi="Arial" w:cs="Arial"/>
          <w:kern w:val="1"/>
          <w:sz w:val="20"/>
          <w:szCs w:val="20"/>
          <w:lang w:eastAsia="hi-IN" w:bidi="hi-IN"/>
        </w:rPr>
        <w:t xml:space="preserve"> </w:t>
      </w:r>
    </w:p>
    <w:p w14:paraId="183A31E4"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d) stałe wsparcie osób realizujących projekt.</w:t>
      </w:r>
    </w:p>
    <w:p w14:paraId="0B98B7D2" w14:textId="59E9D3A7" w:rsidR="002462DB" w:rsidRPr="004F680B" w:rsidRDefault="002462DB" w:rsidP="002462DB">
      <w:pPr>
        <w:widowControl w:val="0"/>
        <w:suppressAutoHyphens/>
        <w:spacing w:after="0" w:line="276" w:lineRule="auto"/>
        <w:jc w:val="both"/>
        <w:rPr>
          <w:rFonts w:ascii="Arial" w:eastAsia="SimSun" w:hAnsi="Arial" w:cs="Arial"/>
          <w:b/>
          <w:bCs/>
          <w:kern w:val="2"/>
          <w:sz w:val="20"/>
          <w:szCs w:val="20"/>
          <w:lang w:eastAsia="hi-IN" w:bidi="hi-IN"/>
        </w:rPr>
      </w:pPr>
      <w:r w:rsidRPr="004F680B">
        <w:rPr>
          <w:rFonts w:ascii="Arial" w:eastAsia="SimSun" w:hAnsi="Arial" w:cs="Arial"/>
          <w:kern w:val="1"/>
          <w:sz w:val="20"/>
          <w:szCs w:val="20"/>
          <w:lang w:eastAsia="hi-IN" w:bidi="hi-IN"/>
        </w:rPr>
        <w:t>e) Uczestnikami projektu jest grupa  25 dzieci i młodzieży</w:t>
      </w:r>
      <w:r w:rsidRPr="004F680B">
        <w:rPr>
          <w:rFonts w:ascii="Arial" w:hAnsi="Arial" w:cs="Arial"/>
          <w:sz w:val="20"/>
          <w:szCs w:val="20"/>
        </w:rPr>
        <w:t xml:space="preserve"> </w:t>
      </w:r>
      <w:r w:rsidRPr="004F680B">
        <w:rPr>
          <w:rFonts w:ascii="Arial" w:eastAsia="SimSun" w:hAnsi="Arial" w:cs="Arial"/>
          <w:kern w:val="1"/>
          <w:sz w:val="20"/>
          <w:szCs w:val="20"/>
          <w:lang w:eastAsia="hi-IN" w:bidi="hi-IN"/>
        </w:rPr>
        <w:t>dzieci mieszkańców gm. Łazy z rodzin zagrożonych wykluczeniem społecznym lub zagrożonych ubóstwem</w:t>
      </w:r>
    </w:p>
    <w:p w14:paraId="7CD0AB68"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b/>
          <w:bCs/>
          <w:kern w:val="1"/>
          <w:sz w:val="20"/>
          <w:szCs w:val="20"/>
          <w:lang w:eastAsia="hi-IN" w:bidi="hi-IN"/>
        </w:rPr>
        <w:t>2) Szczegółowy zakres obowiązków opiekuna/wychowawcy świetlicy środowiskowej:</w:t>
      </w:r>
    </w:p>
    <w:p w14:paraId="6C4CB6DB" w14:textId="77777777" w:rsidR="002462DB" w:rsidRDefault="002462DB" w:rsidP="002462DB">
      <w:pPr>
        <w:widowControl w:val="0"/>
        <w:suppressAutoHyphens/>
        <w:spacing w:after="0" w:line="276" w:lineRule="auto"/>
        <w:jc w:val="both"/>
        <w:rPr>
          <w:rFonts w:ascii="Arial" w:eastAsia="SimSun" w:hAnsi="Arial" w:cs="Arial"/>
          <w:kern w:val="1"/>
          <w:sz w:val="20"/>
          <w:szCs w:val="20"/>
          <w:lang w:eastAsia="hi-IN" w:bidi="hi-IN"/>
        </w:rPr>
      </w:pPr>
      <w:bookmarkStart w:id="0" w:name="_Hlk83298698"/>
      <w:r w:rsidRPr="004F680B">
        <w:rPr>
          <w:rFonts w:ascii="Arial" w:eastAsia="SimSun" w:hAnsi="Arial" w:cs="Arial"/>
          <w:kern w:val="1"/>
          <w:sz w:val="20"/>
          <w:szCs w:val="20"/>
          <w:lang w:eastAsia="hi-IN" w:bidi="hi-IN"/>
        </w:rPr>
        <w:t xml:space="preserve">a) prowadzenie wsparcia dla uczestników projektu, zgodnie z ustalonymi potrzebami, </w:t>
      </w:r>
    </w:p>
    <w:p w14:paraId="560FD5FC" w14:textId="77777777" w:rsidR="002462D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b) </w:t>
      </w:r>
      <w:r w:rsidRPr="001874CB">
        <w:rPr>
          <w:rFonts w:ascii="Arial" w:eastAsia="SimSun" w:hAnsi="Arial" w:cs="Arial"/>
          <w:kern w:val="1"/>
          <w:sz w:val="20"/>
          <w:szCs w:val="20"/>
          <w:lang w:eastAsia="hi-IN" w:bidi="hi-IN"/>
        </w:rPr>
        <w:t>poznanie potrzeb edukacyjnych podopiecznych,</w:t>
      </w:r>
    </w:p>
    <w:p w14:paraId="38910A13" w14:textId="77777777" w:rsidR="002462D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c) </w:t>
      </w:r>
      <w:r w:rsidRPr="001874CB">
        <w:rPr>
          <w:rFonts w:ascii="Arial" w:eastAsia="SimSun" w:hAnsi="Arial" w:cs="Arial"/>
          <w:kern w:val="1"/>
          <w:sz w:val="20"/>
          <w:szCs w:val="20"/>
          <w:lang w:eastAsia="hi-IN" w:bidi="hi-IN"/>
        </w:rPr>
        <w:t>organizowanie i prowadzenie comies</w:t>
      </w:r>
      <w:r>
        <w:rPr>
          <w:rFonts w:ascii="Arial" w:eastAsia="SimSun" w:hAnsi="Arial" w:cs="Arial"/>
          <w:kern w:val="1"/>
          <w:sz w:val="20"/>
          <w:szCs w:val="20"/>
          <w:lang w:eastAsia="hi-IN" w:bidi="hi-IN"/>
        </w:rPr>
        <w:t>ięcznych</w:t>
      </w:r>
      <w:r w:rsidRPr="001874CB">
        <w:rPr>
          <w:rFonts w:ascii="Arial" w:eastAsia="SimSun" w:hAnsi="Arial" w:cs="Arial"/>
          <w:kern w:val="1"/>
          <w:sz w:val="20"/>
          <w:szCs w:val="20"/>
          <w:lang w:eastAsia="hi-IN" w:bidi="hi-IN"/>
        </w:rPr>
        <w:t xml:space="preserve"> grup warsztatowych,</w:t>
      </w:r>
    </w:p>
    <w:p w14:paraId="2F3C597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d) </w:t>
      </w:r>
      <w:r w:rsidRPr="001874CB">
        <w:rPr>
          <w:rFonts w:ascii="Arial" w:eastAsia="SimSun" w:hAnsi="Arial" w:cs="Arial"/>
          <w:kern w:val="1"/>
          <w:sz w:val="20"/>
          <w:szCs w:val="20"/>
          <w:lang w:eastAsia="hi-IN" w:bidi="hi-IN"/>
        </w:rPr>
        <w:t>organizowanie wydarze</w:t>
      </w:r>
      <w:r>
        <w:rPr>
          <w:rFonts w:ascii="Arial" w:eastAsia="SimSun" w:hAnsi="Arial" w:cs="Arial"/>
          <w:kern w:val="1"/>
          <w:sz w:val="20"/>
          <w:szCs w:val="20"/>
          <w:lang w:eastAsia="hi-IN" w:bidi="hi-IN"/>
        </w:rPr>
        <w:t>ń</w:t>
      </w:r>
      <w:r w:rsidRPr="001874CB">
        <w:rPr>
          <w:rFonts w:ascii="Arial" w:eastAsia="SimSun" w:hAnsi="Arial" w:cs="Arial"/>
          <w:kern w:val="1"/>
          <w:sz w:val="20"/>
          <w:szCs w:val="20"/>
          <w:lang w:eastAsia="hi-IN" w:bidi="hi-IN"/>
        </w:rPr>
        <w:t xml:space="preserve"> o charakterze integrac</w:t>
      </w:r>
      <w:r>
        <w:rPr>
          <w:rFonts w:ascii="Arial" w:eastAsia="SimSun" w:hAnsi="Arial" w:cs="Arial"/>
          <w:kern w:val="1"/>
          <w:sz w:val="20"/>
          <w:szCs w:val="20"/>
          <w:lang w:eastAsia="hi-IN" w:bidi="hi-IN"/>
        </w:rPr>
        <w:t>yjnym</w:t>
      </w:r>
      <w:r w:rsidRPr="001874CB">
        <w:rPr>
          <w:rFonts w:ascii="Arial" w:eastAsia="SimSun" w:hAnsi="Arial" w:cs="Arial"/>
          <w:kern w:val="1"/>
          <w:sz w:val="20"/>
          <w:szCs w:val="20"/>
          <w:lang w:eastAsia="hi-IN" w:bidi="hi-IN"/>
        </w:rPr>
        <w:t xml:space="preserve"> dla uczestnik</w:t>
      </w:r>
      <w:r w:rsidRPr="001874CB">
        <w:rPr>
          <w:rFonts w:ascii="Arial" w:eastAsia="SimSun" w:hAnsi="Arial" w:cs="Arial" w:hint="eastAsia"/>
          <w:kern w:val="1"/>
          <w:sz w:val="20"/>
          <w:szCs w:val="20"/>
          <w:lang w:eastAsia="hi-IN" w:bidi="hi-IN"/>
        </w:rPr>
        <w:t>ó</w:t>
      </w:r>
      <w:r w:rsidRPr="001874CB">
        <w:rPr>
          <w:rFonts w:ascii="Arial" w:eastAsia="SimSun" w:hAnsi="Arial" w:cs="Arial"/>
          <w:kern w:val="1"/>
          <w:sz w:val="20"/>
          <w:szCs w:val="20"/>
          <w:lang w:eastAsia="hi-IN" w:bidi="hi-IN"/>
        </w:rPr>
        <w:t>w</w:t>
      </w:r>
    </w:p>
    <w:p w14:paraId="3940E68C"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e</w:t>
      </w:r>
      <w:r w:rsidRPr="004F680B">
        <w:rPr>
          <w:rFonts w:ascii="Arial" w:eastAsia="SimSun" w:hAnsi="Arial" w:cs="Arial"/>
          <w:kern w:val="1"/>
          <w:sz w:val="20"/>
          <w:szCs w:val="20"/>
          <w:lang w:eastAsia="hi-IN" w:bidi="hi-IN"/>
        </w:rPr>
        <w:t xml:space="preserve">)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09D96B2B"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f</w:t>
      </w:r>
      <w:r w:rsidRPr="004F680B">
        <w:rPr>
          <w:rFonts w:ascii="Arial" w:eastAsia="SimSun" w:hAnsi="Arial" w:cs="Arial"/>
          <w:kern w:val="1"/>
          <w:sz w:val="20"/>
          <w:szCs w:val="20"/>
          <w:lang w:eastAsia="hi-IN" w:bidi="hi-IN"/>
        </w:rPr>
        <w:t xml:space="preserve">) zachęcanie uczestników projektu do systematycznej pracy usprawniającej zaburzone funkcje                           z wykorzystaniem różnych metod prowadzenia terapii oraz form zajęć indywidualnych i grupowych, </w:t>
      </w:r>
    </w:p>
    <w:p w14:paraId="74F11015"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g</w:t>
      </w:r>
      <w:r w:rsidRPr="004F680B">
        <w:rPr>
          <w:rFonts w:ascii="Arial" w:eastAsia="SimSun" w:hAnsi="Arial" w:cs="Arial"/>
          <w:kern w:val="1"/>
          <w:sz w:val="20"/>
          <w:szCs w:val="20"/>
          <w:lang w:eastAsia="hi-IN" w:bidi="hi-IN"/>
        </w:rPr>
        <w:t xml:space="preserve">) prowadzenie list obecności uczestników na zajęciach, </w:t>
      </w:r>
    </w:p>
    <w:p w14:paraId="5F02F00F"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h</w:t>
      </w:r>
      <w:r w:rsidRPr="004F680B">
        <w:rPr>
          <w:rFonts w:ascii="Arial" w:eastAsia="SimSun" w:hAnsi="Arial" w:cs="Arial"/>
          <w:kern w:val="1"/>
          <w:sz w:val="20"/>
          <w:szCs w:val="20"/>
          <w:lang w:eastAsia="hi-IN" w:bidi="hi-IN"/>
        </w:rPr>
        <w:t xml:space="preserve">) aktywna integracja uczestników Świetlicy – nie więcej niż 25 osób, </w:t>
      </w:r>
    </w:p>
    <w:p w14:paraId="0EC06829"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i</w:t>
      </w:r>
      <w:r w:rsidRPr="004F680B">
        <w:rPr>
          <w:rFonts w:ascii="Arial" w:eastAsia="SimSun" w:hAnsi="Arial" w:cs="Arial"/>
          <w:kern w:val="1"/>
          <w:sz w:val="20"/>
          <w:szCs w:val="20"/>
          <w:lang w:eastAsia="hi-IN" w:bidi="hi-IN"/>
        </w:rPr>
        <w:t xml:space="preserve">) wzmacnianie wśród uczestników poczucia przynależności do społeczności lokalnej, </w:t>
      </w:r>
    </w:p>
    <w:p w14:paraId="0668B84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j</w:t>
      </w:r>
      <w:r w:rsidRPr="004F680B">
        <w:rPr>
          <w:rFonts w:ascii="Arial" w:eastAsia="SimSun" w:hAnsi="Arial" w:cs="Arial"/>
          <w:kern w:val="1"/>
          <w:sz w:val="20"/>
          <w:szCs w:val="20"/>
          <w:lang w:eastAsia="hi-IN" w:bidi="hi-IN"/>
        </w:rPr>
        <w:t xml:space="preserve">) współpraca z personelem projektu celem realizacji zamierzonych działań i osiągnięcia zaplanowanych celów projektu, </w:t>
      </w:r>
    </w:p>
    <w:p w14:paraId="7A7224ED"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t>
      </w:r>
      <w:r w:rsidRPr="004F680B">
        <w:rPr>
          <w:rFonts w:ascii="Arial" w:eastAsia="SimSun" w:hAnsi="Arial" w:cs="Arial"/>
          <w:kern w:val="1"/>
          <w:sz w:val="20"/>
          <w:szCs w:val="20"/>
          <w:lang w:eastAsia="hi-IN" w:bidi="hi-IN"/>
        </w:rPr>
        <w:t xml:space="preserve">) współpraca z rodzicami (opiekunami prawnymi) oraz zachęcanie ich do współpracy w rozwiązywaniu problemów dziecka oraz do udziału w bieżącym życiu świetlicy, </w:t>
      </w:r>
    </w:p>
    <w:p w14:paraId="07FF8D9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l</w:t>
      </w:r>
      <w:r w:rsidRPr="004F680B">
        <w:rPr>
          <w:rFonts w:ascii="Arial" w:eastAsia="SimSun" w:hAnsi="Arial" w:cs="Arial"/>
          <w:kern w:val="1"/>
          <w:sz w:val="20"/>
          <w:szCs w:val="20"/>
          <w:lang w:eastAsia="hi-IN" w:bidi="hi-IN"/>
        </w:rPr>
        <w:t xml:space="preserve">) zapewnienie pomocy dydaktycznych lub korzystanie z pomocy dydaktycznych znajdujących się na wyposażeniu placówki oraz opracowanie materiałów koniecznych do realizacji przedmiotu zamówienia, </w:t>
      </w:r>
    </w:p>
    <w:p w14:paraId="71E78623"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m</w:t>
      </w:r>
      <w:r w:rsidRPr="004F680B">
        <w:rPr>
          <w:rFonts w:ascii="Arial" w:eastAsia="SimSun" w:hAnsi="Arial" w:cs="Arial"/>
          <w:kern w:val="1"/>
          <w:sz w:val="20"/>
          <w:szCs w:val="20"/>
          <w:lang w:eastAsia="hi-IN" w:bidi="hi-IN"/>
        </w:rPr>
        <w:t xml:space="preserve">) odpowiedzialność za powierzony majątek, </w:t>
      </w:r>
    </w:p>
    <w:p w14:paraId="5A11D3F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n</w:t>
      </w:r>
      <w:r w:rsidRPr="004F680B">
        <w:rPr>
          <w:rFonts w:ascii="Arial" w:eastAsia="SimSun" w:hAnsi="Arial" w:cs="Arial"/>
          <w:kern w:val="1"/>
          <w:sz w:val="20"/>
          <w:szCs w:val="20"/>
          <w:lang w:eastAsia="hi-IN" w:bidi="hi-IN"/>
        </w:rPr>
        <w:t xml:space="preserve">) udział w działalności edukacyjnej, kulturalnej i rekreacyjnej Świetlicy, </w:t>
      </w:r>
    </w:p>
    <w:p w14:paraId="78FD9041"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o</w:t>
      </w:r>
      <w:r w:rsidRPr="004F680B">
        <w:rPr>
          <w:rFonts w:ascii="Arial" w:eastAsia="SimSun" w:hAnsi="Arial" w:cs="Arial"/>
          <w:kern w:val="1"/>
          <w:sz w:val="20"/>
          <w:szCs w:val="20"/>
          <w:lang w:eastAsia="hi-IN" w:bidi="hi-IN"/>
        </w:rPr>
        <w:t xml:space="preserve">) uczestnictwo w wyjazdach integracyjnych, pobudzanie aktywności uczestników, </w:t>
      </w:r>
    </w:p>
    <w:p w14:paraId="3294128A"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p</w:t>
      </w:r>
      <w:r w:rsidRPr="004F680B">
        <w:rPr>
          <w:rFonts w:ascii="Arial" w:eastAsia="SimSun" w:hAnsi="Arial" w:cs="Arial"/>
          <w:kern w:val="1"/>
          <w:sz w:val="20"/>
          <w:szCs w:val="20"/>
          <w:lang w:eastAsia="hi-IN" w:bidi="hi-IN"/>
        </w:rPr>
        <w:t xml:space="preserve">) stała współpraca z Liderem projektu i dostarczanie na jego wezwanie niezbędnej dokumentacji </w:t>
      </w:r>
      <w:r>
        <w:rPr>
          <w:rFonts w:ascii="Arial" w:eastAsia="SimSun" w:hAnsi="Arial" w:cs="Arial"/>
          <w:kern w:val="1"/>
          <w:sz w:val="20"/>
          <w:szCs w:val="20"/>
          <w:lang w:eastAsia="hi-IN" w:bidi="hi-IN"/>
        </w:rPr>
        <w:t xml:space="preserve">                          </w:t>
      </w:r>
      <w:r w:rsidRPr="004F680B">
        <w:rPr>
          <w:rFonts w:ascii="Arial" w:eastAsia="SimSun" w:hAnsi="Arial" w:cs="Arial"/>
          <w:kern w:val="1"/>
          <w:sz w:val="20"/>
          <w:szCs w:val="20"/>
          <w:lang w:eastAsia="hi-IN" w:bidi="hi-IN"/>
        </w:rPr>
        <w:t xml:space="preserve">z zakresu działalności Świetlicy; </w:t>
      </w:r>
    </w:p>
    <w:bookmarkEnd w:id="0"/>
    <w:p w14:paraId="7597F499" w14:textId="77777777" w:rsidR="002462DB" w:rsidRPr="004F680B" w:rsidRDefault="002462DB" w:rsidP="002462DB">
      <w:pPr>
        <w:widowControl w:val="0"/>
        <w:suppressAutoHyphens/>
        <w:spacing w:after="0" w:line="276" w:lineRule="auto"/>
        <w:jc w:val="both"/>
        <w:rPr>
          <w:rFonts w:ascii="Arial" w:eastAsia="SimSun" w:hAnsi="Arial" w:cs="Arial"/>
          <w:b/>
          <w:bCs/>
          <w:kern w:val="1"/>
          <w:sz w:val="20"/>
          <w:szCs w:val="20"/>
          <w:u w:val="single"/>
          <w:lang w:eastAsia="hi-IN" w:bidi="hi-IN"/>
        </w:rPr>
      </w:pPr>
      <w:r w:rsidRPr="004F680B">
        <w:rPr>
          <w:rFonts w:ascii="Arial" w:eastAsia="SimSun" w:hAnsi="Arial" w:cs="Arial"/>
          <w:b/>
          <w:bCs/>
          <w:kern w:val="1"/>
          <w:sz w:val="20"/>
          <w:szCs w:val="20"/>
          <w:u w:val="single"/>
          <w:lang w:eastAsia="hi-IN" w:bidi="hi-IN"/>
        </w:rPr>
        <w:t xml:space="preserve">3) Osoba składająca ofertę oprócz pracy bezpośrednio z uczestnikami projektu będzie: </w:t>
      </w:r>
    </w:p>
    <w:p w14:paraId="618F81D3"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a) wykonywała swoje zadania w sposób staranny, skuteczny i terminowy, zgodnie z harmonogramem zajęć ustalonym, </w:t>
      </w:r>
    </w:p>
    <w:p w14:paraId="59745963"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b) terminowo i właściwie realizowała powierzone zadania projektowe, </w:t>
      </w:r>
    </w:p>
    <w:p w14:paraId="5F960DB8"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w:t>
      </w:r>
      <w:r w:rsidRPr="00F523F9">
        <w:rPr>
          <w:rFonts w:ascii="Arial" w:hAnsi="Arial" w:cs="Arial"/>
          <w:sz w:val="20"/>
          <w:szCs w:val="20"/>
        </w:rPr>
        <w:t xml:space="preserve">Fundusze Europejskie dla </w:t>
      </w:r>
      <w:r w:rsidRPr="00F523F9">
        <w:rPr>
          <w:rFonts w:ascii="Arial" w:hAnsi="Arial" w:cs="Arial" w:hint="eastAsia"/>
          <w:sz w:val="20"/>
          <w:szCs w:val="20"/>
        </w:rPr>
        <w:t>Ś</w:t>
      </w:r>
      <w:r w:rsidRPr="00F523F9">
        <w:rPr>
          <w:rFonts w:ascii="Arial" w:hAnsi="Arial" w:cs="Arial"/>
          <w:sz w:val="20"/>
          <w:szCs w:val="20"/>
        </w:rPr>
        <w:t>l</w:t>
      </w:r>
      <w:r w:rsidRPr="00F523F9">
        <w:rPr>
          <w:rFonts w:ascii="Arial" w:hAnsi="Arial" w:cs="Arial" w:hint="eastAsia"/>
          <w:sz w:val="20"/>
          <w:szCs w:val="20"/>
        </w:rPr>
        <w:t>ą</w:t>
      </w:r>
      <w:r w:rsidRPr="00F523F9">
        <w:rPr>
          <w:rFonts w:ascii="Arial" w:hAnsi="Arial" w:cs="Arial"/>
          <w:sz w:val="20"/>
          <w:szCs w:val="20"/>
        </w:rPr>
        <w:t>skiego 2021-2027</w:t>
      </w:r>
      <w:r w:rsidRPr="004F680B">
        <w:rPr>
          <w:rFonts w:ascii="Arial" w:eastAsia="SimSun" w:hAnsi="Arial" w:cs="Arial"/>
          <w:kern w:val="1"/>
          <w:sz w:val="20"/>
          <w:szCs w:val="20"/>
          <w:lang w:eastAsia="hi-IN" w:bidi="hi-IN"/>
        </w:rPr>
        <w:t xml:space="preserve">, </w:t>
      </w:r>
    </w:p>
    <w:p w14:paraId="1A99351F"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d) przedstawiała dokumenty rozliczeniowe niezwłocznie po zakończeniu każdego miesiąca, </w:t>
      </w:r>
    </w:p>
    <w:p w14:paraId="0297A19C"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lastRenderedPageBreak/>
        <w:t xml:space="preserve">e) prowadziła dokumentację zgodnie z Regulaminem placówki i wymogami projektu, w szczególności: plan pracy dostosowany do zdiagnozowanych potrzeb grupy docelowej, karty pracy indywidualnej oraz dziennik zajęć grupowych, </w:t>
      </w:r>
    </w:p>
    <w:p w14:paraId="0E1F8BC2"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6B4139CA"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g) przestrzegała przepisów o ochronie danych osobowych, zgodnie z Ustawą, </w:t>
      </w:r>
    </w:p>
    <w:p w14:paraId="4052E096"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h) zobowiązana do zachowania w tajemnicy wszelkich informacji służbowych dot. działalności świetlicy, jej uczestników i ich rodzin. </w:t>
      </w:r>
    </w:p>
    <w:p w14:paraId="467EAB0A" w14:textId="77777777" w:rsidR="002462DB" w:rsidRDefault="002462DB" w:rsidP="002462DB">
      <w:pPr>
        <w:widowControl w:val="0"/>
        <w:suppressAutoHyphens/>
        <w:spacing w:after="0" w:line="276" w:lineRule="auto"/>
        <w:jc w:val="both"/>
        <w:rPr>
          <w:rFonts w:ascii="Arial" w:eastAsia="SimSun" w:hAnsi="Arial" w:cs="Arial"/>
          <w:b/>
          <w:bCs/>
          <w:kern w:val="1"/>
          <w:sz w:val="20"/>
          <w:szCs w:val="20"/>
          <w:lang w:eastAsia="hi-IN" w:bidi="hi-IN"/>
        </w:rPr>
      </w:pPr>
    </w:p>
    <w:p w14:paraId="04748297" w14:textId="77777777" w:rsidR="002462DB" w:rsidRPr="004F680B" w:rsidRDefault="002462DB" w:rsidP="002462DB">
      <w:pPr>
        <w:widowControl w:val="0"/>
        <w:suppressAutoHyphens/>
        <w:spacing w:after="0" w:line="276" w:lineRule="auto"/>
        <w:jc w:val="both"/>
        <w:rPr>
          <w:rFonts w:ascii="Arial" w:eastAsia="SimSun" w:hAnsi="Arial" w:cs="Arial"/>
          <w:b/>
          <w:bCs/>
          <w:kern w:val="1"/>
          <w:sz w:val="20"/>
          <w:szCs w:val="20"/>
          <w:lang w:eastAsia="hi-IN" w:bidi="hi-IN"/>
        </w:rPr>
      </w:pPr>
      <w:r w:rsidRPr="004F680B">
        <w:rPr>
          <w:rFonts w:ascii="Arial" w:eastAsia="SimSun" w:hAnsi="Arial" w:cs="Arial"/>
          <w:b/>
          <w:bCs/>
          <w:kern w:val="1"/>
          <w:sz w:val="20"/>
          <w:szCs w:val="20"/>
          <w:lang w:eastAsia="hi-IN" w:bidi="hi-IN"/>
        </w:rPr>
        <w:t>4) Miejsce pracy:</w:t>
      </w:r>
    </w:p>
    <w:p w14:paraId="04C29A2C" w14:textId="77777777" w:rsidR="002462DB" w:rsidRPr="004F680B" w:rsidRDefault="002462DB" w:rsidP="002462DB">
      <w:pPr>
        <w:pStyle w:val="Tekstpodstawowywcity21"/>
        <w:tabs>
          <w:tab w:val="left" w:pos="0"/>
        </w:tabs>
        <w:spacing w:after="0" w:line="240" w:lineRule="auto"/>
        <w:ind w:left="0"/>
        <w:jc w:val="both"/>
        <w:rPr>
          <w:rFonts w:ascii="Arial" w:eastAsia="SimSun" w:hAnsi="Arial" w:cs="Arial"/>
          <w:lang w:eastAsia="hi-IN" w:bidi="hi-IN"/>
        </w:rPr>
      </w:pPr>
      <w:r w:rsidRPr="004F680B">
        <w:rPr>
          <w:rFonts w:ascii="Arial" w:eastAsia="SimSun" w:hAnsi="Arial" w:cs="Arial"/>
          <w:lang w:eastAsia="hi-IN" w:bidi="hi-IN"/>
        </w:rPr>
        <w:t>Zamawiający zapewni siedzibę świetlicy, niezbędne wyposażenie i materiały dydaktyczne na potrzeby prowadzonych zajęć.</w:t>
      </w:r>
      <w:r w:rsidRPr="004F680B">
        <w:rPr>
          <w:rFonts w:ascii="Arial" w:eastAsia="SimSun" w:hAnsi="Arial" w:cs="Arial"/>
          <w:b/>
          <w:bCs/>
          <w:lang w:eastAsia="hi-IN" w:bidi="hi-IN"/>
        </w:rPr>
        <w:t xml:space="preserve"> </w:t>
      </w:r>
      <w:r w:rsidRPr="004F680B">
        <w:rPr>
          <w:rFonts w:ascii="Arial" w:eastAsia="SimSun" w:hAnsi="Arial" w:cs="Arial"/>
          <w:lang w:eastAsia="hi-IN" w:bidi="hi-IN"/>
        </w:rPr>
        <w:t>Świetlica środowiskowa zlokalizowana będzie w budynku przy ul. Spółdzielczej 2 w Łazach</w:t>
      </w:r>
    </w:p>
    <w:p w14:paraId="38A1501E" w14:textId="77777777" w:rsidR="002462DB" w:rsidRPr="004F680B" w:rsidRDefault="002462DB" w:rsidP="002462DB">
      <w:pPr>
        <w:autoSpaceDE w:val="0"/>
        <w:autoSpaceDN w:val="0"/>
        <w:adjustRightInd w:val="0"/>
        <w:spacing w:after="0" w:line="240" w:lineRule="auto"/>
        <w:rPr>
          <w:rFonts w:ascii="Arial" w:eastAsia="DejaVuSans" w:hAnsi="Arial" w:cs="Arial"/>
          <w:sz w:val="20"/>
          <w:szCs w:val="20"/>
        </w:rPr>
      </w:pPr>
      <w:r w:rsidRPr="004F680B">
        <w:rPr>
          <w:rFonts w:ascii="Arial" w:eastAsia="SimSun" w:hAnsi="Arial" w:cs="Arial"/>
          <w:b/>
          <w:bCs/>
          <w:kern w:val="2"/>
          <w:sz w:val="20"/>
          <w:szCs w:val="20"/>
          <w:lang w:eastAsia="hi-IN" w:bidi="hi-IN"/>
        </w:rPr>
        <w:t>5) Godziny pracy świetlicy:</w:t>
      </w:r>
      <w:r w:rsidRPr="004F680B">
        <w:rPr>
          <w:rFonts w:ascii="Arial" w:eastAsia="SimSun" w:hAnsi="Arial" w:cs="Arial"/>
          <w:kern w:val="2"/>
          <w:sz w:val="20"/>
          <w:szCs w:val="20"/>
          <w:lang w:eastAsia="hi-IN" w:bidi="hi-IN"/>
        </w:rPr>
        <w:t xml:space="preserve"> od poniedziałku do piątku w godzinach 15.</w:t>
      </w:r>
      <w:r>
        <w:rPr>
          <w:rFonts w:ascii="Arial" w:eastAsia="SimSun" w:hAnsi="Arial" w:cs="Arial"/>
          <w:kern w:val="2"/>
          <w:sz w:val="20"/>
          <w:szCs w:val="20"/>
          <w:lang w:eastAsia="hi-IN" w:bidi="hi-IN"/>
        </w:rPr>
        <w:t>0</w:t>
      </w:r>
      <w:r w:rsidRPr="004F680B">
        <w:rPr>
          <w:rFonts w:ascii="Arial" w:eastAsia="SimSun" w:hAnsi="Arial" w:cs="Arial"/>
          <w:kern w:val="2"/>
          <w:sz w:val="20"/>
          <w:szCs w:val="20"/>
          <w:lang w:eastAsia="hi-IN" w:bidi="hi-IN"/>
        </w:rPr>
        <w:t>0-18.30</w:t>
      </w:r>
    </w:p>
    <w:p w14:paraId="1F8B6957" w14:textId="77777777" w:rsidR="002462DB" w:rsidRPr="004F680B" w:rsidRDefault="002462DB" w:rsidP="002462DB">
      <w:pPr>
        <w:autoSpaceDE w:val="0"/>
        <w:autoSpaceDN w:val="0"/>
        <w:adjustRightInd w:val="0"/>
        <w:spacing w:after="0" w:line="240" w:lineRule="auto"/>
        <w:rPr>
          <w:rFonts w:ascii="Arial" w:hAnsi="Arial" w:cs="Arial"/>
          <w:b/>
          <w:bCs/>
          <w:sz w:val="20"/>
          <w:szCs w:val="20"/>
        </w:rPr>
      </w:pPr>
    </w:p>
    <w:p w14:paraId="4254EB4C" w14:textId="77777777" w:rsidR="002462DB" w:rsidRPr="004F680B" w:rsidRDefault="002462DB" w:rsidP="002462DB">
      <w:pPr>
        <w:pStyle w:val="Tekstpodstawowywcity21"/>
        <w:tabs>
          <w:tab w:val="left" w:pos="0"/>
        </w:tabs>
        <w:spacing w:after="0" w:line="240" w:lineRule="auto"/>
        <w:ind w:left="0"/>
        <w:jc w:val="both"/>
        <w:rPr>
          <w:rFonts w:ascii="Arial" w:hAnsi="Arial" w:cs="Arial"/>
        </w:rPr>
      </w:pPr>
    </w:p>
    <w:p w14:paraId="4ED3A165" w14:textId="77777777" w:rsidR="002462DB" w:rsidRPr="004F680B" w:rsidRDefault="002462DB" w:rsidP="002462DB">
      <w:pPr>
        <w:pStyle w:val="Tekstpodstawowywcity21"/>
        <w:tabs>
          <w:tab w:val="left" w:pos="0"/>
        </w:tabs>
        <w:spacing w:after="0" w:line="240" w:lineRule="auto"/>
        <w:ind w:left="0"/>
        <w:jc w:val="both"/>
        <w:rPr>
          <w:rFonts w:ascii="Arial" w:hAnsi="Arial" w:cs="Arial"/>
        </w:rPr>
      </w:pPr>
      <w:r w:rsidRPr="004F680B">
        <w:rPr>
          <w:rFonts w:ascii="Arial" w:hAnsi="Arial" w:cs="Arial"/>
        </w:rPr>
        <w:t>4. Informacja dotycząca udziału podwykonawców:</w:t>
      </w:r>
    </w:p>
    <w:p w14:paraId="27E370EA" w14:textId="77777777" w:rsidR="002462DB" w:rsidRPr="004F680B" w:rsidRDefault="002462DB" w:rsidP="002462DB">
      <w:pPr>
        <w:numPr>
          <w:ilvl w:val="0"/>
          <w:numId w:val="6"/>
        </w:numPr>
        <w:suppressAutoHyphens/>
        <w:spacing w:after="0" w:line="240" w:lineRule="auto"/>
        <w:jc w:val="both"/>
        <w:rPr>
          <w:rFonts w:ascii="Arial" w:hAnsi="Arial" w:cs="Arial"/>
          <w:sz w:val="20"/>
          <w:szCs w:val="20"/>
        </w:rPr>
      </w:pPr>
      <w:r w:rsidRPr="004F680B">
        <w:rPr>
          <w:rFonts w:ascii="Arial" w:hAnsi="Arial" w:cs="Arial"/>
          <w:sz w:val="20"/>
          <w:szCs w:val="20"/>
        </w:rPr>
        <w:t>Zamawiający dopuszcza udział podwykonawców przy realizacji przedmiotowego zamówienia.</w:t>
      </w:r>
    </w:p>
    <w:p w14:paraId="5B6F96F3" w14:textId="77777777" w:rsidR="002462DB" w:rsidRPr="004F680B" w:rsidRDefault="002462DB" w:rsidP="002462DB">
      <w:pPr>
        <w:numPr>
          <w:ilvl w:val="0"/>
          <w:numId w:val="6"/>
        </w:numPr>
        <w:tabs>
          <w:tab w:val="left" w:pos="23018"/>
        </w:tabs>
        <w:suppressAutoHyphens/>
        <w:spacing w:after="0" w:line="240" w:lineRule="auto"/>
        <w:jc w:val="both"/>
        <w:rPr>
          <w:rFonts w:ascii="Arial" w:hAnsi="Arial" w:cs="Arial"/>
          <w:sz w:val="20"/>
          <w:szCs w:val="20"/>
        </w:rPr>
      </w:pPr>
      <w:r w:rsidRPr="004F680B">
        <w:rPr>
          <w:rFonts w:ascii="Arial" w:hAnsi="Arial" w:cs="Arial"/>
          <w:sz w:val="20"/>
          <w:szCs w:val="20"/>
        </w:rPr>
        <w:t>Zamawiający żąda wskazania przez Wykonawcę w ofercie części zamówienia, którą zamierza powierzyć podwykonawcom.</w:t>
      </w:r>
    </w:p>
    <w:p w14:paraId="62FECF3A" w14:textId="77777777" w:rsidR="002462DB" w:rsidRPr="004F680B" w:rsidRDefault="002462DB" w:rsidP="002462DB">
      <w:pPr>
        <w:numPr>
          <w:ilvl w:val="0"/>
          <w:numId w:val="6"/>
        </w:numPr>
        <w:suppressAutoHyphens/>
        <w:spacing w:after="0" w:line="240" w:lineRule="auto"/>
        <w:ind w:left="567" w:hanging="207"/>
        <w:jc w:val="both"/>
        <w:rPr>
          <w:rFonts w:ascii="Arial" w:hAnsi="Arial" w:cs="Arial"/>
          <w:sz w:val="20"/>
          <w:szCs w:val="20"/>
        </w:rPr>
      </w:pPr>
      <w:r w:rsidRPr="004F680B">
        <w:rPr>
          <w:rFonts w:ascii="Arial" w:hAnsi="Arial" w:cs="Arial"/>
          <w:sz w:val="20"/>
          <w:szCs w:val="20"/>
        </w:rPr>
        <w:t xml:space="preserve"> Wskazanie w ofercie części zamówienia, której wykonanie Wykonawca powierzy podwykonawcom, winno nastąpić poprzez określenie jej rodzaju i zakresu. W przypadku braku takiego wskazania Zamawiający uzna, że Wykonawca zrealizuje przedmiotowe zamówienie sam.</w:t>
      </w:r>
    </w:p>
    <w:p w14:paraId="6460D3F0" w14:textId="77777777" w:rsidR="002462DB" w:rsidRPr="004F680B" w:rsidRDefault="002462DB" w:rsidP="002462DB">
      <w:pPr>
        <w:pStyle w:val="Akapitzlist"/>
        <w:rPr>
          <w:rFonts w:ascii="Arial" w:hAnsi="Arial" w:cs="Arial"/>
          <w:sz w:val="20"/>
          <w:szCs w:val="20"/>
        </w:rPr>
      </w:pPr>
    </w:p>
    <w:p w14:paraId="71AF7F4B" w14:textId="77777777" w:rsidR="002462DB" w:rsidRPr="004F680B" w:rsidRDefault="002462DB" w:rsidP="002462DB">
      <w:pPr>
        <w:pStyle w:val="Akapitzlist"/>
        <w:numPr>
          <w:ilvl w:val="0"/>
          <w:numId w:val="31"/>
        </w:numPr>
        <w:tabs>
          <w:tab w:val="left" w:pos="142"/>
        </w:tabs>
        <w:suppressAutoHyphens/>
        <w:jc w:val="left"/>
        <w:rPr>
          <w:rFonts w:ascii="Arial" w:hAnsi="Arial" w:cs="Arial"/>
          <w:sz w:val="20"/>
          <w:szCs w:val="20"/>
        </w:rPr>
      </w:pPr>
      <w:r w:rsidRPr="004F680B">
        <w:rPr>
          <w:rFonts w:ascii="Arial" w:hAnsi="Arial" w:cs="Arial"/>
          <w:sz w:val="20"/>
          <w:szCs w:val="20"/>
        </w:rPr>
        <w:t>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w:t>
      </w:r>
    </w:p>
    <w:p w14:paraId="74B349AB" w14:textId="77777777" w:rsidR="002462DB" w:rsidRPr="004F680B" w:rsidRDefault="002462DB" w:rsidP="002462DB">
      <w:pPr>
        <w:pStyle w:val="Akapitzlist"/>
        <w:tabs>
          <w:tab w:val="left" w:pos="142"/>
        </w:tabs>
        <w:suppressAutoHyphens/>
        <w:jc w:val="left"/>
        <w:rPr>
          <w:rFonts w:ascii="Arial" w:hAnsi="Arial" w:cs="Arial"/>
          <w:sz w:val="20"/>
          <w:szCs w:val="20"/>
        </w:rPr>
      </w:pPr>
    </w:p>
    <w:p w14:paraId="1D1E14D7" w14:textId="77777777" w:rsidR="002462DB" w:rsidRPr="004F680B" w:rsidRDefault="002462DB" w:rsidP="002462DB">
      <w:pPr>
        <w:pStyle w:val="Akapitzlist"/>
        <w:numPr>
          <w:ilvl w:val="0"/>
          <w:numId w:val="31"/>
        </w:numPr>
        <w:tabs>
          <w:tab w:val="left" w:pos="142"/>
        </w:tabs>
        <w:suppressAutoHyphens/>
        <w:jc w:val="left"/>
        <w:rPr>
          <w:rFonts w:ascii="Arial" w:hAnsi="Arial" w:cs="Arial"/>
          <w:sz w:val="20"/>
          <w:szCs w:val="20"/>
        </w:rPr>
      </w:pPr>
      <w:r w:rsidRPr="004F680B">
        <w:rPr>
          <w:rFonts w:ascii="Arial" w:hAnsi="Arial" w:cs="Arial"/>
          <w:sz w:val="20"/>
          <w:szCs w:val="20"/>
        </w:rPr>
        <w:t>Zamawiający nie określił w opisie przedmiotu zamówienia wymagań związanych z realizacją zamówienia, o których mowa w art. 96 ust. 2 pkt 2 ustawy Prawo zamówień publicznych.</w:t>
      </w:r>
    </w:p>
    <w:p w14:paraId="26124F5A" w14:textId="77777777" w:rsidR="002462DB" w:rsidRPr="004F680B" w:rsidRDefault="002462DB" w:rsidP="002462DB">
      <w:pPr>
        <w:pStyle w:val="Akapitzlist"/>
        <w:rPr>
          <w:rFonts w:ascii="Arial" w:hAnsi="Arial" w:cs="Arial"/>
          <w:sz w:val="20"/>
          <w:szCs w:val="20"/>
        </w:rPr>
      </w:pPr>
    </w:p>
    <w:p w14:paraId="35074B81" w14:textId="23CCD08C" w:rsidR="002462DB" w:rsidRPr="002462DB" w:rsidRDefault="002462DB" w:rsidP="002462DB">
      <w:pPr>
        <w:pStyle w:val="Akapitzlist"/>
        <w:numPr>
          <w:ilvl w:val="0"/>
          <w:numId w:val="31"/>
        </w:numPr>
        <w:tabs>
          <w:tab w:val="left" w:pos="142"/>
        </w:tabs>
        <w:suppressAutoHyphens/>
        <w:jc w:val="left"/>
        <w:rPr>
          <w:rFonts w:ascii="Arial" w:hAnsi="Arial"/>
          <w:sz w:val="20"/>
          <w:szCs w:val="20"/>
        </w:rPr>
      </w:pPr>
      <w:r w:rsidRPr="00D27320">
        <w:rPr>
          <w:rFonts w:ascii="Arial" w:hAnsi="Arial" w:cs="Arial"/>
          <w:sz w:val="20"/>
          <w:szCs w:val="20"/>
        </w:rPr>
        <w:t>Zamawiający nie przewiduje zastrzeżenia możliwości ubiegania się o udzielenie zamówienia wyłącznie przez Wykonawców, o których mowa w art. 94 ustawy.</w:t>
      </w:r>
    </w:p>
    <w:p w14:paraId="73E8677B" w14:textId="77777777" w:rsidR="002462DB" w:rsidRPr="00317AD2" w:rsidRDefault="002462DB" w:rsidP="002462DB">
      <w:pPr>
        <w:pStyle w:val="Akapitzlist"/>
        <w:rPr>
          <w:rFonts w:ascii="Arial" w:hAnsi="Arial" w:cs="Arial"/>
          <w:sz w:val="20"/>
          <w:szCs w:val="20"/>
        </w:rPr>
      </w:pPr>
    </w:p>
    <w:p w14:paraId="35D6CECC"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 xml:space="preserve">Zamawiający informuje, że nie przewiduje możliwości udzielenia zamówienia dotychczasowemu wykonawcy </w:t>
      </w:r>
      <w:r>
        <w:rPr>
          <w:rFonts w:ascii="Arial" w:hAnsi="Arial" w:cs="Arial"/>
          <w:sz w:val="20"/>
          <w:szCs w:val="20"/>
        </w:rPr>
        <w:t>usług</w:t>
      </w:r>
      <w:r w:rsidRPr="00317AD2">
        <w:rPr>
          <w:rFonts w:ascii="Arial" w:hAnsi="Arial" w:cs="Arial"/>
          <w:sz w:val="20"/>
          <w:szCs w:val="20"/>
        </w:rPr>
        <w:t>, o którym mowa w art. 214 ust.1 pkt.</w:t>
      </w:r>
      <w:r>
        <w:rPr>
          <w:rFonts w:ascii="Arial" w:hAnsi="Arial" w:cs="Arial"/>
          <w:sz w:val="20"/>
          <w:szCs w:val="20"/>
        </w:rPr>
        <w:t>7</w:t>
      </w:r>
      <w:r w:rsidRPr="00317AD2">
        <w:rPr>
          <w:rFonts w:ascii="Arial" w:hAnsi="Arial" w:cs="Arial"/>
          <w:sz w:val="20"/>
          <w:szCs w:val="20"/>
        </w:rPr>
        <w:t xml:space="preserve"> ustawy.</w:t>
      </w:r>
    </w:p>
    <w:p w14:paraId="0CC83E5B" w14:textId="77777777" w:rsidR="002462DB" w:rsidRPr="00317AD2" w:rsidRDefault="002462DB" w:rsidP="002462DB">
      <w:pPr>
        <w:pStyle w:val="Akapitzlist"/>
        <w:rPr>
          <w:rFonts w:ascii="Arial" w:hAnsi="Arial" w:cs="Arial"/>
          <w:sz w:val="20"/>
          <w:szCs w:val="20"/>
        </w:rPr>
      </w:pPr>
    </w:p>
    <w:p w14:paraId="790CDF27"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 w walutach obcych.</w:t>
      </w:r>
    </w:p>
    <w:p w14:paraId="7DD9E0E9" w14:textId="77777777" w:rsidR="002462DB" w:rsidRPr="00317AD2" w:rsidRDefault="002462DB" w:rsidP="002462DB">
      <w:pPr>
        <w:pStyle w:val="Akapitzlist"/>
        <w:rPr>
          <w:rFonts w:ascii="Arial" w:hAnsi="Arial" w:cs="Arial"/>
          <w:sz w:val="20"/>
          <w:szCs w:val="20"/>
        </w:rPr>
      </w:pPr>
    </w:p>
    <w:p w14:paraId="2A9653B1"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64156951" w14:textId="77777777" w:rsidR="002462DB" w:rsidRPr="00317AD2" w:rsidRDefault="002462DB" w:rsidP="002462DB">
      <w:pPr>
        <w:pStyle w:val="Akapitzlist"/>
        <w:rPr>
          <w:rFonts w:ascii="Arial" w:hAnsi="Arial" w:cs="Arial"/>
          <w:sz w:val="20"/>
          <w:szCs w:val="20"/>
        </w:rPr>
      </w:pPr>
    </w:p>
    <w:p w14:paraId="24763539"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65E49BA7" w14:textId="77777777" w:rsidR="002462DB" w:rsidRPr="00317AD2" w:rsidRDefault="002462DB" w:rsidP="002462DB">
      <w:pPr>
        <w:pStyle w:val="Akapitzlist"/>
        <w:rPr>
          <w:rFonts w:ascii="Arial" w:hAnsi="Arial" w:cs="Arial"/>
          <w:sz w:val="20"/>
          <w:szCs w:val="20"/>
        </w:rPr>
      </w:pPr>
    </w:p>
    <w:p w14:paraId="0E344E9B"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07B84A3B" w14:textId="77777777" w:rsidR="002462DB" w:rsidRPr="00317AD2" w:rsidRDefault="002462DB" w:rsidP="002462DB">
      <w:pPr>
        <w:pStyle w:val="Akapitzlist"/>
        <w:rPr>
          <w:rFonts w:ascii="Arial" w:hAnsi="Arial" w:cs="Arial"/>
          <w:sz w:val="20"/>
          <w:szCs w:val="20"/>
        </w:rPr>
      </w:pPr>
    </w:p>
    <w:p w14:paraId="44047C92"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B2BBD49" w14:textId="77777777" w:rsidR="002462DB" w:rsidRPr="00317AD2" w:rsidRDefault="002462DB" w:rsidP="002462DB">
      <w:pPr>
        <w:pStyle w:val="Akapitzlist"/>
        <w:rPr>
          <w:rFonts w:ascii="Arial" w:hAnsi="Arial" w:cs="Arial"/>
          <w:sz w:val="20"/>
          <w:szCs w:val="20"/>
        </w:rPr>
      </w:pPr>
    </w:p>
    <w:p w14:paraId="580987F6" w14:textId="77777777" w:rsidR="002462DB" w:rsidRPr="00BB271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6984F07A" w14:textId="77777777" w:rsidR="00BB2712" w:rsidRPr="00BB2712" w:rsidRDefault="00BB2712" w:rsidP="00BB2712">
      <w:pPr>
        <w:pStyle w:val="Akapitzlist"/>
        <w:rPr>
          <w:rFonts w:ascii="Arial" w:hAnsi="Arial"/>
          <w:sz w:val="20"/>
          <w:szCs w:val="20"/>
        </w:rPr>
      </w:pPr>
    </w:p>
    <w:p w14:paraId="503C3997" w14:textId="4C9E296E" w:rsidR="00BB2712" w:rsidRPr="00BB2712" w:rsidRDefault="00BB2712" w:rsidP="00BB2712">
      <w:pPr>
        <w:pStyle w:val="Akapitzlist"/>
        <w:numPr>
          <w:ilvl w:val="0"/>
          <w:numId w:val="31"/>
        </w:numPr>
        <w:autoSpaceDE w:val="0"/>
        <w:autoSpaceDN w:val="0"/>
        <w:adjustRightInd w:val="0"/>
        <w:rPr>
          <w:rFonts w:ascii="ArialMT" w:hAnsi="ArialMT" w:cs="ArialMT"/>
          <w:b/>
          <w:bCs/>
          <w:sz w:val="20"/>
          <w:szCs w:val="20"/>
        </w:rPr>
      </w:pPr>
      <w:r w:rsidRPr="00BB2712">
        <w:rPr>
          <w:rFonts w:ascii="ArialMT" w:hAnsi="ArialMT" w:cs="ArialMT"/>
          <w:b/>
          <w:bCs/>
          <w:sz w:val="20"/>
          <w:szCs w:val="20"/>
        </w:rPr>
        <w:t xml:space="preserve">Wymagania związane z realizacją zamówienia w zakresie zatrudnienia przez </w:t>
      </w:r>
      <w:r w:rsidRPr="00BB2712">
        <w:rPr>
          <w:rFonts w:ascii="Arial" w:hAnsi="Arial" w:cs="Arial"/>
          <w:b/>
          <w:bCs/>
          <w:sz w:val="20"/>
          <w:szCs w:val="20"/>
        </w:rPr>
        <w:t>Wykonawcę lub podwykonawcę na podstawie stosunku pracy</w:t>
      </w:r>
      <w:r w:rsidRPr="00BB2712">
        <w:rPr>
          <w:rFonts w:ascii="Arial" w:hAnsi="Arial" w:cs="Arial"/>
          <w:sz w:val="20"/>
          <w:szCs w:val="20"/>
        </w:rPr>
        <w:t xml:space="preserve"> osób wykonujących wskazane przez zamawiającego czynności w zakresie realizacji zamówienia, jeżeli wykonanie tych czynności polega na wykonywaniu pracy w sposób określony w art. 22 § 1 ustawy z dnia 26 czerwca 1974 r. - Kodeks pracy (Dz. U. z 2019 r. poz. 1040, 1043 i 1495) </w:t>
      </w:r>
    </w:p>
    <w:p w14:paraId="317A3827" w14:textId="77777777" w:rsidR="00BB2712" w:rsidRDefault="00BB2712" w:rsidP="00BB2712">
      <w:pPr>
        <w:autoSpaceDE w:val="0"/>
        <w:autoSpaceDN w:val="0"/>
        <w:adjustRightInd w:val="0"/>
        <w:spacing w:after="0" w:line="240" w:lineRule="auto"/>
        <w:ind w:left="709"/>
        <w:jc w:val="both"/>
        <w:rPr>
          <w:rFonts w:ascii="Arial" w:hAnsi="Arial" w:cs="Arial"/>
          <w:sz w:val="20"/>
          <w:szCs w:val="20"/>
        </w:rPr>
      </w:pPr>
    </w:p>
    <w:p w14:paraId="38C906B6" w14:textId="596586C7" w:rsidR="00BB2712" w:rsidRPr="00C6666F" w:rsidRDefault="00BB2712" w:rsidP="00BB2712">
      <w:pPr>
        <w:autoSpaceDE w:val="0"/>
        <w:autoSpaceDN w:val="0"/>
        <w:adjustRightInd w:val="0"/>
        <w:spacing w:after="0" w:line="240" w:lineRule="auto"/>
        <w:ind w:left="709"/>
        <w:jc w:val="both"/>
        <w:rPr>
          <w:rFonts w:ascii="Arial" w:hAnsi="Arial" w:cs="Arial"/>
          <w:sz w:val="20"/>
          <w:szCs w:val="20"/>
        </w:rPr>
      </w:pPr>
      <w:r w:rsidRPr="00C6666F">
        <w:rPr>
          <w:rFonts w:ascii="Arial" w:hAnsi="Arial" w:cs="Arial"/>
          <w:sz w:val="20"/>
          <w:szCs w:val="20"/>
        </w:rPr>
        <w:t xml:space="preserve">obejmują następujące rodzaje czynności </w:t>
      </w:r>
      <w:r>
        <w:rPr>
          <w:rFonts w:ascii="Arial" w:hAnsi="Arial" w:cs="Arial"/>
          <w:sz w:val="20"/>
          <w:szCs w:val="20"/>
        </w:rPr>
        <w:t>– opieka nad uczestnikami zajęć w świetlicy środowiskowej</w:t>
      </w:r>
      <w:r w:rsidRPr="00C6666F">
        <w:rPr>
          <w:rFonts w:ascii="Arial" w:hAnsi="Arial" w:cs="Arial"/>
          <w:b/>
          <w:bCs/>
          <w:sz w:val="20"/>
          <w:szCs w:val="20"/>
        </w:rPr>
        <w:t>.</w:t>
      </w:r>
    </w:p>
    <w:p w14:paraId="13134618" w14:textId="77777777" w:rsidR="00BB2712" w:rsidRDefault="00BB2712" w:rsidP="00BB2712">
      <w:pPr>
        <w:autoSpaceDE w:val="0"/>
        <w:autoSpaceDN w:val="0"/>
        <w:adjustRightInd w:val="0"/>
        <w:spacing w:after="0" w:line="240" w:lineRule="auto"/>
        <w:ind w:left="709"/>
        <w:jc w:val="both"/>
        <w:rPr>
          <w:rFonts w:ascii="Arial" w:hAnsi="Arial" w:cs="Arial"/>
          <w:sz w:val="20"/>
          <w:szCs w:val="20"/>
        </w:rPr>
      </w:pPr>
    </w:p>
    <w:p w14:paraId="6574AF41" w14:textId="17590773" w:rsidR="00BB2712" w:rsidRPr="00DF4DDC" w:rsidRDefault="00BB2712" w:rsidP="00DF4DDC">
      <w:pPr>
        <w:spacing w:before="120" w:after="120"/>
        <w:ind w:left="567"/>
        <w:jc w:val="both"/>
        <w:rPr>
          <w:rFonts w:ascii="Arial" w:hAnsi="Arial" w:cs="Arial"/>
          <w:b/>
          <w:bCs/>
          <w:color w:val="000000"/>
          <w:sz w:val="20"/>
          <w:szCs w:val="20"/>
        </w:rPr>
      </w:pPr>
      <w:r w:rsidRPr="00C6666F">
        <w:rPr>
          <w:rFonts w:ascii="Arial" w:hAnsi="Arial" w:cs="Arial"/>
          <w:sz w:val="20"/>
          <w:szCs w:val="20"/>
        </w:rPr>
        <w:t>2</w:t>
      </w:r>
      <w:r>
        <w:rPr>
          <w:rFonts w:ascii="Arial" w:hAnsi="Arial" w:cs="Arial"/>
          <w:sz w:val="20"/>
          <w:szCs w:val="20"/>
        </w:rPr>
        <w:t>1</w:t>
      </w:r>
      <w:r w:rsidRPr="00C6666F">
        <w:rPr>
          <w:rFonts w:ascii="Arial" w:hAnsi="Arial" w:cs="Arial"/>
          <w:sz w:val="20"/>
          <w:szCs w:val="20"/>
        </w:rPr>
        <w:t xml:space="preserve">.1. Wykonawca </w:t>
      </w:r>
      <w:r>
        <w:rPr>
          <w:rFonts w:ascii="Arial" w:hAnsi="Arial" w:cs="Arial"/>
          <w:sz w:val="20"/>
          <w:szCs w:val="20"/>
        </w:rPr>
        <w:t xml:space="preserve">będący zorganizowanym zakładem pracy (np. firmą, instytucją), </w:t>
      </w:r>
      <w:r w:rsidRPr="00C6666F">
        <w:rPr>
          <w:rFonts w:ascii="Arial" w:hAnsi="Arial" w:cs="Arial"/>
          <w:sz w:val="20"/>
          <w:szCs w:val="20"/>
        </w:rPr>
        <w:t>przy realizacji zamówienia zobowiązany będzie do zatrudnienia na umowę o pracę</w:t>
      </w:r>
      <w:r w:rsidR="00D57B80">
        <w:rPr>
          <w:rFonts w:ascii="Arial" w:hAnsi="Arial" w:cs="Arial"/>
          <w:sz w:val="20"/>
          <w:szCs w:val="20"/>
        </w:rPr>
        <w:t xml:space="preserve"> </w:t>
      </w:r>
      <w:r>
        <w:rPr>
          <w:rFonts w:ascii="Arial" w:hAnsi="Arial" w:cs="Arial"/>
          <w:sz w:val="20"/>
          <w:szCs w:val="20"/>
        </w:rPr>
        <w:t>opiekunkę/wychowawcę</w:t>
      </w:r>
      <w:r w:rsidRPr="00C6666F">
        <w:rPr>
          <w:rFonts w:ascii="Arial" w:hAnsi="Arial" w:cs="Arial"/>
          <w:sz w:val="20"/>
          <w:szCs w:val="20"/>
        </w:rPr>
        <w:t>,  przez cały okres realizacji zamówienia.</w:t>
      </w:r>
      <w:r w:rsidR="00D57B80">
        <w:rPr>
          <w:rFonts w:ascii="Arial" w:hAnsi="Arial" w:cs="Arial"/>
          <w:sz w:val="20"/>
          <w:szCs w:val="20"/>
        </w:rPr>
        <w:t xml:space="preserve"> </w:t>
      </w:r>
      <w:r w:rsidR="00DF4DDC" w:rsidRPr="00BB2712">
        <w:rPr>
          <w:rFonts w:ascii="Arial" w:hAnsi="Arial" w:cs="Arial"/>
          <w:b/>
          <w:bCs/>
          <w:sz w:val="20"/>
          <w:szCs w:val="20"/>
        </w:rPr>
        <w:t>Wymóg zatrudnienia na podstawie umowy o pracę nie dotyczy osób fizycznych składających osobiście ofertę.</w:t>
      </w:r>
    </w:p>
    <w:p w14:paraId="487434B8" w14:textId="77777777" w:rsidR="00BB2712" w:rsidRPr="00C6666F" w:rsidRDefault="00BB2712" w:rsidP="00BB2712">
      <w:pPr>
        <w:spacing w:before="120" w:after="120"/>
        <w:ind w:left="709"/>
        <w:jc w:val="both"/>
        <w:rPr>
          <w:rFonts w:ascii="Arial" w:hAnsi="Arial" w:cs="Arial"/>
          <w:color w:val="000000"/>
          <w:sz w:val="20"/>
          <w:szCs w:val="20"/>
        </w:rPr>
      </w:pPr>
      <w:r>
        <w:rPr>
          <w:rFonts w:ascii="Arial" w:hAnsi="Arial" w:cs="Arial"/>
          <w:color w:val="000000"/>
          <w:sz w:val="20"/>
          <w:szCs w:val="20"/>
        </w:rPr>
        <w:t xml:space="preserve">21.2 </w:t>
      </w:r>
      <w:r w:rsidRPr="00C6666F">
        <w:rPr>
          <w:rFonts w:ascii="Arial" w:hAnsi="Arial" w:cs="Arial"/>
          <w:color w:val="000000"/>
          <w:sz w:val="20"/>
          <w:szCs w:val="20"/>
        </w:rPr>
        <w:t xml:space="preserve">sposób weryfikacji zatrudnienia tych osób: </w:t>
      </w:r>
    </w:p>
    <w:p w14:paraId="2D174419" w14:textId="77777777" w:rsidR="00BB2712" w:rsidRPr="00E70475" w:rsidRDefault="00BB2712" w:rsidP="00BB2712">
      <w:pPr>
        <w:spacing w:before="120" w:after="120"/>
        <w:ind w:left="709" w:hanging="283"/>
        <w:jc w:val="both"/>
        <w:rPr>
          <w:rFonts w:ascii="Arial" w:hAnsi="Arial" w:cs="Arial"/>
          <w:color w:val="000000"/>
          <w:sz w:val="20"/>
          <w:szCs w:val="20"/>
        </w:rPr>
      </w:pPr>
      <w:r w:rsidRPr="00E70475">
        <w:rPr>
          <w:rFonts w:ascii="Arial" w:hAnsi="Arial" w:cs="Arial"/>
          <w:sz w:val="20"/>
          <w:szCs w:val="20"/>
        </w:rPr>
        <w:t xml:space="preserve">    3 dni od daty rozpoczęcia realizacji umowy  Wykonawca obowiązany jest przekazać Zamawiającemu listę osób zatrudnionych na umowę o pracę, wyznaczonych do wykonania niniejszej umowy w zakresie czynności wskazanych w opisie przedmiotu zamówienia w SWZ.</w:t>
      </w:r>
    </w:p>
    <w:p w14:paraId="709C30F8" w14:textId="77777777" w:rsidR="00BB2712" w:rsidRPr="00C6666F" w:rsidRDefault="00BB2712" w:rsidP="00BB2712">
      <w:pPr>
        <w:spacing w:before="120" w:after="120"/>
        <w:ind w:left="567"/>
        <w:jc w:val="both"/>
        <w:rPr>
          <w:rFonts w:ascii="Arial" w:hAnsi="Arial" w:cs="Arial"/>
          <w:color w:val="000000"/>
          <w:sz w:val="20"/>
          <w:szCs w:val="20"/>
        </w:rPr>
      </w:pPr>
      <w:r>
        <w:rPr>
          <w:rFonts w:ascii="Arial" w:hAnsi="Arial" w:cs="Arial"/>
          <w:sz w:val="20"/>
          <w:szCs w:val="20"/>
        </w:rPr>
        <w:t xml:space="preserve">21.3.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330F9BA5" w14:textId="77777777" w:rsidR="00BB2712" w:rsidRPr="00C6666F" w:rsidRDefault="00BB2712" w:rsidP="00BB2712">
      <w:pPr>
        <w:spacing w:before="120" w:after="120"/>
        <w:ind w:left="567"/>
        <w:jc w:val="both"/>
        <w:rPr>
          <w:rFonts w:ascii="Arial" w:hAnsi="Arial" w:cs="Arial"/>
          <w:sz w:val="20"/>
          <w:szCs w:val="20"/>
        </w:rPr>
      </w:pPr>
      <w:r w:rsidRPr="00C6666F">
        <w:rPr>
          <w:rFonts w:ascii="Arial" w:hAnsi="Arial" w:cs="Arial"/>
          <w:sz w:val="20"/>
          <w:szCs w:val="20"/>
        </w:rPr>
        <w:t xml:space="preserve">Wykonawca ma obowiązek każdorazowo przedstawić Zamawiającemu oświadczenie                              o ewentualnych zmianach osób zatrudnionych na umowę o prace realizujących przedmiot zamówienia. </w:t>
      </w:r>
    </w:p>
    <w:p w14:paraId="78D2E506" w14:textId="77777777" w:rsidR="00BB2712" w:rsidRPr="00CA08BF" w:rsidRDefault="00BB2712" w:rsidP="00BB2712">
      <w:pPr>
        <w:spacing w:before="120" w:after="120"/>
        <w:ind w:left="567"/>
        <w:jc w:val="both"/>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00B1DEAF" w14:textId="4D7F81F8" w:rsidR="002462DB" w:rsidRPr="00DF4DDC" w:rsidRDefault="00BB2712" w:rsidP="00DF4DDC">
      <w:pPr>
        <w:spacing w:before="120" w:after="120"/>
        <w:ind w:left="567"/>
        <w:jc w:val="both"/>
        <w:rPr>
          <w:rFonts w:ascii="Arial" w:hAnsi="Arial" w:cs="Arial"/>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297E59A6" w14:textId="77777777" w:rsidR="002735F1" w:rsidRDefault="002735F1" w:rsidP="00F31824">
      <w:pPr>
        <w:autoSpaceDE w:val="0"/>
        <w:autoSpaceDN w:val="0"/>
        <w:adjustRightInd w:val="0"/>
        <w:spacing w:after="0" w:line="240" w:lineRule="auto"/>
        <w:rPr>
          <w:rFonts w:ascii="Arial" w:hAnsi="Arial" w:cs="Arial"/>
          <w:b/>
          <w:bCs/>
          <w:sz w:val="24"/>
          <w:szCs w:val="24"/>
        </w:rPr>
      </w:pPr>
    </w:p>
    <w:p w14:paraId="2C08B36C" w14:textId="21E95DBA" w:rsidR="00F31824" w:rsidRPr="00F31824" w:rsidRDefault="002E1465" w:rsidP="00F3182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F31824" w:rsidRPr="00F31824">
        <w:rPr>
          <w:rFonts w:ascii="Arial" w:hAnsi="Arial" w:cs="Arial"/>
          <w:b/>
          <w:bCs/>
          <w:sz w:val="24"/>
          <w:szCs w:val="24"/>
        </w:rPr>
        <w:t>V. Składanie ofert wariantowych</w:t>
      </w:r>
      <w:r w:rsidR="00F31824">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34BD44FB"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6CDAB709" w14:textId="77777777" w:rsidR="00F31824" w:rsidRDefault="00F31824" w:rsidP="00F31824">
      <w:pPr>
        <w:autoSpaceDE w:val="0"/>
        <w:autoSpaceDN w:val="0"/>
        <w:adjustRightInd w:val="0"/>
        <w:spacing w:after="0" w:line="240" w:lineRule="auto"/>
        <w:rPr>
          <w:rFonts w:ascii="Arial" w:hAnsi="Arial" w:cs="Arial"/>
        </w:rPr>
      </w:pPr>
    </w:p>
    <w:p w14:paraId="0708BB33" w14:textId="0FA86AA1"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8B181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Zamawiający nie </w:t>
      </w:r>
      <w:r w:rsidR="00563463">
        <w:rPr>
          <w:rFonts w:ascii="Arial" w:eastAsia="CIDFont+F2" w:hAnsi="Arial" w:cs="Arial"/>
          <w:sz w:val="20"/>
          <w:szCs w:val="20"/>
        </w:rPr>
        <w:t xml:space="preserve">wymaga </w:t>
      </w:r>
      <w:r w:rsidRPr="000D5822">
        <w:rPr>
          <w:rFonts w:ascii="Arial" w:eastAsia="CIDFont+F2" w:hAnsi="Arial" w:cs="Arial"/>
          <w:sz w:val="20"/>
          <w:szCs w:val="20"/>
        </w:rPr>
        <w:t>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69149BD9" w14:textId="56ABC127" w:rsidR="00C313F9" w:rsidRDefault="00C313F9" w:rsidP="000D5822">
      <w:pPr>
        <w:autoSpaceDE w:val="0"/>
        <w:autoSpaceDN w:val="0"/>
        <w:adjustRightInd w:val="0"/>
        <w:spacing w:after="0" w:line="240" w:lineRule="auto"/>
        <w:rPr>
          <w:rFonts w:ascii="Arial" w:eastAsia="CIDFont+F2" w:hAnsi="Arial" w:cs="Arial"/>
          <w:sz w:val="20"/>
          <w:szCs w:val="20"/>
        </w:rPr>
      </w:pPr>
    </w:p>
    <w:p w14:paraId="29757A12" w14:textId="77777777" w:rsidR="005201FC" w:rsidRDefault="005201FC" w:rsidP="00C313F9">
      <w:pPr>
        <w:autoSpaceDE w:val="0"/>
        <w:autoSpaceDN w:val="0"/>
        <w:adjustRightInd w:val="0"/>
        <w:spacing w:after="0" w:line="240" w:lineRule="auto"/>
        <w:rPr>
          <w:rFonts w:ascii="Arial" w:hAnsi="Arial" w:cs="Arial"/>
          <w:b/>
          <w:bCs/>
          <w:sz w:val="24"/>
          <w:szCs w:val="24"/>
        </w:rPr>
      </w:pPr>
    </w:p>
    <w:p w14:paraId="260121A6" w14:textId="77777777" w:rsidR="00DF4DDC" w:rsidRDefault="00DF4DDC" w:rsidP="00C313F9">
      <w:pPr>
        <w:autoSpaceDE w:val="0"/>
        <w:autoSpaceDN w:val="0"/>
        <w:adjustRightInd w:val="0"/>
        <w:spacing w:after="0" w:line="240" w:lineRule="auto"/>
        <w:rPr>
          <w:rFonts w:ascii="Arial" w:hAnsi="Arial" w:cs="Arial"/>
          <w:b/>
          <w:bCs/>
          <w:sz w:val="24"/>
          <w:szCs w:val="24"/>
        </w:rPr>
      </w:pPr>
    </w:p>
    <w:p w14:paraId="1DAFB328" w14:textId="3E3C46D0" w:rsidR="00C313F9" w:rsidRDefault="00071320"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V</w:t>
      </w:r>
      <w:r w:rsidR="00C313F9" w:rsidRPr="00C313F9">
        <w:rPr>
          <w:rFonts w:ascii="Arial" w:hAnsi="Arial" w:cs="Arial"/>
          <w:b/>
          <w:bCs/>
          <w:sz w:val="24"/>
          <w:szCs w:val="24"/>
        </w:rPr>
        <w:t>I. Termin wykonania zamówienia</w:t>
      </w:r>
      <w:r w:rsidR="00C313F9">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47008A9C" w14:textId="4ECB4D9E" w:rsidR="0006304D" w:rsidRPr="006533FE" w:rsidRDefault="0006304D" w:rsidP="0006304D">
      <w:pPr>
        <w:pStyle w:val="Tekstpodstawowywcity"/>
        <w:numPr>
          <w:ilvl w:val="0"/>
          <w:numId w:val="5"/>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002462DB" w:rsidRPr="002462DB">
        <w:rPr>
          <w:rFonts w:ascii="Arial" w:hAnsi="Arial" w:cs="Arial"/>
          <w:b/>
          <w:bCs/>
          <w:sz w:val="20"/>
          <w:szCs w:val="20"/>
          <w:lang w:eastAsia="pl-PL"/>
        </w:rPr>
        <w:t>36 miesięcy</w:t>
      </w:r>
      <w:r w:rsidR="002462DB">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170744FC" w14:textId="77777777" w:rsidR="00C03F96" w:rsidRPr="00C313F9" w:rsidRDefault="00C03F96" w:rsidP="00C313F9">
      <w:pPr>
        <w:autoSpaceDE w:val="0"/>
        <w:autoSpaceDN w:val="0"/>
        <w:adjustRightInd w:val="0"/>
        <w:spacing w:after="0" w:line="240" w:lineRule="auto"/>
        <w:rPr>
          <w:rFonts w:ascii="Arial" w:eastAsia="CIDFont+F2" w:hAnsi="Arial" w:cs="Arial"/>
          <w:sz w:val="20"/>
          <w:szCs w:val="20"/>
        </w:rPr>
      </w:pPr>
    </w:p>
    <w:p w14:paraId="51BF9823" w14:textId="77777777" w:rsidR="005201FC" w:rsidRDefault="005201FC" w:rsidP="00C313F9">
      <w:pPr>
        <w:autoSpaceDE w:val="0"/>
        <w:autoSpaceDN w:val="0"/>
        <w:adjustRightInd w:val="0"/>
        <w:spacing w:after="0" w:line="240" w:lineRule="auto"/>
        <w:rPr>
          <w:rFonts w:ascii="Arial" w:hAnsi="Arial" w:cs="Arial"/>
          <w:b/>
          <w:bCs/>
          <w:sz w:val="24"/>
          <w:szCs w:val="24"/>
        </w:rPr>
      </w:pPr>
    </w:p>
    <w:p w14:paraId="5462976B" w14:textId="29B2F722" w:rsidR="00C313F9" w:rsidRPr="00C313F9" w:rsidRDefault="00100741"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C313F9" w:rsidRPr="00C313F9">
        <w:rPr>
          <w:rFonts w:ascii="Arial" w:hAnsi="Arial" w:cs="Arial"/>
          <w:b/>
          <w:bCs/>
          <w:sz w:val="24"/>
          <w:szCs w:val="24"/>
        </w:rPr>
        <w:t>. Warunki udziału w postępowaniu oraz podstawy wykluczenia</w:t>
      </w:r>
      <w:r w:rsidR="00C313F9">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538A0466"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70D79804" w14:textId="77777777" w:rsidR="00904E26" w:rsidRDefault="00904E26" w:rsidP="00904E26">
      <w:pPr>
        <w:spacing w:after="0" w:line="240" w:lineRule="auto"/>
        <w:rPr>
          <w:rFonts w:ascii="Arial" w:eastAsia="Times New Roman" w:hAnsi="Arial" w:cs="Arial"/>
          <w:sz w:val="20"/>
          <w:szCs w:val="20"/>
          <w:lang w:eastAsia="pl-PL"/>
        </w:rPr>
      </w:pPr>
    </w:p>
    <w:p w14:paraId="19EFBEED"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D7C4C1D" w14:textId="77777777" w:rsidR="00904E26" w:rsidRDefault="00904E26" w:rsidP="00904E26">
      <w:pPr>
        <w:spacing w:after="0" w:line="240" w:lineRule="auto"/>
        <w:rPr>
          <w:rFonts w:ascii="Arial" w:eastAsia="Times New Roman" w:hAnsi="Arial" w:cs="Arial"/>
          <w:sz w:val="20"/>
          <w:szCs w:val="20"/>
          <w:lang w:eastAsia="pl-PL"/>
        </w:rPr>
      </w:pPr>
    </w:p>
    <w:p w14:paraId="4480A8FC"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16DFAB1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1DB30ECF" w14:textId="77777777" w:rsidR="00904E26" w:rsidRDefault="00904E26" w:rsidP="00904E26">
      <w:pPr>
        <w:spacing w:after="0" w:line="240" w:lineRule="auto"/>
        <w:rPr>
          <w:rFonts w:ascii="Arial" w:eastAsia="Times New Roman" w:hAnsi="Arial" w:cs="Arial"/>
          <w:sz w:val="20"/>
          <w:szCs w:val="20"/>
          <w:lang w:eastAsia="pl-PL"/>
        </w:rPr>
      </w:pPr>
    </w:p>
    <w:p w14:paraId="794BEE4B"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71019DF1"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66151990" w14:textId="77777777" w:rsidR="00904E26" w:rsidRDefault="00904E26" w:rsidP="00904E26">
      <w:pPr>
        <w:spacing w:after="0" w:line="240" w:lineRule="auto"/>
        <w:rPr>
          <w:rFonts w:ascii="Arial" w:eastAsia="Times New Roman" w:hAnsi="Arial" w:cs="Arial"/>
          <w:sz w:val="20"/>
          <w:szCs w:val="20"/>
          <w:lang w:eastAsia="pl-PL"/>
        </w:rPr>
      </w:pPr>
    </w:p>
    <w:p w14:paraId="5282A29F"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8A58A8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01C00B94" w14:textId="77777777" w:rsidR="00904E26" w:rsidRDefault="00904E26" w:rsidP="00904E26">
      <w:pPr>
        <w:spacing w:after="0" w:line="240" w:lineRule="auto"/>
        <w:rPr>
          <w:rFonts w:ascii="Arial" w:eastAsia="Times New Roman" w:hAnsi="Arial" w:cs="Arial"/>
          <w:sz w:val="20"/>
          <w:szCs w:val="20"/>
          <w:lang w:eastAsia="pl-PL"/>
        </w:rPr>
      </w:pPr>
    </w:p>
    <w:p w14:paraId="3F88D899" w14:textId="77777777" w:rsidR="00904E26" w:rsidRPr="00C97C29" w:rsidRDefault="00904E26" w:rsidP="00904E26">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1F631893" w14:textId="25BF8545" w:rsidR="0083508E" w:rsidRPr="00665976" w:rsidRDefault="00904E26" w:rsidP="0083508E">
      <w:pPr>
        <w:spacing w:after="0" w:line="240" w:lineRule="auto"/>
        <w:ind w:right="-1"/>
        <w:jc w:val="both"/>
        <w:rPr>
          <w:rFonts w:ascii="Arial" w:hAnsi="Arial" w:cs="Arial"/>
          <w:b/>
          <w:bCs/>
          <w:sz w:val="20"/>
          <w:szCs w:val="20"/>
        </w:rPr>
      </w:pPr>
      <w:r w:rsidRPr="00B436DB">
        <w:rPr>
          <w:b/>
          <w:bCs/>
          <w:sz w:val="20"/>
          <w:szCs w:val="20"/>
        </w:rPr>
        <w:t>Dysponowanie osobami zdolnymi do wykonania zamówienia</w:t>
      </w:r>
      <w:r w:rsidR="0083508E">
        <w:rPr>
          <w:b/>
          <w:bCs/>
          <w:sz w:val="20"/>
          <w:szCs w:val="20"/>
        </w:rPr>
        <w:t>.</w:t>
      </w:r>
      <w:r w:rsidRPr="00B436DB">
        <w:rPr>
          <w:b/>
          <w:bCs/>
          <w:sz w:val="20"/>
          <w:szCs w:val="20"/>
        </w:rPr>
        <w:t xml:space="preserve"> </w:t>
      </w:r>
      <w:r w:rsidR="0083508E">
        <w:rPr>
          <w:rFonts w:ascii="Arial" w:hAnsi="Arial" w:cs="Arial"/>
          <w:b/>
          <w:bCs/>
          <w:sz w:val="20"/>
          <w:szCs w:val="20"/>
        </w:rPr>
        <w:t xml:space="preserve">Dla zadania  nr 1, nr 2 i nr 3. </w:t>
      </w:r>
    </w:p>
    <w:p w14:paraId="7FEA4963" w14:textId="37B27101" w:rsidR="00904E26" w:rsidRPr="00B436DB" w:rsidRDefault="00904E26" w:rsidP="00904E26">
      <w:pPr>
        <w:pStyle w:val="Default"/>
        <w:rPr>
          <w:rFonts w:eastAsiaTheme="minorHAnsi"/>
          <w:sz w:val="20"/>
          <w:szCs w:val="20"/>
          <w:lang w:eastAsia="en-US"/>
        </w:rPr>
      </w:pPr>
    </w:p>
    <w:p w14:paraId="712E9093" w14:textId="3F686CED" w:rsidR="00904E26" w:rsidRDefault="00904E26" w:rsidP="00904E26">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Wykonawca musi mieć do dyspozycji osoby zdolne do wykonania zamówienia, które będą uczestniczyć w wykonywaniu zamówienia. Zamawiający wymaga, aby Wykonawca dysponował </w:t>
      </w:r>
      <w:r w:rsidRPr="00627DBA">
        <w:rPr>
          <w:rFonts w:ascii="Arial" w:hAnsi="Arial" w:cs="Arial"/>
          <w:b/>
          <w:bCs/>
          <w:color w:val="000000"/>
          <w:sz w:val="20"/>
          <w:szCs w:val="20"/>
        </w:rPr>
        <w:t>dla każdego zadania co najmniej jedną osobą</w:t>
      </w:r>
      <w:r w:rsidRPr="00B436DB">
        <w:rPr>
          <w:rFonts w:ascii="Arial" w:hAnsi="Arial" w:cs="Arial"/>
          <w:color w:val="000000"/>
          <w:sz w:val="20"/>
          <w:szCs w:val="20"/>
        </w:rPr>
        <w:t xml:space="preserve"> o kwalifikacjach:</w:t>
      </w:r>
    </w:p>
    <w:p w14:paraId="54377020" w14:textId="77777777" w:rsidR="00904E26" w:rsidRPr="00374D9D" w:rsidRDefault="00904E26" w:rsidP="00904E26">
      <w:pPr>
        <w:widowControl w:val="0"/>
        <w:suppressAutoHyphens/>
        <w:spacing w:after="0" w:line="276" w:lineRule="auto"/>
        <w:jc w:val="both"/>
        <w:rPr>
          <w:rFonts w:ascii="Arial" w:eastAsia="SimSun" w:hAnsi="Arial" w:cs="Arial"/>
          <w:color w:val="FF0000"/>
          <w:kern w:val="2"/>
          <w:sz w:val="20"/>
          <w:szCs w:val="20"/>
          <w:lang w:eastAsia="hi-IN" w:bidi="hi-IN"/>
        </w:rPr>
      </w:pPr>
    </w:p>
    <w:p w14:paraId="6DD564F9" w14:textId="77777777" w:rsidR="00904E26" w:rsidRPr="00797CAC" w:rsidRDefault="00904E26" w:rsidP="00904E26">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wykształcenie wyższe – kierunek pedagogika, pedagogika specjalna, psychologia, socjologia, praca socjalna, nauki o rodzinie lub na innym kierunku, którego program obejmuje resocjalizację, pracę socjalną, pedagogikę opiekuńczo-wychowawczą</w:t>
      </w:r>
      <w:r w:rsidRPr="00C324E2">
        <w:rPr>
          <w:rFonts w:ascii="Arial" w:eastAsia="SimSun" w:hAnsi="Arial" w:cs="Arial"/>
          <w:kern w:val="1"/>
          <w:sz w:val="20"/>
          <w:szCs w:val="20"/>
          <w:lang w:eastAsia="hi-IN" w:bidi="hi-IN"/>
        </w:rPr>
        <w:t xml:space="preserve"> </w:t>
      </w:r>
      <w:r w:rsidRPr="00797CAC">
        <w:rPr>
          <w:rFonts w:ascii="Arial" w:eastAsia="SimSun" w:hAnsi="Arial" w:cs="Arial"/>
          <w:kern w:val="1"/>
          <w:sz w:val="20"/>
          <w:szCs w:val="20"/>
          <w:lang w:eastAsia="hi-IN" w:bidi="hi-IN"/>
        </w:rPr>
        <w:t>i udokumentowan</w:t>
      </w:r>
      <w:r>
        <w:rPr>
          <w:rFonts w:ascii="Arial" w:eastAsia="SimSun" w:hAnsi="Arial" w:cs="Arial"/>
          <w:kern w:val="1"/>
          <w:sz w:val="20"/>
          <w:szCs w:val="20"/>
          <w:lang w:eastAsia="hi-IN" w:bidi="hi-IN"/>
        </w:rPr>
        <w:t>y</w:t>
      </w:r>
      <w:r w:rsidRPr="00797CAC">
        <w:rPr>
          <w:rFonts w:ascii="Arial" w:eastAsia="SimSun" w:hAnsi="Arial" w:cs="Arial"/>
          <w:kern w:val="1"/>
          <w:sz w:val="20"/>
          <w:szCs w:val="20"/>
          <w:lang w:eastAsia="hi-IN" w:bidi="hi-IN"/>
        </w:rPr>
        <w:t xml:space="preserve"> co najmniej </w:t>
      </w:r>
      <w:r>
        <w:rPr>
          <w:rFonts w:ascii="Arial" w:eastAsia="SimSun" w:hAnsi="Arial" w:cs="Arial"/>
          <w:kern w:val="1"/>
          <w:sz w:val="20"/>
          <w:szCs w:val="20"/>
          <w:lang w:eastAsia="hi-IN" w:bidi="hi-IN"/>
        </w:rPr>
        <w:t>roczny</w:t>
      </w:r>
      <w:r w:rsidRPr="00797CAC">
        <w:rPr>
          <w:rFonts w:ascii="Arial" w:eastAsia="SimSun" w:hAnsi="Arial" w:cs="Arial"/>
          <w:kern w:val="1"/>
          <w:sz w:val="20"/>
          <w:szCs w:val="20"/>
          <w:lang w:eastAsia="hi-IN" w:bidi="hi-IN"/>
        </w:rPr>
        <w:t xml:space="preserve"> staż pracy </w:t>
      </w:r>
      <w:r>
        <w:rPr>
          <w:rFonts w:ascii="Arial" w:eastAsia="SimSun" w:hAnsi="Arial" w:cs="Arial"/>
          <w:kern w:val="1"/>
          <w:sz w:val="20"/>
          <w:szCs w:val="20"/>
          <w:lang w:eastAsia="hi-IN" w:bidi="hi-IN"/>
        </w:rPr>
        <w:t xml:space="preserve">                  </w:t>
      </w:r>
      <w:r w:rsidRPr="00797CAC">
        <w:rPr>
          <w:rFonts w:ascii="Arial" w:eastAsia="SimSun" w:hAnsi="Arial" w:cs="Arial"/>
          <w:kern w:val="1"/>
          <w:sz w:val="20"/>
          <w:szCs w:val="20"/>
          <w:lang w:eastAsia="hi-IN" w:bidi="hi-IN"/>
        </w:rPr>
        <w:t xml:space="preserve">z dziećmi lub rodziną; </w:t>
      </w:r>
    </w:p>
    <w:p w14:paraId="2E8F8D22" w14:textId="77777777" w:rsidR="00904E26" w:rsidRPr="00374D9D" w:rsidRDefault="00904E26" w:rsidP="00904E26">
      <w:pPr>
        <w:widowControl w:val="0"/>
        <w:suppressAutoHyphens/>
        <w:spacing w:after="0" w:line="276" w:lineRule="auto"/>
        <w:jc w:val="both"/>
        <w:rPr>
          <w:rFonts w:ascii="Arial" w:eastAsia="SimSun" w:hAnsi="Arial" w:cs="Arial"/>
          <w:b/>
          <w:bCs/>
          <w:kern w:val="1"/>
          <w:sz w:val="20"/>
          <w:szCs w:val="20"/>
          <w:lang w:eastAsia="hi-IN" w:bidi="hi-IN"/>
        </w:rPr>
      </w:pPr>
      <w:r w:rsidRPr="00797CAC">
        <w:rPr>
          <w:rFonts w:ascii="Arial" w:eastAsia="SimSun" w:hAnsi="Arial" w:cs="Arial"/>
          <w:kern w:val="1"/>
          <w:sz w:val="20"/>
          <w:szCs w:val="20"/>
          <w:lang w:eastAsia="hi-IN" w:bidi="hi-IN"/>
        </w:rPr>
        <w:t xml:space="preserve"> </w:t>
      </w:r>
      <w:r w:rsidRPr="00374D9D">
        <w:rPr>
          <w:rFonts w:ascii="Arial" w:eastAsia="SimSun" w:hAnsi="Arial" w:cs="Arial"/>
          <w:b/>
          <w:bCs/>
          <w:kern w:val="1"/>
          <w:sz w:val="20"/>
          <w:szCs w:val="20"/>
          <w:lang w:eastAsia="hi-IN" w:bidi="hi-IN"/>
        </w:rPr>
        <w:t xml:space="preserve">lub </w:t>
      </w:r>
    </w:p>
    <w:p w14:paraId="542621C0" w14:textId="77777777" w:rsidR="00904E26" w:rsidRDefault="00904E26" w:rsidP="00904E26">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na dowolnym kierunku, uzupełnione studiami podyplomowymi w zakresie psychologii, pedagogiki, nauk o rodzinie, resocjalizacji lub kursem kwalifikacyjnym z zakresu pedagogiki opiekuńczo-wychowawczej</w:t>
      </w:r>
      <w:r w:rsidRPr="00C324E2">
        <w:rPr>
          <w:rFonts w:ascii="Arial" w:eastAsia="SimSun" w:hAnsi="Arial" w:cs="Arial"/>
          <w:kern w:val="1"/>
          <w:sz w:val="20"/>
          <w:szCs w:val="20"/>
          <w:lang w:eastAsia="hi-IN" w:bidi="hi-IN"/>
        </w:rPr>
        <w:t xml:space="preserve"> </w:t>
      </w:r>
      <w:r w:rsidRPr="00797CAC">
        <w:rPr>
          <w:rFonts w:ascii="Arial" w:eastAsia="SimSun" w:hAnsi="Arial" w:cs="Arial"/>
          <w:kern w:val="1"/>
          <w:sz w:val="20"/>
          <w:szCs w:val="20"/>
          <w:lang w:eastAsia="hi-IN" w:bidi="hi-IN"/>
        </w:rPr>
        <w:t>i udokumentowan</w:t>
      </w:r>
      <w:r>
        <w:rPr>
          <w:rFonts w:ascii="Arial" w:eastAsia="SimSun" w:hAnsi="Arial" w:cs="Arial"/>
          <w:kern w:val="1"/>
          <w:sz w:val="20"/>
          <w:szCs w:val="20"/>
          <w:lang w:eastAsia="hi-IN" w:bidi="hi-IN"/>
        </w:rPr>
        <w:t>y</w:t>
      </w:r>
      <w:r w:rsidRPr="00797CAC">
        <w:rPr>
          <w:rFonts w:ascii="Arial" w:eastAsia="SimSun" w:hAnsi="Arial" w:cs="Arial"/>
          <w:kern w:val="1"/>
          <w:sz w:val="20"/>
          <w:szCs w:val="20"/>
          <w:lang w:eastAsia="hi-IN" w:bidi="hi-IN"/>
        </w:rPr>
        <w:t xml:space="preserve"> co najmniej </w:t>
      </w:r>
      <w:r>
        <w:rPr>
          <w:rFonts w:ascii="Arial" w:eastAsia="SimSun" w:hAnsi="Arial" w:cs="Arial"/>
          <w:kern w:val="1"/>
          <w:sz w:val="20"/>
          <w:szCs w:val="20"/>
          <w:lang w:eastAsia="hi-IN" w:bidi="hi-IN"/>
        </w:rPr>
        <w:t>roczny</w:t>
      </w:r>
      <w:r w:rsidRPr="00797CAC">
        <w:rPr>
          <w:rFonts w:ascii="Arial" w:eastAsia="SimSun" w:hAnsi="Arial" w:cs="Arial"/>
          <w:kern w:val="1"/>
          <w:sz w:val="20"/>
          <w:szCs w:val="20"/>
          <w:lang w:eastAsia="hi-IN" w:bidi="hi-IN"/>
        </w:rPr>
        <w:t xml:space="preserve"> staż pracy z dziećmi lub rodziną;</w:t>
      </w:r>
    </w:p>
    <w:p w14:paraId="55E998C4" w14:textId="77777777" w:rsidR="00904E26" w:rsidRPr="00374D9D" w:rsidRDefault="00904E26" w:rsidP="00904E26">
      <w:pPr>
        <w:widowControl w:val="0"/>
        <w:suppressAutoHyphens/>
        <w:spacing w:after="0" w:line="276" w:lineRule="auto"/>
        <w:jc w:val="both"/>
        <w:rPr>
          <w:rFonts w:ascii="Arial" w:eastAsia="SimSun" w:hAnsi="Arial" w:cs="Arial"/>
          <w:b/>
          <w:bCs/>
          <w:kern w:val="1"/>
          <w:sz w:val="20"/>
          <w:szCs w:val="20"/>
          <w:lang w:eastAsia="hi-IN" w:bidi="hi-IN"/>
        </w:rPr>
      </w:pPr>
      <w:r w:rsidRPr="00374D9D">
        <w:rPr>
          <w:rFonts w:ascii="Arial" w:eastAsia="SimSun" w:hAnsi="Arial" w:cs="Arial"/>
          <w:b/>
          <w:bCs/>
          <w:kern w:val="1"/>
          <w:sz w:val="20"/>
          <w:szCs w:val="20"/>
          <w:lang w:eastAsia="hi-IN" w:bidi="hi-IN"/>
        </w:rPr>
        <w:t xml:space="preserve">lub </w:t>
      </w:r>
    </w:p>
    <w:p w14:paraId="7D96851F" w14:textId="77777777" w:rsidR="00904E26" w:rsidRDefault="00904E26" w:rsidP="00904E26">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xml:space="preserve">• co najmniej wykształcenie średnie i udokumentowane co najmniej 3-letni staż pracy z dziećmi lub rodziną; </w:t>
      </w:r>
    </w:p>
    <w:p w14:paraId="127DE203" w14:textId="77777777" w:rsidR="00904E26" w:rsidRPr="00797CAC" w:rsidRDefault="00904E26" w:rsidP="00904E26">
      <w:pPr>
        <w:widowControl w:val="0"/>
        <w:suppressAutoHyphens/>
        <w:spacing w:after="0" w:line="276" w:lineRule="auto"/>
        <w:jc w:val="both"/>
        <w:rPr>
          <w:rFonts w:ascii="Arial" w:eastAsia="SimSun" w:hAnsi="Arial" w:cs="Arial"/>
          <w:kern w:val="1"/>
          <w:sz w:val="20"/>
          <w:szCs w:val="20"/>
          <w:lang w:eastAsia="hi-IN" w:bidi="hi-IN"/>
        </w:rPr>
      </w:pPr>
    </w:p>
    <w:p w14:paraId="0254485D" w14:textId="77777777" w:rsidR="00904E26" w:rsidRPr="00DB1B68" w:rsidRDefault="00904E26" w:rsidP="00904E26">
      <w:pPr>
        <w:autoSpaceDE w:val="0"/>
        <w:autoSpaceDN w:val="0"/>
        <w:spacing w:line="240" w:lineRule="auto"/>
        <w:jc w:val="both"/>
        <w:rPr>
          <w:rFonts w:ascii="Arial" w:eastAsia="Times New Roman" w:hAnsi="Arial" w:cs="Arial"/>
          <w:b/>
          <w:bCs/>
          <w:color w:val="FF0000"/>
          <w:sz w:val="20"/>
          <w:szCs w:val="20"/>
          <w:lang w:eastAsia="pl-PL"/>
        </w:rPr>
      </w:pPr>
      <w:r w:rsidRPr="00DB1B68">
        <w:rPr>
          <w:rStyle w:val="markedcontent"/>
          <w:rFonts w:ascii="Arial" w:hAnsi="Arial" w:cs="Arial"/>
          <w:b/>
          <w:bCs/>
          <w:sz w:val="20"/>
          <w:szCs w:val="20"/>
        </w:rPr>
        <w:t>Tą samą osobą nie można wykazać się do więcej niż jednego zadania.</w:t>
      </w:r>
    </w:p>
    <w:p w14:paraId="7668BEE5" w14:textId="77777777" w:rsidR="00904E26" w:rsidRPr="00C97C29"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1" w:name="_Hlk71876373"/>
      <w:r w:rsidRPr="00726A14">
        <w:rPr>
          <w:rFonts w:ascii="Arial" w:hAnsi="Arial" w:cs="Arial"/>
          <w:bCs/>
          <w:sz w:val="20"/>
          <w:szCs w:val="20"/>
        </w:rPr>
        <w:t xml:space="preserve"> </w:t>
      </w:r>
      <w:r w:rsidRPr="00665976">
        <w:rPr>
          <w:rFonts w:ascii="Arial" w:hAnsi="Arial" w:cs="Arial"/>
          <w:bCs/>
          <w:sz w:val="20"/>
          <w:szCs w:val="20"/>
        </w:rPr>
        <w:t>W przypadku Wykonawców wspólnie ubiegających się o udzielenie zamówienia warunki udziału w postępowaniu</w:t>
      </w:r>
      <w:r>
        <w:rPr>
          <w:rFonts w:ascii="Arial" w:hAnsi="Arial" w:cs="Arial"/>
          <w:bCs/>
          <w:sz w:val="20"/>
          <w:szCs w:val="20"/>
        </w:rPr>
        <w:t xml:space="preserve"> z</w:t>
      </w:r>
      <w:r w:rsidRPr="00665976">
        <w:rPr>
          <w:rFonts w:ascii="Arial" w:hAnsi="Arial" w:cs="Arial"/>
          <w:bCs/>
          <w:sz w:val="20"/>
          <w:szCs w:val="20"/>
        </w:rPr>
        <w:t>ostaną spełnione w sytuacji, gdy Wykonawcy wspólnie ubiegający się o zamówienie łącznie wykażą spełnianie warunków udziału w postępowaniu</w:t>
      </w:r>
      <w:r>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1"/>
    </w:p>
    <w:p w14:paraId="2B70505B" w14:textId="77777777" w:rsidR="00904E26" w:rsidRDefault="00904E26" w:rsidP="00904E26">
      <w:pPr>
        <w:spacing w:after="0" w:line="240" w:lineRule="auto"/>
        <w:rPr>
          <w:rFonts w:ascii="Arial" w:eastAsia="Times New Roman" w:hAnsi="Arial" w:cs="Arial"/>
          <w:sz w:val="20"/>
          <w:szCs w:val="20"/>
          <w:lang w:eastAsia="pl-PL"/>
        </w:rPr>
      </w:pPr>
    </w:p>
    <w:p w14:paraId="0EC77287" w14:textId="77777777" w:rsidR="00904E26"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lastRenderedPageBreak/>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148152C1" w14:textId="77777777" w:rsidR="00904E26" w:rsidRPr="00501E1D" w:rsidRDefault="00904E26" w:rsidP="00904E26">
      <w:pPr>
        <w:spacing w:after="0" w:line="240" w:lineRule="auto"/>
        <w:rPr>
          <w:rFonts w:ascii="Arial" w:eastAsia="Times New Roman" w:hAnsi="Arial" w:cs="Arial"/>
          <w:sz w:val="20"/>
          <w:szCs w:val="20"/>
          <w:lang w:eastAsia="pl-PL"/>
        </w:rPr>
      </w:pPr>
    </w:p>
    <w:p w14:paraId="405061F2" w14:textId="77777777" w:rsidR="00904E26" w:rsidRPr="008E2A59" w:rsidRDefault="00904E26" w:rsidP="00904E26">
      <w:pPr>
        <w:pStyle w:val="Default"/>
        <w:rPr>
          <w:rFonts w:ascii="Cambria" w:eastAsiaTheme="minorHAnsi" w:hAnsi="Cambria" w:cs="Cambria"/>
          <w:lang w:eastAsia="en-US"/>
        </w:rPr>
      </w:pPr>
      <w:r w:rsidRPr="003E2B0A">
        <w:rPr>
          <w:i/>
          <w:iCs/>
          <w:sz w:val="20"/>
          <w:szCs w:val="20"/>
        </w:rPr>
        <w:t>5.</w:t>
      </w:r>
      <w:r w:rsidRPr="003E2B0A">
        <w:rPr>
          <w:i/>
          <w:iCs/>
          <w:color w:val="FF0000"/>
          <w:sz w:val="20"/>
          <w:szCs w:val="20"/>
        </w:rPr>
        <w:t xml:space="preserve"> </w:t>
      </w:r>
      <w:r w:rsidRPr="003E2B0A">
        <w:rPr>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Pr>
          <w:bCs/>
          <w:i/>
          <w:iCs/>
          <w:sz w:val="20"/>
          <w:szCs w:val="20"/>
        </w:rPr>
        <w:t xml:space="preserve"> </w:t>
      </w:r>
      <w:r w:rsidRPr="008E2A59">
        <w:rPr>
          <w:i/>
          <w:iCs/>
          <w:sz w:val="20"/>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66CA64B7" w14:textId="77777777" w:rsidR="00904E26" w:rsidRPr="003E2B0A" w:rsidRDefault="00904E26" w:rsidP="00904E26">
      <w:pPr>
        <w:spacing w:after="0" w:line="240" w:lineRule="auto"/>
        <w:rPr>
          <w:rFonts w:ascii="Arial" w:eastAsia="Times New Roman" w:hAnsi="Arial" w:cs="Arial"/>
          <w:i/>
          <w:iCs/>
          <w:color w:val="FF0000"/>
          <w:sz w:val="20"/>
          <w:szCs w:val="20"/>
          <w:lang w:eastAsia="pl-PL"/>
        </w:rPr>
      </w:pPr>
    </w:p>
    <w:p w14:paraId="7D86BE95" w14:textId="77777777" w:rsidR="00904E26" w:rsidRPr="003E2B0A" w:rsidRDefault="00904E26" w:rsidP="00904E26">
      <w:pPr>
        <w:pStyle w:val="NormalnyWeb"/>
        <w:tabs>
          <w:tab w:val="num" w:pos="1800"/>
        </w:tabs>
        <w:spacing w:before="0" w:after="0"/>
        <w:rPr>
          <w:rFonts w:ascii="Arial" w:hAnsi="Arial" w:cs="Arial"/>
          <w:bCs/>
          <w:i/>
          <w:iCs/>
        </w:rPr>
      </w:pPr>
    </w:p>
    <w:p w14:paraId="354A4EDE" w14:textId="77777777" w:rsidR="00904E26" w:rsidRPr="003E2B0A" w:rsidRDefault="00904E26" w:rsidP="00904E26">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EC0747C" w14:textId="77777777" w:rsidR="00904E26" w:rsidRPr="003E2B0A" w:rsidRDefault="00904E26" w:rsidP="00904E26">
      <w:pPr>
        <w:pStyle w:val="NormalnyWeb"/>
        <w:spacing w:before="0" w:after="0"/>
        <w:rPr>
          <w:rFonts w:ascii="Arial" w:hAnsi="Arial" w:cs="Arial"/>
          <w:bCs/>
          <w:i/>
          <w:iCs/>
        </w:rPr>
      </w:pPr>
    </w:p>
    <w:p w14:paraId="3841B115" w14:textId="77777777" w:rsidR="00904E26" w:rsidRPr="003E2B0A" w:rsidRDefault="00904E26" w:rsidP="00904E26">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4B334C2B" w14:textId="77777777" w:rsidR="00904E26" w:rsidRPr="001A13CC" w:rsidRDefault="00904E26" w:rsidP="00904E26">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09FDE9C9"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6CFE8787"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BA23921" w14:textId="77777777" w:rsidR="00904E26" w:rsidRPr="001A13CC" w:rsidRDefault="00904E26" w:rsidP="00904E26">
      <w:pPr>
        <w:pStyle w:val="NormalnyWeb"/>
        <w:tabs>
          <w:tab w:val="left" w:pos="426"/>
        </w:tabs>
        <w:spacing w:before="0" w:after="0"/>
        <w:ind w:left="1134" w:hanging="283"/>
        <w:rPr>
          <w:rFonts w:ascii="Arial" w:hAnsi="Arial" w:cs="Arial"/>
          <w:bCs/>
        </w:rPr>
      </w:pPr>
    </w:p>
    <w:p w14:paraId="1976A731"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F8D48B" w14:textId="77777777" w:rsidR="00904E26" w:rsidRPr="001A13CC" w:rsidRDefault="00904E26" w:rsidP="00904E26">
      <w:pPr>
        <w:pStyle w:val="NormalnyWeb"/>
        <w:spacing w:before="0" w:after="0"/>
        <w:rPr>
          <w:rFonts w:ascii="Arial" w:hAnsi="Arial" w:cs="Arial"/>
          <w:b/>
          <w:bCs/>
        </w:rPr>
      </w:pPr>
    </w:p>
    <w:p w14:paraId="1FFEDF38"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FC6319A" w14:textId="77777777" w:rsidR="00904E26" w:rsidRPr="001A13CC" w:rsidRDefault="00904E26" w:rsidP="00904E26">
      <w:pPr>
        <w:pStyle w:val="NormalnyWeb"/>
        <w:spacing w:before="0" w:after="0"/>
        <w:rPr>
          <w:rFonts w:ascii="Arial" w:hAnsi="Arial" w:cs="Arial"/>
          <w:bCs/>
        </w:rPr>
      </w:pPr>
    </w:p>
    <w:p w14:paraId="5724CE3F" w14:textId="41A078D4" w:rsidR="00FF06C0" w:rsidRPr="00904E26" w:rsidRDefault="00904E26" w:rsidP="00904E26">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0E137066" w14:textId="77777777" w:rsidR="00FF06C0" w:rsidRDefault="00FF06C0" w:rsidP="008D3173">
      <w:pPr>
        <w:autoSpaceDE w:val="0"/>
        <w:autoSpaceDN w:val="0"/>
        <w:adjustRightInd w:val="0"/>
        <w:spacing w:after="0" w:line="240" w:lineRule="auto"/>
        <w:rPr>
          <w:rFonts w:ascii="Arial" w:eastAsia="CIDFont+F2" w:hAnsi="Arial" w:cs="Arial"/>
          <w:b/>
          <w:bCs/>
          <w:sz w:val="20"/>
          <w:szCs w:val="20"/>
        </w:rPr>
      </w:pPr>
    </w:p>
    <w:p w14:paraId="7533D297" w14:textId="3A0933C2" w:rsidR="004D7F20" w:rsidRDefault="00100741" w:rsidP="008D3173">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4D7F20" w:rsidRPr="004D7F20">
        <w:rPr>
          <w:rFonts w:ascii="Arial" w:eastAsia="CIDFont+F2" w:hAnsi="Arial" w:cs="Arial"/>
          <w:b/>
          <w:bCs/>
          <w:sz w:val="20"/>
          <w:szCs w:val="20"/>
        </w:rPr>
        <w:t>.2.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EE0D01C"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5680FC78" w14:textId="10F1C2BD" w:rsidR="009B7986" w:rsidRPr="00FF06C0" w:rsidRDefault="009B7986" w:rsidP="00FF06C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FF06C0">
        <w:rPr>
          <w:rFonts w:ascii="Times New Roman" w:eastAsia="Times New Roman" w:hAnsi="Times New Roman" w:cs="Times New Roman"/>
          <w:sz w:val="20"/>
          <w:szCs w:val="20"/>
          <w:lang w:eastAsia="pl-PL"/>
        </w:rPr>
        <w:br/>
      </w:r>
    </w:p>
    <w:p w14:paraId="30ED8042" w14:textId="7D4E30F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9B7986" w:rsidRPr="00D751D5">
        <w:rPr>
          <w:rFonts w:ascii="Arial" w:eastAsia="Times New Roman" w:hAnsi="Arial" w:cs="Arial"/>
          <w:sz w:val="20"/>
          <w:szCs w:val="20"/>
          <w:lang w:eastAsia="pl-PL"/>
        </w:rPr>
        <w:t xml:space="preserve">.Wykonawca może zostać wykluczony przez Zamawiającego na każdym etapie postępowania </w:t>
      </w:r>
      <w:r w:rsidR="009B7986">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udzielenie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zamówienia.</w:t>
      </w:r>
    </w:p>
    <w:p w14:paraId="225E30EE" w14:textId="4D5D9D2B"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.Wykonawca nie podlega wykluczeniu w okolicznościach określonych</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pkt 2.1, pkt 2.2, pkt 2.5,</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 xml:space="preserve"> pkt 2.6 i pkt 3,</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jeżeli udowodni Zamawiającemu, że spełnił łącznie następujące przesłanki:</w:t>
      </w:r>
    </w:p>
    <w:p w14:paraId="1287E2D8" w14:textId="4F7D841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02163DC8" w14:textId="5A2EB4C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.2.wyczerpująco wyjaśnił fakty i okoliczności związane z przestępstwem, wykroczeniem lub swoim</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04CF67C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60B329DC"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5459CE96"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14573F64"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72278C35"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723AC5E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798510C8"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9B7986" w:rsidRPr="00D751D5">
        <w:rPr>
          <w:rFonts w:ascii="Arial" w:eastAsia="Times New Roman" w:hAnsi="Arial" w:cs="Arial"/>
          <w:sz w:val="20"/>
          <w:szCs w:val="20"/>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są wystarczające do wykazania jego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rzetelności, zamawiający wyklucza wykonawcę</w:t>
      </w:r>
    </w:p>
    <w:p w14:paraId="0138379A" w14:textId="6FD81DC5"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.Wykluczenie wykonawcy następuje:</w:t>
      </w:r>
    </w:p>
    <w:p w14:paraId="64B9B60E" w14:textId="46A9C45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.1.w przypadkach, o których mowa w pkt 2.1 lit. a-g i pkt 2.2, na okres 5 lat od dnia uprawomocnienia się wyroku</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5E38C4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wykluczenia, chyba że w wyroku lub decyzji został określony inny okres wykluczenia;</w:t>
      </w:r>
    </w:p>
    <w:p w14:paraId="2769BB2D" w14:textId="71ADA8AE"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1E3E8278" w14:textId="1402DD5D"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6</w:t>
      </w:r>
      <w:r w:rsidR="009B7986" w:rsidRPr="00D751D5">
        <w:rPr>
          <w:rFonts w:ascii="Arial" w:eastAsia="Times New Roman" w:hAnsi="Arial" w:cs="Arial"/>
          <w:sz w:val="20"/>
          <w:szCs w:val="20"/>
          <w:lang w:eastAsia="pl-PL"/>
        </w:rPr>
        <w:t>.4.w przypadkach, o których mowa w pkt. 2.5, pkt 2.6i pkt 5 na okres 3 lat od zaistnienia zdarzenia będącego podstawą wykluczenia.</w:t>
      </w:r>
    </w:p>
    <w:p w14:paraId="5F1FF641" w14:textId="1F41ADCC" w:rsidR="009B7986" w:rsidRPr="00EF4C59" w:rsidRDefault="00804545" w:rsidP="0006304D">
      <w:pPr>
        <w:jc w:val="both"/>
        <w:rPr>
          <w:rFonts w:ascii="Arial" w:hAnsi="Arial" w:cs="Arial"/>
          <w:sz w:val="20"/>
          <w:szCs w:val="20"/>
          <w:u w:color="000000"/>
        </w:rPr>
      </w:pPr>
      <w:r>
        <w:rPr>
          <w:rFonts w:ascii="Arial" w:hAnsi="Arial" w:cs="Arial"/>
          <w:b/>
          <w:color w:val="000000"/>
          <w:sz w:val="20"/>
          <w:szCs w:val="20"/>
          <w:u w:color="000000"/>
        </w:rPr>
        <w:t>7</w:t>
      </w:r>
      <w:r w:rsidR="009B7986" w:rsidRPr="00EF4C59">
        <w:rPr>
          <w:rFonts w:ascii="Arial" w:hAnsi="Arial" w:cs="Arial"/>
          <w:b/>
          <w:color w:val="000000"/>
          <w:sz w:val="20"/>
          <w:szCs w:val="20"/>
          <w:u w:color="000000"/>
        </w:rPr>
        <w:t>. Podstawy wykluczenia, o których mowa w </w:t>
      </w:r>
      <w:r w:rsidR="009B7986" w:rsidRPr="00EF4C59">
        <w:rPr>
          <w:rFonts w:ascii="Arial" w:hAnsi="Arial" w:cs="Arial"/>
          <w:b/>
          <w:sz w:val="20"/>
          <w:szCs w:val="20"/>
        </w:rPr>
        <w:t xml:space="preserve"> art. 7 ust. 1 </w:t>
      </w:r>
      <w:r w:rsidR="009B7986" w:rsidRPr="00EF4C59">
        <w:rPr>
          <w:rFonts w:ascii="Arial" w:hAnsi="Arial" w:cs="Arial"/>
          <w:b/>
          <w:color w:val="000000"/>
          <w:sz w:val="20"/>
          <w:szCs w:val="20"/>
        </w:rPr>
        <w:t xml:space="preserve">ustawy </w:t>
      </w:r>
      <w:r w:rsidR="009B7986"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009B7986" w:rsidRPr="00EF4C59">
        <w:rPr>
          <w:rFonts w:ascii="Arial" w:hAnsi="Arial" w:cs="Arial"/>
          <w:b/>
          <w:color w:val="000000"/>
          <w:sz w:val="20"/>
          <w:szCs w:val="20"/>
        </w:rPr>
        <w:t> </w:t>
      </w:r>
      <w:r w:rsidR="009B7986"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17A0A6E" w14:textId="7C0C1D33"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14:paraId="77C91F57" w14:textId="79C44982"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0C930404" w:rsidR="009B7986" w:rsidRPr="009B7986" w:rsidRDefault="00100741"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9B7986" w:rsidRPr="009B7986">
        <w:rPr>
          <w:rFonts w:ascii="Arial" w:hAnsi="Arial" w:cs="Arial"/>
          <w:b/>
          <w:bCs/>
          <w:sz w:val="24"/>
          <w:szCs w:val="24"/>
        </w:rPr>
        <w:t>I. Informacja o oświadczeniach i dokumentach, jakie mają złożyć</w:t>
      </w:r>
      <w:r w:rsidR="005201FC">
        <w:rPr>
          <w:rFonts w:ascii="Arial" w:hAnsi="Arial" w:cs="Arial"/>
          <w:b/>
          <w:bCs/>
          <w:sz w:val="24"/>
          <w:szCs w:val="24"/>
        </w:rPr>
        <w:t xml:space="preserve"> </w:t>
      </w:r>
      <w:r w:rsidR="009B7986" w:rsidRPr="009B7986">
        <w:rPr>
          <w:rFonts w:ascii="Arial" w:hAnsi="Arial" w:cs="Arial"/>
          <w:b/>
          <w:bCs/>
          <w:sz w:val="24"/>
          <w:szCs w:val="24"/>
        </w:rPr>
        <w:t>Wykonawcy, w tym</w:t>
      </w:r>
      <w:r w:rsidR="009B7986">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14:paraId="50F0D6A1" w14:textId="77777777" w:rsidR="005201FC" w:rsidRDefault="005201FC" w:rsidP="00217D6B">
      <w:pPr>
        <w:autoSpaceDE w:val="0"/>
        <w:autoSpaceDN w:val="0"/>
        <w:adjustRightInd w:val="0"/>
        <w:spacing w:after="0" w:line="240" w:lineRule="auto"/>
        <w:jc w:val="both"/>
        <w:rPr>
          <w:rFonts w:ascii="Arial" w:eastAsia="CIDFont+F2" w:hAnsi="Arial" w:cs="Arial"/>
          <w:sz w:val="20"/>
          <w:szCs w:val="20"/>
        </w:rPr>
      </w:pPr>
    </w:p>
    <w:p w14:paraId="3B117E2A" w14:textId="7F0DD6A8"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047DF4B6" w14:textId="16C942DB"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6F21AB61" w14:textId="421695D0"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79B88A17" w14:textId="777E26A0" w:rsidR="00904E26" w:rsidRPr="00374D9D" w:rsidRDefault="00904E26" w:rsidP="00904E26">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1.3. </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7969D40" w14:textId="3D9CAEB4"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1.4.W przypadku oferty składanej przez Wykonawców wspólnie ubiegających się o udzielenie zamówienia (np. konsorcjum), do oferty powinno zostać załączone pełnomocnictwo dla Osoby Uprawnionej do reprezentowania ich w postępowaniu albo do reprezentowania ich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281B74B2" w14:textId="3EE6FC7E"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1.5.Zobowiązania innych podmiotów do udostępnienia zasobów, jeśli Wykonawca korzysta z zasobów innych podmiotów.</w:t>
      </w:r>
    </w:p>
    <w:p w14:paraId="40589F57" w14:textId="3E71441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5D6E3FEA" w14:textId="050F7A03" w:rsidR="00100741" w:rsidRPr="001D4D7D" w:rsidRDefault="00904E26" w:rsidP="001D4D7D">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1.7.Oświadczenia i/lub dokumenty na podstawie których, Zamawiający dokona oceny skuteczności zastrzeżenia informacji zawartych w ofercie, stanowiących tajemnicę przedsiębiorstwa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8FA5173" w14:textId="77777777" w:rsidR="006300FA" w:rsidRPr="00217D6B" w:rsidRDefault="006300FA" w:rsidP="00217D6B">
      <w:pPr>
        <w:autoSpaceDE w:val="0"/>
        <w:autoSpaceDN w:val="0"/>
        <w:adjustRightInd w:val="0"/>
        <w:spacing w:after="0" w:line="240" w:lineRule="auto"/>
        <w:jc w:val="both"/>
        <w:rPr>
          <w:rFonts w:ascii="Arial" w:eastAsia="CIDFont+F2" w:hAnsi="Arial" w:cs="Arial"/>
          <w:sz w:val="20"/>
          <w:szCs w:val="20"/>
        </w:rPr>
      </w:pPr>
    </w:p>
    <w:p w14:paraId="57939359" w14:textId="3CF3FA6D"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 postępowaniu o udzielenie zamówienia Zamawiający żąda złożenia podmiotowych środków dowodowych na potwierdzenie:</w:t>
      </w:r>
    </w:p>
    <w:p w14:paraId="5388A15C" w14:textId="4C3A4731"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.1.braku podstaw wykluczenia;</w:t>
      </w:r>
    </w:p>
    <w:p w14:paraId="3BA33312" w14:textId="4D29CC01"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9276F7F" w14:textId="1F3183F5" w:rsidR="004C1F05" w:rsidRPr="00F301C1" w:rsidRDefault="00F86BBE" w:rsidP="003F6079">
      <w:pPr>
        <w:jc w:val="both"/>
        <w:rPr>
          <w:rFonts w:ascii="Arial" w:eastAsia="Times New Roman" w:hAnsi="Arial" w:cs="Arial"/>
          <w:b/>
          <w:bCs/>
          <w:sz w:val="20"/>
          <w:szCs w:val="20"/>
          <w:lang w:eastAsia="pl-PL"/>
        </w:rPr>
      </w:pPr>
      <w:r w:rsidRPr="003F6079">
        <w:rPr>
          <w:rFonts w:ascii="Arial" w:eastAsia="CIDFont+F2" w:hAnsi="Arial" w:cs="Arial"/>
          <w:b/>
          <w:bCs/>
          <w:sz w:val="20"/>
          <w:szCs w:val="20"/>
        </w:rPr>
        <w:t>3</w:t>
      </w:r>
      <w:r w:rsidR="008C2351" w:rsidRPr="003F6079">
        <w:rPr>
          <w:rFonts w:ascii="Arial" w:eastAsia="CIDFont+F2" w:hAnsi="Arial" w:cs="Arial"/>
          <w:b/>
          <w:bCs/>
          <w:sz w:val="20"/>
          <w:szCs w:val="20"/>
        </w:rPr>
        <w:t xml:space="preserve">. </w:t>
      </w:r>
      <w:r w:rsidR="004C1F05" w:rsidRPr="003F6079">
        <w:rPr>
          <w:rFonts w:ascii="Arial" w:eastAsia="Times New Roman" w:hAnsi="Arial" w:cs="Arial"/>
          <w:b/>
          <w:bCs/>
          <w:sz w:val="20"/>
          <w:szCs w:val="20"/>
          <w:lang w:eastAsia="pl-PL"/>
        </w:rPr>
        <w:t>Zamawiający</w:t>
      </w:r>
      <w:r w:rsidR="004C1F05" w:rsidRPr="00F301C1">
        <w:rPr>
          <w:rFonts w:ascii="Arial" w:eastAsia="Times New Roman" w:hAnsi="Arial" w:cs="Arial"/>
          <w:b/>
          <w:bCs/>
          <w:sz w:val="20"/>
          <w:szCs w:val="20"/>
          <w:lang w:eastAsia="pl-PL"/>
        </w:rPr>
        <w:t xml:space="preserve">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w:t>
      </w:r>
      <w:r w:rsidR="003F6079">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3D34619B" w14:textId="5C297E58" w:rsidR="00804545" w:rsidRDefault="00804545" w:rsidP="00804545">
      <w:pPr>
        <w:rPr>
          <w:rFonts w:ascii="Arial" w:eastAsia="Times New Roman" w:hAnsi="Arial" w:cs="Arial"/>
          <w:sz w:val="20"/>
          <w:szCs w:val="20"/>
          <w:lang w:eastAsia="pl-PL"/>
        </w:rPr>
      </w:pPr>
      <w:r>
        <w:rPr>
          <w:rFonts w:ascii="Arial" w:eastAsia="Times New Roman" w:hAnsi="Arial" w:cs="Arial"/>
          <w:sz w:val="20"/>
          <w:szCs w:val="20"/>
          <w:lang w:eastAsia="pl-PL"/>
        </w:rPr>
        <w:t>3</w:t>
      </w:r>
      <w:r w:rsidRPr="00D751D5">
        <w:rPr>
          <w:rFonts w:ascii="Arial" w:eastAsia="Times New Roman" w:hAnsi="Arial" w:cs="Arial"/>
          <w:sz w:val="20"/>
          <w:szCs w:val="20"/>
          <w:lang w:eastAsia="pl-PL"/>
        </w:rPr>
        <w:t>.1.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1D9152F3" w14:textId="77777777" w:rsidR="00804545" w:rsidRPr="003B4E71" w:rsidRDefault="00804545" w:rsidP="00804545">
      <w:pP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 </w:t>
      </w:r>
      <w:r w:rsidRPr="00F301C1">
        <w:rPr>
          <w:rFonts w:ascii="Arial" w:eastAsia="Times New Roman" w:hAnsi="Arial" w:cs="Arial"/>
          <w:b/>
          <w:bCs/>
          <w:sz w:val="20"/>
          <w:szCs w:val="20"/>
          <w:lang w:eastAsia="pl-PL"/>
        </w:rPr>
        <w:t xml:space="preserve">Zamawiający </w:t>
      </w:r>
      <w:r>
        <w:rPr>
          <w:rFonts w:ascii="Arial" w:eastAsia="Times New Roman" w:hAnsi="Arial" w:cs="Arial"/>
          <w:b/>
          <w:bCs/>
          <w:sz w:val="20"/>
          <w:szCs w:val="20"/>
          <w:lang w:eastAsia="pl-PL"/>
        </w:rPr>
        <w:t xml:space="preserve">odstępuje od </w:t>
      </w:r>
      <w:r w:rsidRPr="00F301C1">
        <w:rPr>
          <w:rFonts w:ascii="Arial" w:eastAsia="Times New Roman" w:hAnsi="Arial" w:cs="Arial"/>
          <w:b/>
          <w:bCs/>
          <w:sz w:val="20"/>
          <w:szCs w:val="20"/>
          <w:lang w:eastAsia="pl-PL"/>
        </w:rPr>
        <w:t>wezw</w:t>
      </w:r>
      <w:r>
        <w:rPr>
          <w:rFonts w:ascii="Arial" w:eastAsia="Times New Roman" w:hAnsi="Arial" w:cs="Arial"/>
          <w:b/>
          <w:bCs/>
          <w:sz w:val="20"/>
          <w:szCs w:val="20"/>
          <w:lang w:eastAsia="pl-PL"/>
        </w:rPr>
        <w:t>ania</w:t>
      </w:r>
      <w:r w:rsidRPr="00F301C1">
        <w:rPr>
          <w:rFonts w:ascii="Arial" w:eastAsia="Times New Roman" w:hAnsi="Arial" w:cs="Arial"/>
          <w:b/>
          <w:bCs/>
          <w:sz w:val="20"/>
          <w:szCs w:val="20"/>
          <w:lang w:eastAsia="pl-PL"/>
        </w:rPr>
        <w:t xml:space="preserve"> </w:t>
      </w:r>
      <w:r w:rsidRPr="008A3E1D">
        <w:rPr>
          <w:rFonts w:ascii="Arial" w:eastAsia="Times New Roman" w:hAnsi="Arial" w:cs="Arial"/>
          <w:sz w:val="20"/>
          <w:szCs w:val="20"/>
          <w:lang w:eastAsia="pl-PL"/>
        </w:rPr>
        <w:t>wykonawcy, którego oferta została najwyżej oceniona, do złożenia w wyznaczonym terminie, nie krótszym niż 5 dni od dnia wezwania, aktualnych na dzień złożenia następujących podmiotowych środków dowodowych potwierdzających: spełnianie warunków udziału w postępowaniu.</w:t>
      </w:r>
      <w:r>
        <w:rPr>
          <w:rFonts w:ascii="Arial" w:eastAsia="Times New Roman" w:hAnsi="Arial" w:cs="Arial"/>
          <w:b/>
          <w:bCs/>
          <w:sz w:val="20"/>
          <w:szCs w:val="20"/>
          <w:lang w:eastAsia="pl-PL"/>
        </w:rPr>
        <w:t xml:space="preserve"> Ocena spełniania warunków udziału w postępowaniu będzie dokonana na podstawie Oświadczenia o spełnianiu warunków – zgodnego z załącznikiem nr 2 do SWZ.  </w:t>
      </w:r>
    </w:p>
    <w:p w14:paraId="76428C38" w14:textId="64B881A3"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.2.1.Jeżeli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0D93E3DD"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oświadczenie osoby, której dokument miał dotyczyć, złożone pod przysięgą, lub, jeżeli w kraju, w którym wykonawca ma siedzibę lub miejsce zamieszkania nie ma przepisów o oświadczeniu pod przysięgą, złożone przed organem </w:t>
      </w:r>
      <w:r w:rsidR="004C1F05" w:rsidRPr="00D751D5">
        <w:rPr>
          <w:rFonts w:ascii="Arial" w:eastAsia="Times New Roman" w:hAnsi="Arial" w:cs="Arial"/>
          <w:sz w:val="20"/>
          <w:szCs w:val="20"/>
          <w:lang w:eastAsia="pl-PL"/>
        </w:rPr>
        <w:lastRenderedPageBreak/>
        <w:t>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0F24438F" w14:textId="640BE04B"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.2.3.Dokumenty/oświadczenia,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1 i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 powinny być wystawione nie wcześniej niż 3 miesiące przed upływem terminu składania ofert</w:t>
      </w:r>
      <w:r w:rsidR="004C1F05">
        <w:rPr>
          <w:rFonts w:ascii="Arial" w:eastAsia="Times New Roman" w:hAnsi="Arial" w:cs="Arial"/>
          <w:sz w:val="20"/>
          <w:szCs w:val="20"/>
          <w:lang w:eastAsia="pl-PL"/>
        </w:rPr>
        <w:t>.</w:t>
      </w:r>
    </w:p>
    <w:p w14:paraId="26A45396" w14:textId="7D406B16" w:rsidR="004C1F05" w:rsidRDefault="004C1F05" w:rsidP="003F6079">
      <w:pPr>
        <w:autoSpaceDE w:val="0"/>
        <w:autoSpaceDN w:val="0"/>
        <w:adjustRightInd w:val="0"/>
        <w:spacing w:after="0" w:line="240" w:lineRule="auto"/>
        <w:jc w:val="both"/>
        <w:rPr>
          <w:rFonts w:ascii="Arial" w:eastAsia="CIDFont+F2" w:hAnsi="Arial" w:cs="Arial"/>
          <w:sz w:val="20"/>
          <w:szCs w:val="20"/>
        </w:rPr>
      </w:pPr>
    </w:p>
    <w:p w14:paraId="65AA6074" w14:textId="796BA776" w:rsidR="008C2351" w:rsidRPr="00217D6B" w:rsidRDefault="00F86BBE"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4C1F05">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3F6079">
      <w:pPr>
        <w:autoSpaceDE w:val="0"/>
        <w:autoSpaceDN w:val="0"/>
        <w:adjustRightInd w:val="0"/>
        <w:spacing w:after="0" w:line="240" w:lineRule="auto"/>
        <w:jc w:val="both"/>
        <w:rPr>
          <w:rFonts w:ascii="Arial" w:eastAsia="CIDFont+F2" w:hAnsi="Arial" w:cs="Arial"/>
          <w:sz w:val="20"/>
          <w:szCs w:val="20"/>
        </w:rPr>
      </w:pPr>
    </w:p>
    <w:p w14:paraId="3B20D2AD" w14:textId="01AAE118" w:rsidR="008C2351" w:rsidRPr="00217D6B" w:rsidRDefault="00D66FEA"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2BBBB13E" w14:textId="674A6D37" w:rsidR="00D66FEA" w:rsidRPr="0029057A" w:rsidRDefault="00160FA2" w:rsidP="003F6079">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br/>
      </w:r>
      <w:r w:rsidR="00D66FEA">
        <w:rPr>
          <w:rFonts w:ascii="Arial" w:eastAsia="Times New Roman" w:hAnsi="Arial" w:cs="Arial"/>
          <w:b/>
          <w:bCs/>
          <w:sz w:val="20"/>
          <w:szCs w:val="20"/>
          <w:lang w:eastAsia="pl-PL"/>
        </w:rPr>
        <w:t xml:space="preserve">5. </w:t>
      </w:r>
      <w:r w:rsidR="00D66FEA" w:rsidRPr="00F301C1">
        <w:rPr>
          <w:rFonts w:ascii="Arial" w:eastAsia="Times New Roman" w:hAnsi="Arial" w:cs="Arial"/>
          <w:b/>
          <w:bCs/>
          <w:sz w:val="20"/>
          <w:szCs w:val="20"/>
          <w:lang w:eastAsia="pl-PL"/>
        </w:rPr>
        <w:t xml:space="preserve">Zamawiający </w:t>
      </w:r>
      <w:r w:rsidR="00D66FEA">
        <w:rPr>
          <w:rFonts w:ascii="Arial" w:eastAsia="Times New Roman" w:hAnsi="Arial" w:cs="Arial"/>
          <w:b/>
          <w:bCs/>
          <w:sz w:val="20"/>
          <w:szCs w:val="20"/>
          <w:lang w:eastAsia="pl-PL"/>
        </w:rPr>
        <w:t xml:space="preserve">odstępuje od </w:t>
      </w:r>
      <w:r w:rsidR="00D66FEA" w:rsidRPr="00F301C1">
        <w:rPr>
          <w:rFonts w:ascii="Arial" w:eastAsia="Times New Roman" w:hAnsi="Arial" w:cs="Arial"/>
          <w:b/>
          <w:bCs/>
          <w:sz w:val="20"/>
          <w:szCs w:val="20"/>
          <w:lang w:eastAsia="pl-PL"/>
        </w:rPr>
        <w:t>wezw</w:t>
      </w:r>
      <w:r w:rsidR="00D66FEA">
        <w:rPr>
          <w:rFonts w:ascii="Arial" w:eastAsia="Times New Roman" w:hAnsi="Arial" w:cs="Arial"/>
          <w:b/>
          <w:bCs/>
          <w:sz w:val="20"/>
          <w:szCs w:val="20"/>
          <w:lang w:eastAsia="pl-PL"/>
        </w:rPr>
        <w:t>ania</w:t>
      </w:r>
      <w:r w:rsidR="00D66FEA" w:rsidRPr="00F301C1">
        <w:rPr>
          <w:rFonts w:ascii="Arial" w:eastAsia="Times New Roman" w:hAnsi="Arial" w:cs="Arial"/>
          <w:b/>
          <w:bCs/>
          <w:sz w:val="20"/>
          <w:szCs w:val="20"/>
          <w:lang w:eastAsia="pl-PL"/>
        </w:rPr>
        <w:t xml:space="preserve"> </w:t>
      </w:r>
      <w:r w:rsidR="00D66FEA" w:rsidRPr="0029057A">
        <w:rPr>
          <w:rFonts w:ascii="Arial" w:eastAsia="Times New Roman" w:hAnsi="Arial" w:cs="Arial"/>
          <w:b/>
          <w:bCs/>
          <w:sz w:val="20"/>
          <w:szCs w:val="20"/>
          <w:lang w:eastAsia="pl-PL"/>
        </w:rPr>
        <w:t xml:space="preserve">wykonawcy, którego oferta została najwyżej oceniona, do złożenia w wyznaczonym terminie, nie krótszym niż 5 dni od dnia wezwania, aktualnych na dzień złożenia następujących podmiotowych środków dowodowych potwierdzających: spełnianie warunków udziału w postępowaniu. </w:t>
      </w:r>
    </w:p>
    <w:p w14:paraId="47DE2663" w14:textId="30737FE7"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p>
    <w:p w14:paraId="1E02C055" w14:textId="77DACA17" w:rsidR="00371B86" w:rsidRPr="00D66FEA" w:rsidRDefault="00D66FEA" w:rsidP="003F6079">
      <w:pPr>
        <w:autoSpaceDE w:val="0"/>
        <w:autoSpaceDN w:val="0"/>
        <w:adjustRightInd w:val="0"/>
        <w:spacing w:after="0" w:line="240" w:lineRule="auto"/>
        <w:jc w:val="both"/>
        <w:rPr>
          <w:rFonts w:ascii="Arial" w:eastAsia="CIDFont+F2" w:hAnsi="Arial" w:cs="Arial"/>
          <w:b/>
          <w:bCs/>
          <w:i/>
          <w:iCs/>
          <w:sz w:val="20"/>
          <w:szCs w:val="20"/>
        </w:rPr>
      </w:pPr>
      <w:r>
        <w:rPr>
          <w:rFonts w:ascii="Arial" w:eastAsia="CIDFont+F2" w:hAnsi="Arial" w:cs="Arial"/>
          <w:sz w:val="20"/>
          <w:szCs w:val="20"/>
        </w:rPr>
        <w:t>6</w:t>
      </w:r>
      <w:r w:rsidR="00371B86" w:rsidRPr="00217D6B">
        <w:rPr>
          <w:rFonts w:ascii="Arial" w:eastAsia="CIDFont+F2" w:hAnsi="Arial" w:cs="Arial"/>
          <w:sz w:val="20"/>
          <w:szCs w:val="20"/>
        </w:rPr>
        <w:t xml:space="preserve">. </w:t>
      </w:r>
      <w:r w:rsidR="00371B86" w:rsidRPr="00D66FEA">
        <w:rPr>
          <w:rFonts w:ascii="Arial" w:eastAsia="CIDFont+F2" w:hAnsi="Arial" w:cs="Arial"/>
          <w:b/>
          <w:bCs/>
          <w:i/>
          <w:iCs/>
          <w:sz w:val="20"/>
          <w:szCs w:val="20"/>
        </w:rPr>
        <w:t>Oferta podmiotów występujących wspólnie:</w:t>
      </w:r>
    </w:p>
    <w:p w14:paraId="135693EC" w14:textId="74709E6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6866C41C" w14:textId="26292B08"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57016D5A"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1A0AB9BF"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(wg załącznika </w:t>
      </w:r>
      <w:r w:rsidR="00D82374">
        <w:rPr>
          <w:rFonts w:ascii="Arial" w:eastAsia="CIDFont+F2" w:hAnsi="Arial" w:cs="Arial"/>
          <w:sz w:val="20"/>
          <w:szCs w:val="20"/>
        </w:rPr>
        <w:t>2</w:t>
      </w:r>
      <w:r w:rsidRPr="00217D6B">
        <w:rPr>
          <w:rFonts w:ascii="Arial" w:eastAsia="CIDFont+F2" w:hAnsi="Arial" w:cs="Arial"/>
          <w:sz w:val="20"/>
          <w:szCs w:val="20"/>
        </w:rPr>
        <w:t xml:space="preserve"> do SWZ) składa odrębnie każdy z Wykonawców. Oświadczenia te mają potwierdzać brak podstaw </w:t>
      </w:r>
      <w:r w:rsidR="00D66FEA">
        <w:rPr>
          <w:rFonts w:ascii="Arial" w:eastAsia="CIDFont+F2" w:hAnsi="Arial" w:cs="Arial"/>
          <w:sz w:val="20"/>
          <w:szCs w:val="20"/>
        </w:rPr>
        <w:t>wykluczenia w postępowaniu.</w:t>
      </w:r>
    </w:p>
    <w:p w14:paraId="19F7BA24" w14:textId="1A456D02" w:rsidR="00301FD2" w:rsidRDefault="00301FD2" w:rsidP="003F6079">
      <w:pPr>
        <w:autoSpaceDE w:val="0"/>
        <w:autoSpaceDN w:val="0"/>
        <w:adjustRightInd w:val="0"/>
        <w:spacing w:after="0" w:line="240" w:lineRule="auto"/>
        <w:jc w:val="both"/>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0CCE91EF" w:rsidR="00301FD2" w:rsidRPr="00301FD2" w:rsidRDefault="00997BFF" w:rsidP="00301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301FD2" w:rsidRPr="00301FD2">
        <w:rPr>
          <w:rFonts w:ascii="Arial" w:hAnsi="Arial" w:cs="Arial"/>
          <w:b/>
          <w:bCs/>
          <w:sz w:val="24"/>
          <w:szCs w:val="24"/>
        </w:rPr>
        <w:t>X.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lastRenderedPageBreak/>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299D7A20"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t>
      </w:r>
      <w:r w:rsidRPr="00160FA2">
        <w:rPr>
          <w:rFonts w:ascii="Arial" w:eastAsia="CIDFont+F2" w:hAnsi="Arial" w:cs="Arial"/>
          <w:sz w:val="20"/>
          <w:szCs w:val="20"/>
        </w:rPr>
        <w:t xml:space="preserve">w § </w:t>
      </w:r>
      <w:r w:rsidR="00160FA2" w:rsidRPr="00160FA2">
        <w:rPr>
          <w:rFonts w:ascii="Arial" w:eastAsia="CIDFont+F2" w:hAnsi="Arial" w:cs="Arial"/>
          <w:sz w:val="20"/>
          <w:szCs w:val="20"/>
        </w:rPr>
        <w:t>6</w:t>
      </w:r>
      <w:r w:rsidRPr="00160FA2">
        <w:rPr>
          <w:rFonts w:ascii="Arial" w:eastAsia="CIDFont+F2" w:hAnsi="Arial" w:cs="Arial"/>
          <w:sz w:val="20"/>
          <w:szCs w:val="20"/>
        </w:rPr>
        <w:t xml:space="preserve"> projektowanych postanowień umowy, wg załącznika nr </w:t>
      </w:r>
      <w:r w:rsidR="005201FC" w:rsidRPr="00160FA2">
        <w:rPr>
          <w:rFonts w:ascii="Arial" w:eastAsia="CIDFont+F2" w:hAnsi="Arial" w:cs="Arial"/>
          <w:sz w:val="20"/>
          <w:szCs w:val="20"/>
        </w:rPr>
        <w:t>5</w:t>
      </w:r>
      <w:r w:rsidRPr="00160FA2">
        <w:rPr>
          <w:rFonts w:ascii="Arial" w:eastAsia="CIDFont+F2" w:hAnsi="Arial" w:cs="Arial"/>
          <w:sz w:val="20"/>
          <w:szCs w:val="20"/>
        </w:rPr>
        <w:t xml:space="preserve"> do SWZ. </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31729D4F"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dowodów</w:t>
      </w:r>
      <w:r>
        <w:rPr>
          <w:rFonts w:ascii="Arial" w:eastAsia="CIDFont+F2" w:hAnsi="Arial" w:cs="Arial"/>
          <w:sz w:val="20"/>
          <w:szCs w:val="20"/>
        </w:rPr>
        <w:t xml:space="preserve"> </w:t>
      </w:r>
      <w:r w:rsidRPr="00073907">
        <w:rPr>
          <w:rFonts w:ascii="Arial" w:eastAsia="CIDFont+F2" w:hAnsi="Arial" w:cs="Arial"/>
          <w:sz w:val="20"/>
          <w:szCs w:val="20"/>
        </w:rPr>
        <w:t xml:space="preserve">i oświadczeń podwykonawców </w:t>
      </w:r>
      <w:r w:rsidR="00160FA2">
        <w:rPr>
          <w:rFonts w:ascii="Arial" w:eastAsia="CIDFont+F2" w:hAnsi="Arial" w:cs="Arial"/>
          <w:sz w:val="20"/>
          <w:szCs w:val="20"/>
        </w:rPr>
        <w:t xml:space="preserve">                                      </w:t>
      </w:r>
      <w:r w:rsidRPr="00073907">
        <w:rPr>
          <w:rFonts w:ascii="Arial" w:eastAsia="CIDFont+F2" w:hAnsi="Arial" w:cs="Arial"/>
          <w:sz w:val="20"/>
          <w:szCs w:val="20"/>
        </w:rPr>
        <w:t>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pomiędzy Wykonawcą,</w:t>
      </w:r>
      <w:r w:rsidR="00160FA2">
        <w:rPr>
          <w:rFonts w:ascii="Arial" w:eastAsia="CIDFont+F2" w:hAnsi="Arial" w:cs="Arial"/>
          <w:sz w:val="20"/>
          <w:szCs w:val="20"/>
        </w:rPr>
        <w:t xml:space="preserve"> </w:t>
      </w:r>
      <w:r w:rsidRPr="00073907">
        <w:rPr>
          <w:rFonts w:ascii="Arial" w:eastAsia="CIDFont+F2" w:hAnsi="Arial" w:cs="Arial"/>
          <w:sz w:val="20"/>
          <w:szCs w:val="20"/>
        </w:rPr>
        <w:t>a podwykonawcami</w:t>
      </w:r>
      <w:r w:rsidR="00160FA2">
        <w:rPr>
          <w:rFonts w:ascii="Arial" w:eastAsia="CIDFont+F2" w:hAnsi="Arial" w:cs="Arial"/>
          <w:sz w:val="20"/>
          <w:szCs w:val="20"/>
        </w:rPr>
        <w:t xml:space="preserve"> </w:t>
      </w:r>
      <w:r w:rsidRPr="00073907">
        <w:rPr>
          <w:rFonts w:ascii="Arial" w:eastAsia="CIDFont+F2" w:hAnsi="Arial" w:cs="Arial"/>
          <w:sz w:val="20"/>
          <w:szCs w:val="20"/>
        </w:rPr>
        <w:t>/dalszymi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 xml:space="preserve">załącznika nr </w:t>
      </w:r>
      <w:r w:rsidR="00160FA2">
        <w:rPr>
          <w:rFonts w:ascii="Arial" w:eastAsia="CIDFont+F2" w:hAnsi="Arial" w:cs="Arial"/>
          <w:sz w:val="20"/>
          <w:szCs w:val="20"/>
        </w:rPr>
        <w:t>5</w:t>
      </w:r>
      <w:r w:rsidRPr="00217D6B">
        <w:rPr>
          <w:rFonts w:ascii="Arial" w:eastAsia="CIDFont+F2" w:hAnsi="Arial" w:cs="Arial"/>
          <w:sz w:val="20"/>
          <w:szCs w:val="20"/>
        </w:rPr>
        <w:t xml:space="preserve"> do SWZ.</w:t>
      </w:r>
    </w:p>
    <w:p w14:paraId="436C440D" w14:textId="2B7B7420"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DEBB31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X.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4BFC9A33" w14:textId="77777777" w:rsidR="00D375F4" w:rsidRDefault="00D375F4" w:rsidP="00217D6B">
      <w:pPr>
        <w:autoSpaceDE w:val="0"/>
        <w:autoSpaceDN w:val="0"/>
        <w:adjustRightInd w:val="0"/>
        <w:spacing w:after="0" w:line="240" w:lineRule="auto"/>
        <w:jc w:val="both"/>
        <w:rPr>
          <w:rFonts w:ascii="Arial" w:eastAsia="CIDFont+F2" w:hAnsi="Arial" w:cs="Arial"/>
          <w:color w:val="000000"/>
          <w:sz w:val="20"/>
          <w:szCs w:val="20"/>
        </w:rPr>
      </w:pPr>
    </w:p>
    <w:p w14:paraId="3BE67B9F" w14:textId="564263D4"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329B7235" w14:textId="39C81654" w:rsidR="00442B1C" w:rsidRPr="00E540C2" w:rsidRDefault="00073907" w:rsidP="00F41724">
      <w:pPr>
        <w:pStyle w:val="Akapitzlist"/>
        <w:numPr>
          <w:ilvl w:val="0"/>
          <w:numId w:val="5"/>
        </w:numPr>
        <w:autoSpaceDE w:val="0"/>
        <w:autoSpaceDN w:val="0"/>
        <w:adjustRightInd w:val="0"/>
        <w:rPr>
          <w:rFonts w:ascii="Arial" w:eastAsia="CIDFont+F2" w:hAnsi="Arial" w:cs="Arial"/>
          <w:sz w:val="20"/>
          <w:szCs w:val="20"/>
        </w:rPr>
      </w:pPr>
      <w:r w:rsidRPr="00E540C2">
        <w:rPr>
          <w:rFonts w:ascii="Arial" w:hAnsi="Arial" w:cs="Arial"/>
          <w:b/>
          <w:bCs/>
          <w:color w:val="000000"/>
          <w:sz w:val="20"/>
          <w:szCs w:val="20"/>
        </w:rPr>
        <w:t>Identyfikator (ID) postępowania na Platformie e-Zamówienia:</w:t>
      </w:r>
      <w:r w:rsidRPr="00E540C2">
        <w:rPr>
          <w:rFonts w:ascii="Arial" w:hAnsi="Arial" w:cs="Arial"/>
          <w:color w:val="000000"/>
          <w:sz w:val="20"/>
          <w:szCs w:val="20"/>
        </w:rPr>
        <w:t xml:space="preserve"> </w:t>
      </w:r>
      <w:r w:rsidR="00E540C2" w:rsidRPr="00E540C2">
        <w:t>ocds-148610-4e9b09d9-d9d4-47c3-ba33-f21585074f41</w:t>
      </w:r>
    </w:p>
    <w:p w14:paraId="6A726317" w14:textId="77777777" w:rsidR="00E540C2" w:rsidRPr="00E540C2" w:rsidRDefault="00E540C2" w:rsidP="00E540C2">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lastRenderedPageBreak/>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D6957DF" w14:textId="628A66E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r w:rsidR="00D375F4">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46C1E80E"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1" w:history="1">
        <w:r w:rsidR="00396F17" w:rsidRPr="00375A88">
          <w:rPr>
            <w:rStyle w:val="Hipercze"/>
            <w:rFonts w:ascii="Arial" w:eastAsia="Times New Roman" w:hAnsi="Arial" w:cs="Arial"/>
            <w:sz w:val="20"/>
            <w:szCs w:val="20"/>
          </w:rPr>
          <w:t>wirum@lazy.pl</w:t>
        </w:r>
      </w:hyperlink>
      <w:r w:rsidR="00396F17">
        <w:rPr>
          <w:rFonts w:ascii="Arial" w:eastAsia="Times New Roman" w:hAnsi="Arial" w:cs="Arial"/>
          <w:sz w:val="20"/>
          <w:szCs w:val="20"/>
        </w:rPr>
        <w:t xml:space="preserve"> </w:t>
      </w:r>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upływem terminu składania ofert. W przypadku gdy </w:t>
      </w:r>
      <w:r w:rsidRPr="003C2366">
        <w:rPr>
          <w:rFonts w:ascii="Arial" w:eastAsia="CIDFont+F2" w:hAnsi="Arial" w:cs="Arial"/>
          <w:color w:val="000000"/>
          <w:sz w:val="20"/>
          <w:szCs w:val="20"/>
        </w:rPr>
        <w:lastRenderedPageBreak/>
        <w:t>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2C9C1E3E" w14:textId="77777777" w:rsidR="006C61FE" w:rsidRPr="00580524" w:rsidRDefault="006C61FE" w:rsidP="006C61FE">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Agnieszka Perkowska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7C410CE8" w14:textId="77777777" w:rsidR="006C61FE" w:rsidRDefault="006C61FE" w:rsidP="006C61FE">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2" w:history="1">
        <w:r w:rsidRPr="00580524">
          <w:rPr>
            <w:rStyle w:val="Hipercze"/>
            <w:rFonts w:ascii="Arial" w:hAnsi="Arial" w:cs="Arial"/>
            <w:sz w:val="20"/>
            <w:szCs w:val="20"/>
            <w:lang w:val="en-US"/>
          </w:rPr>
          <w:t>wirum@lazy.pl</w:t>
        </w:r>
      </w:hyperlink>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275835A1"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 Wymagania dotyczące wadium</w:t>
      </w:r>
    </w:p>
    <w:p w14:paraId="76ADDFCB" w14:textId="77777777" w:rsidR="0040023A" w:rsidRDefault="0040023A" w:rsidP="00217D6B">
      <w:pPr>
        <w:autoSpaceDE w:val="0"/>
        <w:autoSpaceDN w:val="0"/>
        <w:adjustRightInd w:val="0"/>
        <w:spacing w:after="0" w:line="240" w:lineRule="auto"/>
        <w:jc w:val="both"/>
        <w:rPr>
          <w:rFonts w:ascii="Arial" w:eastAsia="CIDFont+F2" w:hAnsi="Arial" w:cs="Arial"/>
          <w:sz w:val="20"/>
          <w:szCs w:val="20"/>
        </w:rPr>
      </w:pPr>
    </w:p>
    <w:p w14:paraId="4EA6E108" w14:textId="5CF323B6"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40023A">
        <w:rPr>
          <w:rFonts w:ascii="Arial" w:eastAsia="CIDFont+F2" w:hAnsi="Arial" w:cs="Arial"/>
          <w:sz w:val="20"/>
          <w:szCs w:val="20"/>
        </w:rPr>
        <w:t>Zamawiający nie wymaga wniesienia wadium.</w:t>
      </w:r>
    </w:p>
    <w:p w14:paraId="0742E57E"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3528D24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w:t>
      </w:r>
      <w:r w:rsidR="0040023A">
        <w:rPr>
          <w:rFonts w:ascii="Arial" w:hAnsi="Arial" w:cs="Arial"/>
          <w:b/>
          <w:bCs/>
          <w:sz w:val="24"/>
          <w:szCs w:val="24"/>
        </w:rPr>
        <w:t>II</w:t>
      </w:r>
      <w:r w:rsidRPr="008E140E">
        <w:rPr>
          <w:rFonts w:ascii="Arial" w:hAnsi="Arial" w:cs="Arial"/>
          <w:b/>
          <w:bCs/>
          <w:sz w:val="24"/>
          <w:szCs w:val="24"/>
        </w:rPr>
        <w:t>. Termin związania ofertą</w:t>
      </w:r>
    </w:p>
    <w:p w14:paraId="4C53BCAA" w14:textId="32F3BC3C" w:rsidR="008E140E" w:rsidRPr="005E2527"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Pr>
          <w:rFonts w:ascii="Arial" w:eastAsia="CIDFont+F2" w:hAnsi="Arial" w:cs="Arial"/>
          <w:sz w:val="20"/>
          <w:szCs w:val="20"/>
        </w:rPr>
        <w:t xml:space="preserve"> </w:t>
      </w:r>
      <w:r w:rsidR="00DF4DDC">
        <w:rPr>
          <w:rFonts w:ascii="Arial" w:eastAsia="CIDFont+F2" w:hAnsi="Arial" w:cs="Arial"/>
          <w:b/>
          <w:bCs/>
          <w:sz w:val="20"/>
          <w:szCs w:val="20"/>
        </w:rPr>
        <w:t>25</w:t>
      </w:r>
      <w:r w:rsidR="00804AA6" w:rsidRPr="005E2527">
        <w:rPr>
          <w:rFonts w:ascii="Arial" w:eastAsia="CIDFont+F2" w:hAnsi="Arial" w:cs="Arial"/>
          <w:b/>
          <w:bCs/>
          <w:sz w:val="20"/>
          <w:szCs w:val="20"/>
        </w:rPr>
        <w:t>. 0</w:t>
      </w:r>
      <w:r w:rsidR="005E2527" w:rsidRPr="005E2527">
        <w:rPr>
          <w:rFonts w:ascii="Arial" w:eastAsia="CIDFont+F2" w:hAnsi="Arial" w:cs="Arial"/>
          <w:b/>
          <w:bCs/>
          <w:sz w:val="20"/>
          <w:szCs w:val="20"/>
        </w:rPr>
        <w:t>9</w:t>
      </w:r>
      <w:r w:rsidR="00804AA6" w:rsidRPr="005E2527">
        <w:rPr>
          <w:rFonts w:ascii="Arial" w:eastAsia="CIDFont+F2" w:hAnsi="Arial" w:cs="Arial"/>
          <w:b/>
          <w:bCs/>
          <w:sz w:val="20"/>
          <w:szCs w:val="20"/>
        </w:rPr>
        <w:t xml:space="preserve">. </w:t>
      </w:r>
      <w:r w:rsidRPr="005E2527">
        <w:rPr>
          <w:rFonts w:ascii="Arial" w:eastAsia="CIDFont+F2" w:hAnsi="Arial" w:cs="Arial"/>
          <w:b/>
          <w:bCs/>
          <w:sz w:val="20"/>
          <w:szCs w:val="20"/>
        </w:rPr>
        <w:t>202</w:t>
      </w:r>
      <w:r w:rsidR="005E2527" w:rsidRPr="005E2527">
        <w:rPr>
          <w:rFonts w:ascii="Arial" w:eastAsia="CIDFont+F2" w:hAnsi="Arial" w:cs="Arial"/>
          <w:b/>
          <w:bCs/>
          <w:sz w:val="20"/>
          <w:szCs w:val="20"/>
        </w:rPr>
        <w:t>4</w:t>
      </w:r>
      <w:r w:rsidRPr="005E2527">
        <w:rPr>
          <w:rFonts w:ascii="Arial" w:eastAsia="CIDFont+F2" w:hAnsi="Arial" w:cs="Arial"/>
          <w:b/>
          <w:bCs/>
          <w:sz w:val="20"/>
          <w:szCs w:val="20"/>
        </w:rPr>
        <w:t xml:space="preserve">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0C421F6F"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w:t>
      </w:r>
      <w:r w:rsidR="0040023A">
        <w:rPr>
          <w:rFonts w:ascii="Arial" w:eastAsia="CIDFont+F2" w:hAnsi="Arial" w:cs="Arial"/>
          <w:sz w:val="20"/>
          <w:szCs w:val="20"/>
        </w:rPr>
        <w:t xml:space="preserve">ą </w:t>
      </w:r>
      <w:r w:rsidRPr="008E140E">
        <w:rPr>
          <w:rFonts w:ascii="Arial" w:eastAsia="CIDFont+F2" w:hAnsi="Arial" w:cs="Arial"/>
          <w:sz w:val="20"/>
          <w:szCs w:val="20"/>
        </w:rPr>
        <w:t>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w:t>
      </w:r>
      <w:r w:rsidR="0040023A">
        <w:rPr>
          <w:rFonts w:ascii="Arial" w:eastAsia="CIDFont+F2" w:hAnsi="Arial" w:cs="Arial"/>
          <w:sz w:val="20"/>
          <w:szCs w:val="20"/>
        </w:rPr>
        <w:t>ą,</w:t>
      </w:r>
      <w:r w:rsidRPr="008E140E">
        <w:rPr>
          <w:rFonts w:ascii="Arial" w:eastAsia="CIDFont+F2" w:hAnsi="Arial" w:cs="Arial"/>
          <w:sz w:val="20"/>
          <w:szCs w:val="20"/>
        </w:rPr>
        <w:t xml:space="preserve">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69A7D969" w14:textId="3AFDF2AE" w:rsidR="008E140E" w:rsidRPr="005E2527" w:rsidRDefault="008E140E" w:rsidP="005E252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631E0B0C"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w:t>
      </w:r>
      <w:r w:rsidR="0040023A">
        <w:rPr>
          <w:rFonts w:ascii="Arial" w:hAnsi="Arial" w:cs="Arial"/>
          <w:b/>
          <w:bCs/>
          <w:sz w:val="24"/>
          <w:szCs w:val="24"/>
        </w:rPr>
        <w:t>II</w:t>
      </w:r>
      <w:r w:rsidRPr="00EA6053">
        <w:rPr>
          <w:rFonts w:ascii="Arial" w:hAnsi="Arial" w:cs="Arial"/>
          <w:b/>
          <w:bCs/>
          <w:sz w:val="24"/>
          <w:szCs w:val="24"/>
        </w:rPr>
        <w:t>I. Opis sposobu przygotowywania oferty</w:t>
      </w:r>
    </w:p>
    <w:p w14:paraId="5642D6F9" w14:textId="77777777" w:rsidR="000B3DEB" w:rsidRDefault="000B3DEB" w:rsidP="00804AA6">
      <w:pPr>
        <w:autoSpaceDE w:val="0"/>
        <w:autoSpaceDN w:val="0"/>
        <w:adjustRightInd w:val="0"/>
        <w:spacing w:after="0" w:line="240" w:lineRule="auto"/>
        <w:jc w:val="both"/>
        <w:rPr>
          <w:rFonts w:ascii="Arial" w:eastAsia="CIDFont+F2" w:hAnsi="Arial" w:cs="Arial"/>
          <w:sz w:val="20"/>
          <w:szCs w:val="20"/>
        </w:rPr>
      </w:pPr>
    </w:p>
    <w:p w14:paraId="52C6EC08" w14:textId="1741E6E0"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40023A">
        <w:rPr>
          <w:rFonts w:ascii="Arial" w:hAnsi="Arial" w:cs="Arial"/>
          <w:b/>
          <w:bCs/>
          <w:sz w:val="20"/>
          <w:szCs w:val="20"/>
        </w:rPr>
        <w:t>opatrzona</w:t>
      </w:r>
      <w:r w:rsidR="00804AA6" w:rsidRPr="0040023A">
        <w:rPr>
          <w:rFonts w:ascii="Arial" w:hAnsi="Arial" w:cs="Arial"/>
          <w:b/>
          <w:bCs/>
          <w:sz w:val="20"/>
          <w:szCs w:val="20"/>
        </w:rPr>
        <w:t xml:space="preserve"> </w:t>
      </w:r>
      <w:r w:rsidRPr="0040023A">
        <w:rPr>
          <w:rFonts w:ascii="Arial" w:hAnsi="Arial" w:cs="Arial"/>
          <w:b/>
          <w:bCs/>
          <w:sz w:val="20"/>
          <w:szCs w:val="20"/>
        </w:rPr>
        <w:t>kwalifikowanym podpisem elektronicznym, podpisem zaufanym lub podpisem osobistym</w:t>
      </w:r>
      <w:r w:rsidRPr="0040023A">
        <w:rPr>
          <w:rFonts w:ascii="Arial" w:eastAsia="CIDFont+F2" w:hAnsi="Arial" w:cs="Arial"/>
          <w:b/>
          <w:bCs/>
          <w:sz w:val="20"/>
          <w:szCs w:val="20"/>
        </w:rPr>
        <w:t>.</w:t>
      </w:r>
      <w:r w:rsidRPr="00EA6053">
        <w:rPr>
          <w:rFonts w:ascii="Arial" w:eastAsia="CIDFont+F2" w:hAnsi="Arial" w:cs="Arial"/>
          <w:sz w:val="20"/>
          <w:szCs w:val="20"/>
        </w:rPr>
        <w:t xml:space="preserve">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55A5DA52" w:rsidR="00EA6053" w:rsidRPr="00EA6053" w:rsidRDefault="0040023A"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EA6053" w:rsidRPr="00EA6053">
        <w:rPr>
          <w:rFonts w:ascii="Arial" w:eastAsia="CIDFont+F2" w:hAnsi="Arial" w:cs="Arial"/>
          <w:sz w:val="20"/>
          <w:szCs w:val="20"/>
        </w:rPr>
        <w:t>. Wykonawca składa ofertę za pośrednictwem zakładki „Oferty/wnioski", widocznej</w:t>
      </w:r>
      <w:r w:rsidR="00EA6053">
        <w:rPr>
          <w:rFonts w:ascii="Arial" w:eastAsia="CIDFont+F2" w:hAnsi="Arial" w:cs="Arial"/>
          <w:sz w:val="20"/>
          <w:szCs w:val="20"/>
        </w:rPr>
        <w:t xml:space="preserve"> </w:t>
      </w:r>
      <w:r w:rsidR="00EA6053" w:rsidRPr="00EA6053">
        <w:rPr>
          <w:rFonts w:ascii="Arial" w:eastAsia="CIDFont+F2" w:hAnsi="Arial" w:cs="Arial"/>
          <w:sz w:val="20"/>
          <w:szCs w:val="20"/>
        </w:rPr>
        <w:t>w podglądzie postępowania po zalogowaniu się na konto Wykonawcy. Po wybraniu</w:t>
      </w:r>
      <w:r w:rsidR="00EA6053">
        <w:rPr>
          <w:rFonts w:ascii="Arial" w:eastAsia="CIDFont+F2" w:hAnsi="Arial" w:cs="Arial"/>
          <w:sz w:val="20"/>
          <w:szCs w:val="20"/>
        </w:rPr>
        <w:t xml:space="preserve"> </w:t>
      </w:r>
      <w:r w:rsidR="00EA6053" w:rsidRPr="00EA6053">
        <w:rPr>
          <w:rFonts w:ascii="Arial" w:eastAsia="CIDFont+F2" w:hAnsi="Arial" w:cs="Arial"/>
          <w:sz w:val="20"/>
          <w:szCs w:val="20"/>
        </w:rPr>
        <w:t>przycisku „Złóż ofertę" system prezentuje okno składania oferty umożliwiające</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przekazanie dokumentów elektronicznych, w którym znajdują się dwa pola </w:t>
      </w:r>
      <w:proofErr w:type="spellStart"/>
      <w:r w:rsidR="00EA6053" w:rsidRPr="00EA6053">
        <w:rPr>
          <w:rFonts w:ascii="Arial" w:eastAsia="CIDFont+F2" w:hAnsi="Arial" w:cs="Arial"/>
          <w:sz w:val="20"/>
          <w:szCs w:val="20"/>
        </w:rPr>
        <w:t>drag&amp;drop</w:t>
      </w:r>
      <w:proofErr w:type="spellEnd"/>
      <w:r w:rsidR="00EA6053">
        <w:rPr>
          <w:rFonts w:ascii="Arial" w:eastAsia="CIDFont+F2" w:hAnsi="Arial" w:cs="Arial"/>
          <w:sz w:val="20"/>
          <w:szCs w:val="20"/>
        </w:rPr>
        <w:t xml:space="preserve"> </w:t>
      </w:r>
      <w:r w:rsidR="00EA6053" w:rsidRPr="00EA6053">
        <w:rPr>
          <w:rFonts w:ascii="Arial" w:eastAsia="CIDFont+F2" w:hAnsi="Arial" w:cs="Arial"/>
          <w:sz w:val="20"/>
          <w:szCs w:val="20"/>
        </w:rPr>
        <w:t>(„przeciągnij" i „upuść") służące do dodawania plików.</w:t>
      </w:r>
    </w:p>
    <w:p w14:paraId="7F797F4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22DD750" w14:textId="597E5DBF"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6A7BAE9A" w14:textId="77777777" w:rsidR="00B86FF0" w:rsidRPr="00B86FF0" w:rsidRDefault="00B86FF0" w:rsidP="00B86FF0">
      <w:pPr>
        <w:pStyle w:val="Akapitzlist"/>
        <w:widowControl w:val="0"/>
        <w:spacing w:line="276" w:lineRule="auto"/>
        <w:jc w:val="center"/>
        <w:outlineLvl w:val="3"/>
        <w:rPr>
          <w:rFonts w:ascii="Arial" w:hAnsi="Arial" w:cs="Arial"/>
          <w:b/>
          <w:bCs/>
          <w:sz w:val="20"/>
          <w:szCs w:val="20"/>
        </w:rPr>
      </w:pPr>
      <w:r w:rsidRPr="00B86FF0">
        <w:rPr>
          <w:rFonts w:ascii="Arial" w:hAnsi="Arial" w:cs="Arial"/>
          <w:b/>
          <w:bCs/>
          <w:sz w:val="20"/>
          <w:szCs w:val="20"/>
        </w:rPr>
        <w:t>Uwaga: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6FF0" w:rsidRPr="00B86FF0" w14:paraId="3C7067A6" w14:textId="77777777" w:rsidTr="00E6345D">
        <w:tc>
          <w:tcPr>
            <w:tcW w:w="9067" w:type="dxa"/>
            <w:tcBorders>
              <w:top w:val="single" w:sz="4" w:space="0" w:color="auto"/>
              <w:left w:val="single" w:sz="4" w:space="0" w:color="auto"/>
              <w:bottom w:val="single" w:sz="4" w:space="0" w:color="auto"/>
              <w:right w:val="single" w:sz="4" w:space="0" w:color="auto"/>
            </w:tcBorders>
            <w:hideMark/>
          </w:tcPr>
          <w:p w14:paraId="25E64C3F" w14:textId="082B9C69" w:rsidR="00B86FF0" w:rsidRPr="00B86FF0" w:rsidRDefault="00B86FF0" w:rsidP="00B86FF0">
            <w:pPr>
              <w:pStyle w:val="Akapitzlist"/>
              <w:widowControl w:val="0"/>
              <w:spacing w:line="276" w:lineRule="auto"/>
              <w:ind w:left="0"/>
              <w:jc w:val="left"/>
              <w:outlineLvl w:val="3"/>
              <w:rPr>
                <w:rStyle w:val="x4k7w5x"/>
                <w:rFonts w:ascii="Arial" w:hAnsi="Arial" w:cs="Arial"/>
                <w:color w:val="000000"/>
                <w:sz w:val="20"/>
                <w:szCs w:val="20"/>
                <w:u w:val="single"/>
              </w:rPr>
            </w:pPr>
            <w:r w:rsidRPr="00B86FF0">
              <w:rPr>
                <w:rStyle w:val="x4k7w5x"/>
                <w:rFonts w:ascii="Arial" w:hAnsi="Arial" w:cs="Arial"/>
                <w:b/>
                <w:bCs/>
                <w:color w:val="000000"/>
                <w:sz w:val="20"/>
                <w:szCs w:val="20"/>
              </w:rPr>
              <w:t xml:space="preserve">W związku z tym, że Zamawiający udostępnia Wykonawcom własny Formularz oferty – Załącznik Nr </w:t>
            </w:r>
            <w:r>
              <w:rPr>
                <w:rStyle w:val="x4k7w5x"/>
                <w:rFonts w:ascii="Arial" w:hAnsi="Arial" w:cs="Arial"/>
                <w:b/>
                <w:bCs/>
                <w:color w:val="000000"/>
                <w:sz w:val="20"/>
                <w:szCs w:val="20"/>
              </w:rPr>
              <w:t>2</w:t>
            </w:r>
            <w:r w:rsidRPr="00B86FF0">
              <w:rPr>
                <w:rStyle w:val="x4k7w5x"/>
                <w:rFonts w:ascii="Arial" w:hAnsi="Arial" w:cs="Arial"/>
                <w:b/>
                <w:bCs/>
                <w:color w:val="000000"/>
                <w:sz w:val="20"/>
                <w:szCs w:val="20"/>
              </w:rPr>
              <w:t xml:space="preserve"> do SWZ (tj. nie za pośrednictwem </w:t>
            </w:r>
            <w:r w:rsidRPr="00B86FF0">
              <w:rPr>
                <w:rStyle w:val="x4k7w5x"/>
                <w:rFonts w:ascii="Arial" w:hAnsi="Arial" w:cs="Arial"/>
                <w:b/>
                <w:bCs/>
                <w:i/>
                <w:iCs/>
                <w:color w:val="000000"/>
                <w:sz w:val="20"/>
                <w:szCs w:val="20"/>
              </w:rPr>
              <w:t>„interaktywnego Formularza ofertowego, który umożliwia Platforma e-zamówienia”</w:t>
            </w:r>
            <w:r w:rsidRPr="00B86FF0">
              <w:rPr>
                <w:rStyle w:val="x4k7w5x"/>
                <w:rFonts w:ascii="Arial" w:hAnsi="Arial" w:cs="Arial"/>
                <w:b/>
                <w:bCs/>
                <w:color w:val="000000"/>
                <w:sz w:val="20"/>
                <w:szCs w:val="20"/>
              </w:rPr>
              <w:t xml:space="preserve">), podczas czynności składania oferty może pojawić się komunikat o następującej treści: </w:t>
            </w:r>
            <w:r w:rsidRPr="00B86FF0">
              <w:rPr>
                <w:rStyle w:val="x4k7w5x"/>
                <w:rFonts w:ascii="Arial" w:hAnsi="Arial" w:cs="Arial"/>
                <w:b/>
                <w:bCs/>
                <w:i/>
                <w:iCs/>
                <w:color w:val="000000"/>
                <w:sz w:val="20"/>
                <w:szCs w:val="20"/>
              </w:rPr>
              <w:t>„Czy chcesz kontynuować?</w:t>
            </w:r>
            <w:r w:rsidRPr="00B86FF0">
              <w:rPr>
                <w:rStyle w:val="x4k7w5x"/>
                <w:rFonts w:ascii="Arial" w:hAnsi="Arial" w:cs="Arial"/>
                <w:b/>
                <w:bCs/>
                <w:color w:val="000000"/>
                <w:sz w:val="20"/>
                <w:szCs w:val="20"/>
              </w:rPr>
              <w:t xml:space="preserve"> </w:t>
            </w:r>
            <w:r w:rsidRPr="00B86FF0">
              <w:rPr>
                <w:rStyle w:val="x4k7w5x"/>
                <w:rFonts w:ascii="Arial" w:hAnsi="Arial" w:cs="Arial"/>
                <w:b/>
                <w:bCs/>
                <w:i/>
                <w:iCs/>
                <w:color w:val="000000"/>
                <w:sz w:val="20"/>
                <w:szCs w:val="20"/>
              </w:rPr>
              <w:t>Postępowanie nie posiada opublikowanego formularza do tego etapu postępowania.</w:t>
            </w:r>
            <w:r w:rsidRPr="00B86FF0">
              <w:rPr>
                <w:rStyle w:val="x4k7w5x"/>
                <w:rFonts w:ascii="Arial" w:hAnsi="Arial" w:cs="Arial"/>
                <w:b/>
                <w:bCs/>
                <w:color w:val="000000"/>
                <w:sz w:val="20"/>
                <w:szCs w:val="20"/>
              </w:rPr>
              <w:t xml:space="preserve"> </w:t>
            </w:r>
            <w:r w:rsidRPr="00B86FF0">
              <w:rPr>
                <w:rStyle w:val="x4k7w5x"/>
                <w:rFonts w:ascii="Arial" w:hAnsi="Arial" w:cs="Arial"/>
                <w:b/>
                <w:bCs/>
                <w:i/>
                <w:iCs/>
                <w:color w:val="000000"/>
                <w:sz w:val="20"/>
                <w:szCs w:val="20"/>
              </w:rPr>
              <w:t>Plik [w tym miejscu pojawia się nazwa pliku] nie jest poprawnym formularzem interaktywnym wygenerowanym na Platformie."</w:t>
            </w:r>
            <w:r w:rsidRPr="00B86FF0">
              <w:rPr>
                <w:rStyle w:val="x4k7w5x"/>
                <w:rFonts w:ascii="Arial" w:hAnsi="Arial" w:cs="Arial"/>
                <w:b/>
                <w:bCs/>
                <w:color w:val="000000"/>
                <w:sz w:val="20"/>
                <w:szCs w:val="20"/>
              </w:rPr>
              <w:t xml:space="preserve"> </w:t>
            </w:r>
          </w:p>
          <w:p w14:paraId="0F07E1DC" w14:textId="77777777" w:rsidR="00B86FF0" w:rsidRPr="00B86FF0" w:rsidRDefault="00B86FF0">
            <w:pPr>
              <w:pStyle w:val="Akapitzlist"/>
              <w:widowControl w:val="0"/>
              <w:spacing w:line="276" w:lineRule="auto"/>
              <w:ind w:left="0"/>
              <w:outlineLvl w:val="3"/>
              <w:rPr>
                <w:rFonts w:ascii="Arial" w:hAnsi="Arial" w:cs="Arial"/>
                <w:sz w:val="20"/>
                <w:szCs w:val="20"/>
              </w:rPr>
            </w:pPr>
            <w:r w:rsidRPr="00B86FF0">
              <w:rPr>
                <w:rStyle w:val="x4k7w5x"/>
                <w:rFonts w:ascii="Arial" w:hAnsi="Arial" w:cs="Arial"/>
                <w:b/>
                <w:bCs/>
                <w:color w:val="000000"/>
                <w:sz w:val="20"/>
                <w:szCs w:val="20"/>
              </w:rPr>
              <w:t>W takim przypadku należy wybrać opcję „Tak, chcę kontynuować".</w:t>
            </w:r>
          </w:p>
        </w:tc>
      </w:tr>
    </w:tbl>
    <w:p w14:paraId="1669354D" w14:textId="4DB47901" w:rsidR="00EA6053" w:rsidRDefault="008444F3" w:rsidP="00804AA6">
      <w:pPr>
        <w:autoSpaceDE w:val="0"/>
        <w:autoSpaceDN w:val="0"/>
        <w:adjustRightInd w:val="0"/>
        <w:spacing w:after="0" w:line="240" w:lineRule="auto"/>
        <w:jc w:val="both"/>
        <w:rPr>
          <w:rFonts w:ascii="Arial" w:eastAsia="CIDFont+F2" w:hAnsi="Arial" w:cs="Arial"/>
          <w:sz w:val="20"/>
          <w:szCs w:val="20"/>
        </w:rPr>
      </w:pPr>
      <w:r>
        <w:rPr>
          <w:rStyle w:val="markedcontent"/>
          <w:rFonts w:ascii="Arial" w:hAnsi="Arial" w:cs="Arial"/>
        </w:rPr>
        <w:t>W kolejnym polu („Załączniki i inne dokumenty przedstawione w ofercie przez</w:t>
      </w:r>
      <w:r>
        <w:br/>
      </w:r>
      <w:r>
        <w:rPr>
          <w:rStyle w:val="markedcontent"/>
          <w:rFonts w:ascii="Arial" w:hAnsi="Arial" w:cs="Arial"/>
        </w:rPr>
        <w:t xml:space="preserve">Wykonawcę”) wykonawca dodaje pozostałe pliki stanowiące ofertę lub składane wraz </w:t>
      </w:r>
      <w:r w:rsidR="00396F17">
        <w:rPr>
          <w:rStyle w:val="markedcontent"/>
          <w:rFonts w:ascii="Arial" w:hAnsi="Arial" w:cs="Arial"/>
        </w:rPr>
        <w:t xml:space="preserve">                        </w:t>
      </w:r>
      <w:r>
        <w:rPr>
          <w:rStyle w:val="markedcontent"/>
          <w:rFonts w:ascii="Arial" w:hAnsi="Arial" w:cs="Arial"/>
        </w:rPr>
        <w:t>z</w:t>
      </w:r>
      <w:r w:rsidR="00396F17">
        <w:t xml:space="preserve"> </w:t>
      </w:r>
      <w:r>
        <w:rPr>
          <w:rStyle w:val="markedcontent"/>
          <w:rFonts w:ascii="Arial" w:hAnsi="Arial" w:cs="Arial"/>
        </w:rPr>
        <w:t>ofertą wskazane w SWZ</w:t>
      </w:r>
      <w:r w:rsidR="002532D1">
        <w:rPr>
          <w:rStyle w:val="markedcontent"/>
          <w:rFonts w:ascii="Arial" w:hAnsi="Arial" w:cs="Arial"/>
        </w:rPr>
        <w:t xml:space="preserve"> (formularze cenowe odpowiednio do składanych zadań </w:t>
      </w:r>
      <w:r w:rsidR="00A77093">
        <w:rPr>
          <w:rStyle w:val="markedcontent"/>
          <w:rFonts w:ascii="Arial" w:hAnsi="Arial" w:cs="Arial"/>
        </w:rPr>
        <w:t xml:space="preserve">                                    </w:t>
      </w:r>
      <w:r w:rsidR="002532D1">
        <w:rPr>
          <w:rStyle w:val="markedcontent"/>
          <w:rFonts w:ascii="Arial" w:hAnsi="Arial" w:cs="Arial"/>
        </w:rPr>
        <w:t>i oświadczenie o braku podstaw do wykluczenia oraz pełnomocnictwo- jeśli dotyczy)</w:t>
      </w:r>
    </w:p>
    <w:p w14:paraId="6F5EFE56" w14:textId="77777777" w:rsidR="008444F3" w:rsidRDefault="008444F3" w:rsidP="00804AA6">
      <w:pPr>
        <w:autoSpaceDE w:val="0"/>
        <w:autoSpaceDN w:val="0"/>
        <w:adjustRightInd w:val="0"/>
        <w:spacing w:after="0" w:line="240" w:lineRule="auto"/>
        <w:jc w:val="both"/>
        <w:rPr>
          <w:rFonts w:ascii="Arial" w:eastAsia="CIDFont+F2" w:hAnsi="Arial" w:cs="Arial"/>
          <w:sz w:val="20"/>
          <w:szCs w:val="20"/>
        </w:rPr>
      </w:pPr>
    </w:p>
    <w:p w14:paraId="33620B8D" w14:textId="4F89AA81"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w:t>
      </w:r>
      <w:proofErr w:type="spellStart"/>
      <w:r w:rsidRPr="00EA6053">
        <w:rPr>
          <w:rFonts w:ascii="Arial" w:eastAsia="CIDFont+F2" w:hAnsi="Arial" w:cs="Arial"/>
          <w:sz w:val="20"/>
          <w:szCs w:val="20"/>
        </w:rPr>
        <w:t>PAdES</w:t>
      </w:r>
      <w:proofErr w:type="spellEnd"/>
      <w:r w:rsidRPr="00EA6053">
        <w:rPr>
          <w:rFonts w:ascii="Arial" w:eastAsia="CIDFont+F2" w:hAnsi="Arial" w:cs="Arial"/>
          <w:sz w:val="20"/>
          <w:szCs w:val="20"/>
        </w:rPr>
        <w:t xml:space="preserve">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 xml:space="preserve">z ustawą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w ofercie przez 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206EB25E"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333F0FE1"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lastRenderedPageBreak/>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7ACE1D74" w:rsidR="00EA6053" w:rsidRPr="00EA6053" w:rsidRDefault="00EA6053" w:rsidP="005D71F8">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w:t>
      </w:r>
      <w:r w:rsidR="00B86FF0">
        <w:rPr>
          <w:rFonts w:ascii="Arial" w:eastAsia="CIDFont+F2" w:hAnsi="Arial" w:cs="Arial"/>
          <w:sz w:val="20"/>
          <w:szCs w:val="20"/>
        </w:rPr>
        <w:t>3</w:t>
      </w:r>
      <w:r w:rsidRPr="00EA6053">
        <w:rPr>
          <w:rFonts w:ascii="Arial" w:eastAsia="CIDFont+F2" w:hAnsi="Arial" w:cs="Arial"/>
          <w:sz w:val="20"/>
          <w:szCs w:val="20"/>
        </w:rPr>
        <w:t>.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 xml:space="preserve">zgodnie z postanowieniami art. 18 ust. 3 ustawy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Zarówno załącznik 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62382EF7" w14:textId="77777777" w:rsidR="00804AA6" w:rsidRDefault="00804AA6" w:rsidP="005D71F8">
      <w:pPr>
        <w:autoSpaceDE w:val="0"/>
        <w:autoSpaceDN w:val="0"/>
        <w:adjustRightInd w:val="0"/>
        <w:spacing w:after="0" w:line="240" w:lineRule="auto"/>
        <w:jc w:val="both"/>
        <w:rPr>
          <w:rFonts w:ascii="Arial" w:eastAsia="CIDFont+F2" w:hAnsi="Arial" w:cs="Arial"/>
          <w:sz w:val="20"/>
          <w:szCs w:val="20"/>
          <w:u w:val="single"/>
        </w:rPr>
      </w:pPr>
    </w:p>
    <w:p w14:paraId="327FFA32" w14:textId="77777777" w:rsidR="00B86FF0" w:rsidRDefault="00B86FF0" w:rsidP="005D71F8">
      <w:pPr>
        <w:autoSpaceDE w:val="0"/>
        <w:autoSpaceDN w:val="0"/>
        <w:adjustRightInd w:val="0"/>
        <w:spacing w:after="0" w:line="240" w:lineRule="auto"/>
        <w:jc w:val="both"/>
        <w:rPr>
          <w:rFonts w:ascii="Arial" w:eastAsia="CIDFont+F2" w:hAnsi="Arial" w:cs="Arial"/>
          <w:sz w:val="20"/>
          <w:szCs w:val="20"/>
          <w:u w:val="single"/>
        </w:rPr>
      </w:pPr>
    </w:p>
    <w:p w14:paraId="7E4C85CD" w14:textId="581258C2" w:rsidR="00EA6053" w:rsidRPr="00EA6053" w:rsidRDefault="00795E74" w:rsidP="005D71F8">
      <w:pPr>
        <w:autoSpaceDE w:val="0"/>
        <w:autoSpaceDN w:val="0"/>
        <w:adjustRightInd w:val="0"/>
        <w:spacing w:after="0" w:line="240" w:lineRule="auto"/>
        <w:jc w:val="both"/>
        <w:rPr>
          <w:rFonts w:ascii="Arial" w:eastAsia="CIDFont+F2" w:hAnsi="Arial" w:cs="Arial"/>
          <w:sz w:val="20"/>
          <w:szCs w:val="20"/>
          <w:u w:val="single"/>
        </w:rPr>
      </w:pPr>
      <w:r>
        <w:rPr>
          <w:rFonts w:ascii="Arial" w:eastAsia="CIDFont+F2" w:hAnsi="Arial" w:cs="Arial"/>
          <w:sz w:val="20"/>
          <w:szCs w:val="20"/>
          <w:u w:val="single"/>
        </w:rPr>
        <w:t xml:space="preserve">14. </w:t>
      </w:r>
      <w:r w:rsidR="00EA6053" w:rsidRPr="00EA6053">
        <w:rPr>
          <w:rFonts w:ascii="Arial" w:eastAsia="CIDFont+F2" w:hAnsi="Arial" w:cs="Arial"/>
          <w:sz w:val="20"/>
          <w:szCs w:val="20"/>
          <w:u w:val="single"/>
        </w:rPr>
        <w:t>Forma składania dokumentów:</w:t>
      </w:r>
    </w:p>
    <w:p w14:paraId="159164F2" w14:textId="70CBEF0E" w:rsidR="00EA6053" w:rsidRPr="00795E74" w:rsidRDefault="00795E74" w:rsidP="005D71F8">
      <w:pPr>
        <w:autoSpaceDE w:val="0"/>
        <w:autoSpaceDN w:val="0"/>
        <w:adjustRightInd w:val="0"/>
        <w:jc w:val="both"/>
        <w:rPr>
          <w:rFonts w:ascii="Arial" w:eastAsia="CIDFont+F2" w:hAnsi="Arial" w:cs="Arial"/>
          <w:sz w:val="20"/>
          <w:szCs w:val="20"/>
        </w:rPr>
      </w:pPr>
      <w:r>
        <w:rPr>
          <w:rFonts w:ascii="Arial" w:eastAsia="CIDFont+F2" w:hAnsi="Arial" w:cs="Arial"/>
          <w:sz w:val="20"/>
          <w:szCs w:val="20"/>
        </w:rPr>
        <w:t xml:space="preserve">1) </w:t>
      </w:r>
      <w:r w:rsidR="00EA6053" w:rsidRPr="00795E74">
        <w:rPr>
          <w:rFonts w:ascii="Arial" w:eastAsia="CIDFont+F2" w:hAnsi="Arial" w:cs="Arial"/>
          <w:sz w:val="20"/>
          <w:szCs w:val="20"/>
        </w:rPr>
        <w:t xml:space="preserve">Dokumenty lub oświadczenia, o których mowa w Rozporządzeniu Ministra Rozwoju, Pracy                   </w:t>
      </w:r>
      <w:r w:rsidR="00804AA6" w:rsidRPr="00795E74">
        <w:rPr>
          <w:rFonts w:ascii="Arial" w:eastAsia="CIDFont+F2" w:hAnsi="Arial" w:cs="Arial"/>
          <w:sz w:val="20"/>
          <w:szCs w:val="20"/>
        </w:rPr>
        <w:t xml:space="preserve">                </w:t>
      </w:r>
      <w:r w:rsidR="00EA6053" w:rsidRPr="00795E74">
        <w:rPr>
          <w:rFonts w:ascii="Arial" w:eastAsia="CIDFont+F2" w:hAnsi="Arial" w:cs="Arial"/>
          <w:sz w:val="20"/>
          <w:szCs w:val="20"/>
        </w:rPr>
        <w:t>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41624A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5A1933F7" w14:textId="77777777" w:rsid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2) </w:t>
      </w:r>
      <w:r w:rsidR="00EA6053" w:rsidRPr="00795E74">
        <w:rPr>
          <w:rFonts w:ascii="Arial" w:eastAsia="CIDFont+F2" w:hAnsi="Arial" w:cs="Arial"/>
          <w:color w:val="000000"/>
          <w:sz w:val="20"/>
          <w:szCs w:val="20"/>
        </w:rPr>
        <w:t xml:space="preserve">Podmiotowe środki dowodowe, w tym oświadczenie, o którym mowa w art. 117 ust. 4 ustawy </w:t>
      </w:r>
      <w:proofErr w:type="spellStart"/>
      <w:r w:rsidR="00EA6053" w:rsidRPr="00795E74">
        <w:rPr>
          <w:rFonts w:ascii="Arial" w:eastAsia="CIDFont+F2" w:hAnsi="Arial" w:cs="Arial"/>
          <w:color w:val="000000"/>
          <w:sz w:val="20"/>
          <w:szCs w:val="20"/>
        </w:rPr>
        <w:t>Pzp</w:t>
      </w:r>
      <w:proofErr w:type="spellEnd"/>
      <w:r w:rsidR="00EA6053" w:rsidRPr="00795E74">
        <w:rPr>
          <w:rFonts w:ascii="Arial" w:eastAsia="CIDFont+F2" w:hAnsi="Arial" w:cs="Arial"/>
          <w:color w:val="000000"/>
          <w:sz w:val="20"/>
          <w:szCs w:val="20"/>
        </w:rPr>
        <w:t xml:space="preserve"> oraz </w:t>
      </w:r>
      <w:r w:rsidR="00EA6053" w:rsidRPr="00795E74">
        <w:rPr>
          <w:rFonts w:ascii="Arial" w:eastAsia="CIDFont+F2" w:hAnsi="Arial" w:cs="Arial"/>
          <w:sz w:val="20"/>
          <w:szCs w:val="20"/>
        </w:rPr>
        <w:t xml:space="preserve">zobowiązanie podmiotu udostępniającego zasoby </w:t>
      </w:r>
      <w:r w:rsidR="00EA6053" w:rsidRPr="00795E74">
        <w:rPr>
          <w:rFonts w:ascii="Arial" w:eastAsia="CIDFont+F2" w:hAnsi="Arial" w:cs="Arial"/>
          <w:color w:val="000000"/>
          <w:sz w:val="20"/>
          <w:szCs w:val="20"/>
        </w:rPr>
        <w:t>przekazuje się w postaci elektronicznej                     i opatruje się kwalifikowanym podpisem elektronicznym, podpisem zaufanym lub podpisem osobistym.</w:t>
      </w:r>
    </w:p>
    <w:p w14:paraId="12138DC2" w14:textId="1DDB65EF"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3) </w:t>
      </w:r>
      <w:r w:rsidR="00EA6053" w:rsidRPr="00795E74">
        <w:rPr>
          <w:rFonts w:ascii="Arial" w:eastAsia="CIDFont+F2" w:hAnsi="Arial" w:cs="Arial"/>
          <w:color w:val="000000"/>
          <w:sz w:val="20"/>
          <w:szCs w:val="20"/>
        </w:rPr>
        <w:t xml:space="preserve">W przypadku gdy podmiotowe środki dowodowe, w tym oświadczenie, o którym mowa w art. 117 ust. 4 ustawy oraz </w:t>
      </w:r>
      <w:r w:rsidR="00EA6053" w:rsidRPr="00795E74">
        <w:rPr>
          <w:rFonts w:ascii="Arial" w:eastAsia="CIDFont+F2" w:hAnsi="Arial" w:cs="Arial"/>
          <w:color w:val="1D174F"/>
          <w:sz w:val="20"/>
          <w:szCs w:val="20"/>
        </w:rPr>
        <w:t xml:space="preserve">zobowiązanie podmiotu udostępniającego zasoby </w:t>
      </w:r>
      <w:r w:rsidR="00EA6053" w:rsidRPr="00795E74">
        <w:rPr>
          <w:rFonts w:ascii="Arial" w:eastAsia="CIDFont+F2" w:hAnsi="Arial" w:cs="Arial"/>
          <w:color w:val="000000"/>
          <w:sz w:val="20"/>
          <w:szCs w:val="20"/>
        </w:rPr>
        <w:t xml:space="preserve">zostały sporządzone jako dokument </w:t>
      </w:r>
      <w:r w:rsidR="00804AA6" w:rsidRPr="00795E74">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w:t>
      </w:r>
    </w:p>
    <w:p w14:paraId="0F63FE34"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00790388" w14:textId="47505E78"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4) </w:t>
      </w:r>
      <w:r w:rsidR="00EA6053" w:rsidRPr="00795E74">
        <w:rPr>
          <w:rFonts w:ascii="Arial" w:eastAsia="CIDFont+F2" w:hAnsi="Arial" w:cs="Arial"/>
          <w:color w:val="000000"/>
          <w:sz w:val="20"/>
          <w:szCs w:val="20"/>
        </w:rPr>
        <w:t>Poświadczenia zgodności cyfrowego odwzorowania z dokumentem w postaci papierowej, o którym mowa w pkt 3 dokonuje w przypadku:</w:t>
      </w:r>
    </w:p>
    <w:p w14:paraId="643A7E0F" w14:textId="77777777" w:rsidR="00795E74" w:rsidRDefault="00EA6053" w:rsidP="005D71F8">
      <w:pPr>
        <w:pStyle w:val="Akapitzlist"/>
        <w:numPr>
          <w:ilvl w:val="0"/>
          <w:numId w:val="27"/>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podmiotowych środków dowodowych – odpowiednio Wykonawca, Wykonawca wspólnie ubiegający się o udzielenie zamówienia, podmiot udostępniający zasoby lub podwykonawca – w zakresie podmiotowych środków dowodowych, które każdego z nich dotyczą,</w:t>
      </w:r>
    </w:p>
    <w:p w14:paraId="59FBE9DA" w14:textId="33E49BD1" w:rsidR="00EA6053" w:rsidRPr="00795E74" w:rsidRDefault="00EA6053" w:rsidP="005D71F8">
      <w:pPr>
        <w:pStyle w:val="Akapitzlist"/>
        <w:numPr>
          <w:ilvl w:val="0"/>
          <w:numId w:val="27"/>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 xml:space="preserve">oświadczenia, o którym mowa w art. 117 ust. 4 ustawy </w:t>
      </w:r>
      <w:proofErr w:type="spellStart"/>
      <w:r w:rsidRPr="00795E74">
        <w:rPr>
          <w:rFonts w:ascii="Arial" w:eastAsia="CIDFont+F2" w:hAnsi="Arial" w:cs="Arial"/>
          <w:color w:val="000000"/>
          <w:sz w:val="20"/>
          <w:szCs w:val="20"/>
        </w:rPr>
        <w:t>Pzp</w:t>
      </w:r>
      <w:proofErr w:type="spellEnd"/>
      <w:r w:rsidRPr="00795E74">
        <w:rPr>
          <w:rFonts w:ascii="Arial" w:eastAsia="CIDFont+F2" w:hAnsi="Arial" w:cs="Arial"/>
          <w:color w:val="000000"/>
          <w:sz w:val="20"/>
          <w:szCs w:val="20"/>
        </w:rPr>
        <w:t xml:space="preserve"> lub zobowiązania podmiotu udostępniającego zasoby – odpowiednio Wykonawca lub Wykonawca wspólnie ubiegający się                       o udzielenie zamówienia.</w:t>
      </w:r>
    </w:p>
    <w:p w14:paraId="7C83BF8B"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37D92DC6" w14:textId="6BCF28FF"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5) </w:t>
      </w:r>
      <w:r w:rsidR="00EA6053" w:rsidRPr="00795E74">
        <w:rPr>
          <w:rFonts w:ascii="Arial" w:eastAsia="CIDFont+F2" w:hAnsi="Arial" w:cs="Arial"/>
          <w:color w:val="000000"/>
          <w:sz w:val="20"/>
          <w:szCs w:val="20"/>
        </w:rPr>
        <w:t>Poświadczenia zgodności cyfrowego odwzorowania z dokumentem w postaci papierowej, o którym mowa w pkt 3, może dokonać również notariusz.</w:t>
      </w:r>
    </w:p>
    <w:p w14:paraId="0831D441"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0CAA96A5" w14:textId="7DE977BD"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lastRenderedPageBreak/>
        <w:t xml:space="preserve">6) </w:t>
      </w:r>
      <w:r w:rsidR="00EA6053" w:rsidRPr="00795E74">
        <w:rPr>
          <w:rFonts w:ascii="Arial" w:eastAsia="CIDFont+F2" w:hAnsi="Arial" w:cs="Arial"/>
          <w:color w:val="000000"/>
          <w:sz w:val="20"/>
          <w:szCs w:val="20"/>
        </w:rPr>
        <w:t>Dokumenty lub oświadczenia, o których mowa w rozporządzeniu, sporządzone w języku obcym przekazywane są wraz z tłumaczeniem na język polski.</w:t>
      </w:r>
    </w:p>
    <w:p w14:paraId="335B840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1623585A" w14:textId="4CCB333C"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7) </w:t>
      </w:r>
      <w:r w:rsidR="00EA6053" w:rsidRPr="00795E74">
        <w:rPr>
          <w:rFonts w:ascii="Arial" w:eastAsia="CIDFont+F2" w:hAnsi="Arial" w:cs="Arial"/>
          <w:color w:val="000000"/>
          <w:sz w:val="20"/>
          <w:szCs w:val="20"/>
        </w:rPr>
        <w:t>Zamawiający może żądać przedstawienia oryginału lub notarialnie poświadczonej kopii, wyłącznie wtedy, gdy złożona kopia jest nieczytelna lub budzi wątpliwości co do jej prawdziwości.</w:t>
      </w:r>
    </w:p>
    <w:p w14:paraId="31E8509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750981BC" w14:textId="3B53C84A" w:rsidR="007C5337" w:rsidRDefault="00795E74" w:rsidP="005E252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8) </w:t>
      </w:r>
      <w:r w:rsidR="00EA6053" w:rsidRPr="00795E74">
        <w:rPr>
          <w:rFonts w:ascii="Arial" w:eastAsia="CIDFont+F2" w:hAnsi="Arial" w:cs="Arial"/>
          <w:color w:val="000000"/>
          <w:sz w:val="20"/>
          <w:szCs w:val="20"/>
        </w:rPr>
        <w:t>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osobistym, poświadczającym zgodność cyfrowego odwzorowania z dokumentem w postaci papierowej przez mocodawcę. Poświadczenia może dokonać</w:t>
      </w:r>
      <w:r>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również notariusz, opatrując pełnomocnictwo kwalifikowanym podpisem elektronicznym.</w:t>
      </w:r>
    </w:p>
    <w:p w14:paraId="1CBA1012" w14:textId="2907544A" w:rsidR="00A2476C" w:rsidRDefault="00A2476C" w:rsidP="00EA6053">
      <w:pPr>
        <w:autoSpaceDE w:val="0"/>
        <w:autoSpaceDN w:val="0"/>
        <w:adjustRightInd w:val="0"/>
        <w:spacing w:after="0" w:line="240" w:lineRule="auto"/>
        <w:rPr>
          <w:rFonts w:ascii="Arial" w:eastAsia="CIDFont+F2" w:hAnsi="Arial" w:cs="Arial"/>
          <w:color w:val="000000"/>
          <w:sz w:val="20"/>
          <w:szCs w:val="20"/>
        </w:rPr>
      </w:pPr>
    </w:p>
    <w:p w14:paraId="0D87791E" w14:textId="7148E502"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w:t>
      </w:r>
      <w:r w:rsidR="000B3DEB">
        <w:rPr>
          <w:rFonts w:ascii="Arial" w:hAnsi="Arial" w:cs="Arial"/>
          <w:b/>
          <w:bCs/>
          <w:color w:val="000000"/>
          <w:sz w:val="24"/>
          <w:szCs w:val="24"/>
        </w:rPr>
        <w:t>I</w:t>
      </w:r>
      <w:r w:rsidRPr="00A2476C">
        <w:rPr>
          <w:rFonts w:ascii="Arial" w:hAnsi="Arial" w:cs="Arial"/>
          <w:b/>
          <w:bCs/>
          <w:color w:val="000000"/>
          <w:sz w:val="24"/>
          <w:szCs w:val="24"/>
        </w:rPr>
        <w:t>V.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25B91881" w:rsidR="00A2476C" w:rsidRPr="000B3DEB" w:rsidRDefault="00A2476C" w:rsidP="007D7186">
      <w:pPr>
        <w:autoSpaceDE w:val="0"/>
        <w:autoSpaceDN w:val="0"/>
        <w:adjustRightInd w:val="0"/>
        <w:spacing w:after="0" w:line="240" w:lineRule="auto"/>
        <w:jc w:val="both"/>
        <w:rPr>
          <w:rFonts w:ascii="Arial" w:eastAsia="CIDFont+F2" w:hAnsi="Arial" w:cs="Arial"/>
          <w:b/>
          <w:bCs/>
          <w:color w:val="FF0000"/>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DF4DDC">
        <w:rPr>
          <w:rFonts w:ascii="Arial" w:eastAsia="CIDFont+F2" w:hAnsi="Arial" w:cs="Arial"/>
          <w:b/>
          <w:bCs/>
          <w:sz w:val="20"/>
          <w:szCs w:val="20"/>
        </w:rPr>
        <w:t>27</w:t>
      </w:r>
      <w:r w:rsidR="00EE61C1" w:rsidRPr="00E25CC2">
        <w:rPr>
          <w:rFonts w:ascii="Arial" w:eastAsia="CIDFont+F2" w:hAnsi="Arial" w:cs="Arial"/>
          <w:b/>
          <w:bCs/>
          <w:sz w:val="20"/>
          <w:szCs w:val="20"/>
        </w:rPr>
        <w:t>.</w:t>
      </w:r>
      <w:r w:rsidR="00E25CC2" w:rsidRPr="00E25CC2">
        <w:rPr>
          <w:rFonts w:ascii="Arial" w:eastAsia="CIDFont+F2" w:hAnsi="Arial" w:cs="Arial"/>
          <w:b/>
          <w:bCs/>
          <w:sz w:val="20"/>
          <w:szCs w:val="20"/>
        </w:rPr>
        <w:t xml:space="preserve"> </w:t>
      </w:r>
      <w:r w:rsidR="00EE61C1" w:rsidRPr="00E25CC2">
        <w:rPr>
          <w:rFonts w:ascii="Arial" w:eastAsia="CIDFont+F2" w:hAnsi="Arial" w:cs="Arial"/>
          <w:b/>
          <w:bCs/>
          <w:sz w:val="20"/>
          <w:szCs w:val="20"/>
        </w:rPr>
        <w:t>0</w:t>
      </w:r>
      <w:r w:rsidR="005E2527">
        <w:rPr>
          <w:rFonts w:ascii="Arial" w:eastAsia="CIDFont+F2" w:hAnsi="Arial" w:cs="Arial"/>
          <w:b/>
          <w:bCs/>
          <w:sz w:val="20"/>
          <w:szCs w:val="20"/>
        </w:rPr>
        <w:t>8.</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w:t>
      </w:r>
      <w:r w:rsidR="00EE61C1" w:rsidRPr="00E25CC2">
        <w:rPr>
          <w:rFonts w:ascii="Arial" w:hAnsi="Arial" w:cs="Arial"/>
          <w:b/>
          <w:bCs/>
          <w:sz w:val="20"/>
          <w:szCs w:val="20"/>
        </w:rPr>
        <w:t xml:space="preserve">                          </w:t>
      </w:r>
      <w:r w:rsidRPr="00E25CC2">
        <w:rPr>
          <w:rFonts w:ascii="Arial" w:hAnsi="Arial" w:cs="Arial"/>
          <w:b/>
          <w:bCs/>
          <w:sz w:val="20"/>
          <w:szCs w:val="20"/>
        </w:rPr>
        <w:t xml:space="preserve"> </w:t>
      </w:r>
      <w:r w:rsidRPr="00E25CC2">
        <w:rPr>
          <w:rFonts w:ascii="Arial" w:eastAsia="CIDFont+F2" w:hAnsi="Arial" w:cs="Arial"/>
          <w:b/>
          <w:bCs/>
          <w:sz w:val="20"/>
          <w:szCs w:val="20"/>
        </w:rPr>
        <w:t xml:space="preserve">do godz. </w:t>
      </w:r>
      <w:r w:rsidR="005E2527">
        <w:rPr>
          <w:rFonts w:ascii="Arial" w:eastAsia="CIDFont+F2" w:hAnsi="Arial" w:cs="Arial"/>
          <w:b/>
          <w:bCs/>
          <w:sz w:val="20"/>
          <w:szCs w:val="20"/>
        </w:rPr>
        <w:t>09</w:t>
      </w:r>
      <w:r w:rsidRPr="00E25CC2">
        <w:rPr>
          <w:rFonts w:ascii="Arial" w:hAnsi="Arial" w:cs="Arial"/>
          <w:b/>
          <w:bCs/>
          <w:sz w:val="20"/>
          <w:szCs w:val="20"/>
        </w:rPr>
        <w:t>.00.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269E5731" w14:textId="77777777" w:rsidR="007B3EAB" w:rsidRDefault="007B3EAB" w:rsidP="007D7186">
      <w:pPr>
        <w:autoSpaceDE w:val="0"/>
        <w:autoSpaceDN w:val="0"/>
        <w:adjustRightInd w:val="0"/>
        <w:spacing w:after="0" w:line="240" w:lineRule="auto"/>
        <w:jc w:val="both"/>
        <w:rPr>
          <w:rFonts w:ascii="Arial" w:eastAsia="CIDFont+F2" w:hAnsi="Arial" w:cs="Arial"/>
          <w:color w:val="000000"/>
          <w:sz w:val="20"/>
          <w:szCs w:val="20"/>
        </w:rPr>
      </w:pPr>
    </w:p>
    <w:p w14:paraId="193954E1" w14:textId="5CE05EB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7A38F220" w:rsidR="00A2476C" w:rsidRPr="00E25CC2"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DF4DDC">
        <w:rPr>
          <w:rFonts w:ascii="Arial" w:eastAsia="CIDFont+F2" w:hAnsi="Arial" w:cs="Arial"/>
          <w:b/>
          <w:bCs/>
          <w:sz w:val="20"/>
          <w:szCs w:val="20"/>
        </w:rPr>
        <w:t>27</w:t>
      </w:r>
      <w:r w:rsidR="00EE61C1" w:rsidRPr="00E25CC2">
        <w:rPr>
          <w:rFonts w:ascii="Arial" w:eastAsia="CIDFont+F2" w:hAnsi="Arial" w:cs="Arial"/>
          <w:b/>
          <w:bCs/>
          <w:sz w:val="20"/>
          <w:szCs w:val="20"/>
        </w:rPr>
        <w:t>.0</w:t>
      </w:r>
      <w:r w:rsidR="005E2527">
        <w:rPr>
          <w:rFonts w:ascii="Arial" w:eastAsia="CIDFont+F2" w:hAnsi="Arial" w:cs="Arial"/>
          <w:b/>
          <w:bCs/>
          <w:sz w:val="20"/>
          <w:szCs w:val="20"/>
        </w:rPr>
        <w:t>8</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 </w:t>
      </w:r>
      <w:r w:rsidRPr="00E25CC2">
        <w:rPr>
          <w:rFonts w:ascii="Arial" w:eastAsia="CIDFont+F2" w:hAnsi="Arial" w:cs="Arial"/>
          <w:b/>
          <w:bCs/>
          <w:sz w:val="20"/>
          <w:szCs w:val="20"/>
        </w:rPr>
        <w:t xml:space="preserve">o godzinie </w:t>
      </w:r>
      <w:r w:rsidR="005E2527">
        <w:rPr>
          <w:rFonts w:ascii="Arial" w:eastAsia="CIDFont+F2" w:hAnsi="Arial" w:cs="Arial"/>
          <w:b/>
          <w:bCs/>
          <w:sz w:val="20"/>
          <w:szCs w:val="20"/>
        </w:rPr>
        <w:t>09</w:t>
      </w:r>
      <w:r w:rsidRPr="00E25CC2">
        <w:rPr>
          <w:rFonts w:ascii="Arial" w:hAnsi="Arial" w:cs="Arial"/>
          <w:b/>
          <w:bCs/>
          <w:sz w:val="20"/>
          <w:szCs w:val="20"/>
        </w:rPr>
        <w:t>:</w:t>
      </w:r>
      <w:r w:rsidR="005E2527">
        <w:rPr>
          <w:rFonts w:ascii="Arial" w:hAnsi="Arial" w:cs="Arial"/>
          <w:b/>
          <w:bCs/>
          <w:sz w:val="20"/>
          <w:szCs w:val="20"/>
        </w:rPr>
        <w:t>3</w:t>
      </w:r>
      <w:r w:rsidRPr="00E25CC2">
        <w:rPr>
          <w:rFonts w:ascii="Arial" w:hAnsi="Arial" w:cs="Arial"/>
          <w:b/>
          <w:bCs/>
          <w:sz w:val="20"/>
          <w:szCs w:val="20"/>
        </w:rPr>
        <w:t>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lastRenderedPageBreak/>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4E653152"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3CC36BA9" w14:textId="77777777" w:rsidR="007C5337" w:rsidRDefault="007C5337" w:rsidP="00AB281D">
      <w:pPr>
        <w:autoSpaceDE w:val="0"/>
        <w:autoSpaceDN w:val="0"/>
        <w:adjustRightInd w:val="0"/>
        <w:spacing w:after="0" w:line="240" w:lineRule="auto"/>
        <w:rPr>
          <w:rFonts w:ascii="Arial" w:hAnsi="Arial" w:cs="Arial"/>
          <w:b/>
          <w:bCs/>
          <w:sz w:val="24"/>
          <w:szCs w:val="24"/>
        </w:rPr>
      </w:pPr>
    </w:p>
    <w:p w14:paraId="6000C1E2" w14:textId="7230F785"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XV. Sposób obliczenia ceny</w:t>
      </w:r>
    </w:p>
    <w:p w14:paraId="4EF2354E" w14:textId="77777777" w:rsidR="000D6A75" w:rsidRDefault="000D6A75" w:rsidP="007C5337">
      <w:pPr>
        <w:spacing w:after="0" w:line="240" w:lineRule="auto"/>
        <w:jc w:val="both"/>
        <w:rPr>
          <w:rFonts w:ascii="Arial" w:eastAsia="Times New Roman" w:hAnsi="Arial" w:cs="Arial"/>
          <w:sz w:val="20"/>
          <w:szCs w:val="20"/>
          <w:lang w:eastAsia="pl-PL"/>
        </w:rPr>
      </w:pPr>
    </w:p>
    <w:p w14:paraId="3B861DE5" w14:textId="77777777" w:rsidR="00747019" w:rsidRPr="003732DE" w:rsidRDefault="00747019" w:rsidP="00747019">
      <w:pPr>
        <w:pStyle w:val="Default"/>
        <w:rPr>
          <w:rFonts w:eastAsiaTheme="minorHAnsi"/>
          <w:sz w:val="20"/>
          <w:szCs w:val="20"/>
          <w:lang w:eastAsia="en-US"/>
        </w:rPr>
      </w:pPr>
      <w:r w:rsidRPr="00D751D5">
        <w:rPr>
          <w:sz w:val="20"/>
          <w:szCs w:val="20"/>
        </w:rPr>
        <w:t>1.</w:t>
      </w:r>
      <w:r w:rsidRPr="003732DE">
        <w:rPr>
          <w:sz w:val="20"/>
          <w:szCs w:val="20"/>
        </w:rPr>
        <w:t>W ofercie należy podać cenę brutto za 1 godzinę wykonywania zamówienia przemnożoną przez szacunkową przewidywaną liczbę godzin wykonywania usługi, zgodnie z  załączonym Formularzem Oferty (załącznik nr 1 do SWZ). Cena oferty musi być podana liczbowo i słownie.</w:t>
      </w:r>
      <w:r w:rsidRPr="003732DE">
        <w:rPr>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wykonanych godzin usługi i ich przemnożenia przez oferowaną cenę jednostkową.  </w:t>
      </w:r>
    </w:p>
    <w:p w14:paraId="2335BFCC" w14:textId="77777777" w:rsidR="00747019" w:rsidRDefault="00747019" w:rsidP="00747019">
      <w:pPr>
        <w:spacing w:after="0" w:line="240" w:lineRule="auto"/>
        <w:rPr>
          <w:rFonts w:ascii="Arial" w:eastAsia="Times New Roman" w:hAnsi="Arial" w:cs="Arial"/>
          <w:sz w:val="20"/>
          <w:szCs w:val="20"/>
          <w:lang w:eastAsia="pl-PL"/>
        </w:rPr>
      </w:pPr>
    </w:p>
    <w:p w14:paraId="600BB446" w14:textId="77777777" w:rsidR="00747019" w:rsidRDefault="00747019" w:rsidP="00747019">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3C0FBFFD" w14:textId="77777777" w:rsidR="00747019" w:rsidRDefault="00747019" w:rsidP="00747019">
      <w:pPr>
        <w:spacing w:after="0" w:line="240" w:lineRule="auto"/>
        <w:rPr>
          <w:rFonts w:ascii="Arial" w:eastAsia="Times New Roman" w:hAnsi="Arial" w:cs="Arial"/>
          <w:sz w:val="20"/>
          <w:szCs w:val="20"/>
          <w:lang w:eastAsia="pl-PL"/>
        </w:rPr>
      </w:pPr>
    </w:p>
    <w:p w14:paraId="43452F97" w14:textId="77777777" w:rsidR="00747019" w:rsidRPr="00005BA0" w:rsidRDefault="00747019" w:rsidP="00747019">
      <w:pPr>
        <w:pStyle w:val="Default"/>
        <w:rPr>
          <w:rFonts w:eastAsiaTheme="minorHAnsi"/>
          <w:sz w:val="20"/>
          <w:szCs w:val="20"/>
          <w:lang w:eastAsia="en-US"/>
        </w:rPr>
      </w:pPr>
      <w:r w:rsidRPr="00005BA0">
        <w:rPr>
          <w:sz w:val="20"/>
          <w:szCs w:val="20"/>
        </w:rPr>
        <w:t xml:space="preserve">3. </w:t>
      </w:r>
      <w:r w:rsidRPr="00005BA0">
        <w:rPr>
          <w:rFonts w:eastAsiaTheme="minorHAnsi"/>
          <w:sz w:val="20"/>
          <w:szCs w:val="20"/>
          <w:lang w:eastAsia="en-US"/>
        </w:rPr>
        <w:t xml:space="preserve">Cena ta musi zawierać wszystkie koszty i składniki związane z wykonaniem zamówienia i uwzględniać cały zakres przedmiotu zamówienia. </w:t>
      </w:r>
    </w:p>
    <w:p w14:paraId="503F9629" w14:textId="77777777" w:rsidR="00747019" w:rsidRPr="00005BA0" w:rsidRDefault="00747019" w:rsidP="00747019">
      <w:pPr>
        <w:autoSpaceDE w:val="0"/>
        <w:spacing w:after="120" w:line="240" w:lineRule="auto"/>
        <w:rPr>
          <w:rFonts w:ascii="Arial" w:eastAsia="PalatinoLinotype" w:hAnsi="Arial" w:cs="Arial"/>
          <w:sz w:val="20"/>
          <w:szCs w:val="20"/>
        </w:rPr>
      </w:pPr>
      <w:r w:rsidRPr="00005BA0">
        <w:rPr>
          <w:rFonts w:ascii="Arial" w:hAnsi="Arial" w:cs="Arial"/>
          <w:color w:val="000000"/>
          <w:sz w:val="20"/>
          <w:szCs w:val="20"/>
        </w:rPr>
        <w:t>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Tak wyliczoną cenę za jeden miesiąc należy wskazać w formularzu oferty.</w:t>
      </w:r>
    </w:p>
    <w:p w14:paraId="3140DD24" w14:textId="77777777" w:rsidR="007C5337" w:rsidRDefault="007C5337" w:rsidP="007C5337">
      <w:pPr>
        <w:jc w:val="both"/>
        <w:rPr>
          <w:rFonts w:ascii="Arial" w:hAnsi="Arial" w:cs="Arial"/>
          <w:b/>
          <w:bCs/>
          <w:sz w:val="20"/>
          <w:szCs w:val="20"/>
        </w:rPr>
      </w:pPr>
      <w:r>
        <w:rPr>
          <w:rFonts w:ascii="Arial" w:hAnsi="Arial" w:cs="Arial"/>
          <w:b/>
          <w:bCs/>
          <w:sz w:val="20"/>
          <w:szCs w:val="20"/>
        </w:rPr>
        <w:br/>
        <w:t xml:space="preserve">8. Waloryzacja będzie dokonywana na podstawie następujących zasad: </w:t>
      </w:r>
    </w:p>
    <w:p w14:paraId="20707D34" w14:textId="508B86AA" w:rsidR="007C5337" w:rsidRPr="00DA553F" w:rsidRDefault="007C5337" w:rsidP="005D71F8">
      <w:pPr>
        <w:tabs>
          <w:tab w:val="left" w:pos="0"/>
        </w:tabs>
        <w:autoSpaceDE w:val="0"/>
        <w:autoSpaceDN w:val="0"/>
        <w:adjustRightInd w:val="0"/>
        <w:spacing w:after="0" w:line="276" w:lineRule="auto"/>
        <w:contextualSpacing/>
        <w:jc w:val="both"/>
        <w:rPr>
          <w:rFonts w:ascii="Arial" w:hAnsi="Arial" w:cs="Arial"/>
          <w:sz w:val="20"/>
          <w:szCs w:val="20"/>
        </w:rPr>
      </w:pPr>
      <w:r>
        <w:rPr>
          <w:rFonts w:ascii="Arial" w:hAnsi="Arial" w:cs="Arial"/>
          <w:sz w:val="20"/>
          <w:szCs w:val="20"/>
        </w:rPr>
        <w:t>Z</w:t>
      </w:r>
      <w:r w:rsidRPr="00DA553F">
        <w:rPr>
          <w:rFonts w:ascii="Arial" w:hAnsi="Arial" w:cs="Arial"/>
          <w:sz w:val="20"/>
          <w:szCs w:val="20"/>
        </w:rPr>
        <w:t>miana wysokości wynagrodzenia należnego Wykonawcy, w przypadku zmiany kosztów związanych</w:t>
      </w:r>
      <w:r>
        <w:rPr>
          <w:rFonts w:ascii="Arial" w:hAnsi="Arial" w:cs="Arial"/>
          <w:sz w:val="20"/>
          <w:szCs w:val="20"/>
        </w:rPr>
        <w:t xml:space="preserve">            </w:t>
      </w:r>
      <w:r w:rsidRPr="00DA553F">
        <w:rPr>
          <w:rFonts w:ascii="Arial" w:hAnsi="Arial" w:cs="Arial"/>
          <w:sz w:val="20"/>
          <w:szCs w:val="20"/>
        </w:rPr>
        <w:t xml:space="preserve"> z realizacją zamówienia w przypadku gdy poziom zmiany kosztów przekroczy 10% kosztów w stosunku do wartości z dnia składania oferty. Zmiana może nastąpić najwcześniej po upływie </w:t>
      </w:r>
      <w:r w:rsidR="00747019">
        <w:rPr>
          <w:rFonts w:ascii="Arial" w:hAnsi="Arial" w:cs="Arial"/>
          <w:sz w:val="20"/>
          <w:szCs w:val="20"/>
        </w:rPr>
        <w:t>sześciu</w:t>
      </w:r>
      <w:r w:rsidRPr="00DA553F">
        <w:rPr>
          <w:rFonts w:ascii="Arial" w:hAnsi="Arial" w:cs="Arial"/>
          <w:sz w:val="20"/>
          <w:szCs w:val="20"/>
        </w:rPr>
        <w:t xml:space="preserve"> miesięcy od zawarcia umowy oraz nie częściej niż co </w:t>
      </w:r>
      <w:r w:rsidR="00747019">
        <w:rPr>
          <w:rFonts w:ascii="Arial" w:hAnsi="Arial" w:cs="Arial"/>
          <w:sz w:val="20"/>
          <w:szCs w:val="20"/>
        </w:rPr>
        <w:t xml:space="preserve">sześć </w:t>
      </w:r>
      <w:r w:rsidRPr="00DA553F">
        <w:rPr>
          <w:rFonts w:ascii="Arial" w:hAnsi="Arial" w:cs="Arial"/>
          <w:sz w:val="20"/>
          <w:szCs w:val="20"/>
        </w:rPr>
        <w:t>miesi</w:t>
      </w:r>
      <w:r w:rsidR="00747019">
        <w:rPr>
          <w:rFonts w:ascii="Arial" w:hAnsi="Arial" w:cs="Arial"/>
          <w:sz w:val="20"/>
          <w:szCs w:val="20"/>
        </w:rPr>
        <w:t xml:space="preserve">ęcy </w:t>
      </w:r>
      <w:r w:rsidRPr="00DA553F">
        <w:rPr>
          <w:rFonts w:ascii="Arial" w:hAnsi="Arial" w:cs="Arial"/>
          <w:i/>
          <w:iCs/>
          <w:sz w:val="20"/>
          <w:szCs w:val="20"/>
        </w:rPr>
        <w:t xml:space="preserve"> </w:t>
      </w:r>
      <w:r w:rsidRPr="00DA553F">
        <w:rPr>
          <w:rFonts w:ascii="Arial" w:hAnsi="Arial" w:cs="Arial"/>
          <w:sz w:val="20"/>
          <w:szCs w:val="20"/>
        </w:rPr>
        <w:t xml:space="preserve">i dotyczy jedynie wynagrodzenia za </w:t>
      </w:r>
      <w:r w:rsidR="00747019">
        <w:rPr>
          <w:rFonts w:ascii="Arial" w:hAnsi="Arial" w:cs="Arial"/>
          <w:sz w:val="20"/>
          <w:szCs w:val="20"/>
        </w:rPr>
        <w:t xml:space="preserve">usługi </w:t>
      </w:r>
      <w:r w:rsidRPr="00DA553F">
        <w:rPr>
          <w:rFonts w:ascii="Arial" w:hAnsi="Arial" w:cs="Arial"/>
          <w:sz w:val="20"/>
          <w:szCs w:val="20"/>
        </w:rPr>
        <w:t xml:space="preserve"> </w:t>
      </w:r>
      <w:r>
        <w:rPr>
          <w:rFonts w:ascii="Arial" w:hAnsi="Arial" w:cs="Arial"/>
          <w:sz w:val="20"/>
          <w:szCs w:val="20"/>
        </w:rPr>
        <w:t xml:space="preserve">przyszłe, które </w:t>
      </w:r>
      <w:r w:rsidRPr="00DA553F">
        <w:rPr>
          <w:rFonts w:ascii="Arial" w:hAnsi="Arial" w:cs="Arial"/>
          <w:sz w:val="20"/>
          <w:szCs w:val="20"/>
        </w:rPr>
        <w:t>Wykonawc</w:t>
      </w:r>
      <w:r>
        <w:rPr>
          <w:rFonts w:ascii="Arial" w:hAnsi="Arial" w:cs="Arial"/>
          <w:sz w:val="20"/>
          <w:szCs w:val="20"/>
        </w:rPr>
        <w:t>a wykona</w:t>
      </w:r>
      <w:r w:rsidRPr="00DA553F">
        <w:rPr>
          <w:rFonts w:ascii="Arial" w:hAnsi="Arial" w:cs="Arial"/>
          <w:sz w:val="20"/>
          <w:szCs w:val="20"/>
        </w:rPr>
        <w:t xml:space="preserve"> po dacie złożenia prawidłowego wniosku w zakresie dokonania waloryzacji. Podstawą dokonania niniejszej zmiany jest wskaźnik zmiany cen materiałów lub kosztów ogłoszony w komunikacie Prezesa Głównego Urzędu Statystycznego w sprawie wskaźnika cen towarów i usług konsumpcyjnych ogółem, ustalonego w stosunku do poprzedzającego </w:t>
      </w:r>
      <w:r w:rsidR="00FF6B27">
        <w:rPr>
          <w:rFonts w:ascii="Arial" w:hAnsi="Arial" w:cs="Arial"/>
          <w:sz w:val="20"/>
          <w:szCs w:val="20"/>
        </w:rPr>
        <w:t>półrocza</w:t>
      </w:r>
      <w:r>
        <w:rPr>
          <w:rFonts w:ascii="Arial" w:hAnsi="Arial" w:cs="Arial"/>
          <w:sz w:val="20"/>
          <w:szCs w:val="20"/>
        </w:rPr>
        <w:t xml:space="preserve">                           </w:t>
      </w:r>
      <w:r w:rsidRPr="007C5337">
        <w:rPr>
          <w:rFonts w:ascii="Arial" w:hAnsi="Arial" w:cs="Arial"/>
          <w:b/>
          <w:bCs/>
          <w:sz w:val="20"/>
          <w:szCs w:val="20"/>
        </w:rPr>
        <w:t>i przeprowadzone negocjacje.</w:t>
      </w:r>
      <w:r w:rsidRPr="00DA553F">
        <w:rPr>
          <w:rFonts w:ascii="Arial" w:hAnsi="Arial" w:cs="Arial"/>
          <w:sz w:val="20"/>
          <w:szCs w:val="20"/>
        </w:rPr>
        <w:t xml:space="preserve"> Poziom zmiany będzie stanowił różnicę cen towarów i usług konsumpcyjnych ogółem ogłoszonych w ww. komunikacie względem </w:t>
      </w:r>
      <w:r w:rsidR="00FF6B27">
        <w:rPr>
          <w:rFonts w:ascii="Arial" w:hAnsi="Arial" w:cs="Arial"/>
          <w:sz w:val="20"/>
          <w:szCs w:val="20"/>
        </w:rPr>
        <w:t>półrocza</w:t>
      </w:r>
      <w:r w:rsidRPr="00DA553F">
        <w:rPr>
          <w:rFonts w:ascii="Arial" w:hAnsi="Arial" w:cs="Arial"/>
          <w:sz w:val="20"/>
          <w:szCs w:val="20"/>
        </w:rPr>
        <w:t xml:space="preserve"> poprzedzającego (przykładowo komunikat wskazuje wzrost cen o 5,8%, wówczas ceny jednostkowe netto wzrastają </w:t>
      </w:r>
      <w:r w:rsidR="005D71F8">
        <w:rPr>
          <w:rFonts w:ascii="Arial" w:hAnsi="Arial" w:cs="Arial"/>
          <w:sz w:val="20"/>
          <w:szCs w:val="20"/>
        </w:rPr>
        <w:t xml:space="preserve">                    </w:t>
      </w:r>
      <w:r w:rsidRPr="00DA553F">
        <w:rPr>
          <w:rFonts w:ascii="Arial" w:hAnsi="Arial" w:cs="Arial"/>
          <w:sz w:val="20"/>
          <w:szCs w:val="20"/>
        </w:rPr>
        <w:t xml:space="preserve">o 5,8%, natomiast w przypadku gdy komunikat wskazuje spadek cen o 0,3% wówczas ceny jednostkowe netto spadają o 0,3%). </w:t>
      </w:r>
    </w:p>
    <w:p w14:paraId="1680068A" w14:textId="27D18B20" w:rsidR="007C5337" w:rsidRPr="004F14A5" w:rsidRDefault="007C5337" w:rsidP="005D71F8">
      <w:pPr>
        <w:autoSpaceDE w:val="0"/>
        <w:autoSpaceDN w:val="0"/>
        <w:adjustRightInd w:val="0"/>
        <w:spacing w:line="276" w:lineRule="auto"/>
        <w:jc w:val="both"/>
        <w:rPr>
          <w:rFonts w:ascii="Arial" w:hAnsi="Arial" w:cs="Arial"/>
          <w:sz w:val="20"/>
          <w:szCs w:val="20"/>
        </w:rPr>
      </w:pPr>
      <w:r w:rsidRPr="004F14A5">
        <w:rPr>
          <w:rFonts w:ascii="Arial" w:hAnsi="Arial" w:cs="Arial"/>
          <w:sz w:val="20"/>
          <w:szCs w:val="20"/>
        </w:rPr>
        <w:lastRenderedPageBreak/>
        <w:t xml:space="preserve">Jeżeli z inicjatywą zmian wychodzi Wykonawca, powyższe zmiany dopuszczone będą wyłącznie pod warunkiem złożenia wniosku przez Wykonawcę. </w:t>
      </w:r>
    </w:p>
    <w:p w14:paraId="524DD86D" w14:textId="0F74B84D" w:rsidR="00AB281D" w:rsidRDefault="00AB281D" w:rsidP="00AB281D">
      <w:pPr>
        <w:autoSpaceDE w:val="0"/>
        <w:autoSpaceDN w:val="0"/>
        <w:adjustRightInd w:val="0"/>
        <w:spacing w:after="0" w:line="240" w:lineRule="auto"/>
        <w:rPr>
          <w:rFonts w:ascii="Arial" w:eastAsia="CIDFont+F2" w:hAnsi="Arial" w:cs="Arial"/>
          <w:sz w:val="20"/>
          <w:szCs w:val="20"/>
        </w:rPr>
      </w:pPr>
    </w:p>
    <w:p w14:paraId="60AF44EF" w14:textId="6E3C80BC"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w:t>
      </w:r>
      <w:r w:rsidR="000D6A75">
        <w:rPr>
          <w:rFonts w:ascii="Arial" w:hAnsi="Arial" w:cs="Arial"/>
          <w:b/>
          <w:bCs/>
          <w:sz w:val="24"/>
          <w:szCs w:val="24"/>
        </w:rPr>
        <w:t>V</w:t>
      </w:r>
      <w:r w:rsidRPr="00AB281D">
        <w:rPr>
          <w:rFonts w:ascii="Arial" w:hAnsi="Arial" w:cs="Arial"/>
          <w:b/>
          <w:bCs/>
          <w:sz w:val="24"/>
          <w:szCs w:val="24"/>
        </w:rPr>
        <w:t>I.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06FC513B" w14:textId="1B204B7C"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X</w:t>
      </w:r>
      <w:r w:rsidR="000D6A75">
        <w:rPr>
          <w:rFonts w:ascii="Arial" w:hAnsi="Arial" w:cs="Arial"/>
          <w:b/>
          <w:bCs/>
          <w:sz w:val="24"/>
          <w:szCs w:val="24"/>
        </w:rPr>
        <w:t>VII</w:t>
      </w:r>
      <w:r w:rsidRPr="000C4987">
        <w:rPr>
          <w:rFonts w:ascii="Arial" w:hAnsi="Arial" w:cs="Arial"/>
          <w:b/>
          <w:bCs/>
          <w:sz w:val="24"/>
          <w:szCs w:val="24"/>
        </w:rPr>
        <w:t>.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6A379489"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714A4021" w14:textId="77777777" w:rsidR="00FF6B27" w:rsidRDefault="00FF6B27" w:rsidP="00FF6B27">
      <w:pPr>
        <w:spacing w:after="0" w:line="240" w:lineRule="auto"/>
        <w:rPr>
          <w:rFonts w:ascii="Arial" w:eastAsia="Times New Roman" w:hAnsi="Arial" w:cs="Arial"/>
          <w:sz w:val="20"/>
          <w:szCs w:val="20"/>
          <w:lang w:eastAsia="pl-PL"/>
        </w:rPr>
      </w:pPr>
    </w:p>
    <w:p w14:paraId="488B3590"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1F92ADA8" w14:textId="77777777" w:rsidR="00FF6B27" w:rsidRDefault="00FF6B27" w:rsidP="00FF6B27">
      <w:pPr>
        <w:spacing w:after="0" w:line="240" w:lineRule="auto"/>
        <w:rPr>
          <w:rFonts w:ascii="Arial" w:eastAsia="Times New Roman" w:hAnsi="Arial" w:cs="Arial"/>
          <w:sz w:val="20"/>
          <w:szCs w:val="20"/>
          <w:lang w:eastAsia="pl-PL"/>
        </w:rPr>
      </w:pPr>
    </w:p>
    <w:p w14:paraId="591CBF6D" w14:textId="77777777" w:rsidR="00FF6B27" w:rsidRPr="00C13678" w:rsidRDefault="00FF6B27" w:rsidP="00FF6B27">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3EE897AF" w14:textId="77777777" w:rsidR="00FF6B27" w:rsidRDefault="00FF6B27" w:rsidP="00FF6B27">
      <w:pPr>
        <w:spacing w:after="0" w:line="240" w:lineRule="auto"/>
        <w:rPr>
          <w:rFonts w:ascii="Arial" w:eastAsia="Times New Roman" w:hAnsi="Arial" w:cs="Arial"/>
          <w:sz w:val="20"/>
          <w:szCs w:val="20"/>
          <w:lang w:eastAsia="pl-PL"/>
        </w:rPr>
      </w:pPr>
    </w:p>
    <w:p w14:paraId="7C0FDB4E"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075D2B29"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1C4D860F"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651CAFD5"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18927C09"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6AD3033" w14:textId="77777777" w:rsidR="00FF6B27" w:rsidRPr="00CE0337" w:rsidRDefault="00FF6B27" w:rsidP="00FF6B2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D1EE093" w14:textId="77777777" w:rsidR="00FF6B27" w:rsidRPr="00CE0337" w:rsidRDefault="00FF6B27" w:rsidP="00FF6B2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249A759E" w14:textId="77777777" w:rsidR="00FF6B27" w:rsidRDefault="00FF6B27" w:rsidP="00FF6B27">
      <w:pPr>
        <w:spacing w:after="0" w:line="240" w:lineRule="auto"/>
        <w:rPr>
          <w:rFonts w:ascii="Arial" w:eastAsia="Times New Roman" w:hAnsi="Arial" w:cs="Arial"/>
          <w:sz w:val="20"/>
          <w:szCs w:val="20"/>
          <w:lang w:eastAsia="pl-PL"/>
        </w:rPr>
      </w:pPr>
    </w:p>
    <w:p w14:paraId="549EFEF2" w14:textId="77777777" w:rsidR="00FF6B27" w:rsidRPr="00C814BD" w:rsidRDefault="00FF6B27" w:rsidP="00FF6B27">
      <w:pPr>
        <w:pStyle w:val="Default"/>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Doświadczenie osoby wyznaczonej do realizacji zamówienia (D)</w:t>
      </w:r>
      <w:r w:rsidRPr="00C814BD">
        <w:rPr>
          <w:rFonts w:eastAsiaTheme="minorHAnsi"/>
          <w:sz w:val="20"/>
          <w:szCs w:val="20"/>
          <w:lang w:eastAsia="en-US"/>
        </w:rPr>
        <w:t xml:space="preserve"> </w:t>
      </w:r>
    </w:p>
    <w:p w14:paraId="72A76DDE"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W kryterium „doświadczenie osoby wyznaczonej do realizacji zamówienia” Zamawiający przyzna punkty jeśli wyznaczona osoba posiada doświadczenie w pracy z dziećmi lub rodziną powyżej 3 lat (3-letni staż pracy z dziećmi lub rodziną lub 3-letnie doświadczenie w pracy z dziećmi lub rodziną w innej formie niż umowa o pracę np. na umowę zlecenie). </w:t>
      </w:r>
      <w:r>
        <w:rPr>
          <w:rFonts w:ascii="Arial" w:hAnsi="Arial" w:cs="Arial"/>
          <w:color w:val="000000"/>
          <w:sz w:val="20"/>
          <w:szCs w:val="20"/>
        </w:rPr>
        <w:t xml:space="preserve">Wykonawca może zsumować różne okresy doświadczenia zawodowego dotyczące tej danej osoby która będzie realizowała zadanie / usługę.           </w:t>
      </w:r>
      <w:r w:rsidRPr="00005BA0">
        <w:rPr>
          <w:rFonts w:ascii="Arial" w:hAnsi="Arial" w:cs="Arial"/>
          <w:color w:val="000000"/>
          <w:sz w:val="20"/>
          <w:szCs w:val="20"/>
        </w:rPr>
        <w:t>W celu uzyskania punktów w przedmiotowym kryterium Wykonawca winien w formularzu oferty wskazać pełną liczbę lat doświadczenia w pracy</w:t>
      </w:r>
      <w:r w:rsidRPr="00C814BD">
        <w:rPr>
          <w:rFonts w:ascii="Arial" w:hAnsi="Arial" w:cs="Arial"/>
          <w:color w:val="000000"/>
          <w:sz w:val="20"/>
          <w:szCs w:val="20"/>
        </w:rPr>
        <w:t xml:space="preserve"> </w:t>
      </w:r>
      <w:r w:rsidRPr="00005BA0">
        <w:rPr>
          <w:rFonts w:ascii="Arial" w:hAnsi="Arial" w:cs="Arial"/>
          <w:color w:val="000000"/>
          <w:sz w:val="20"/>
          <w:szCs w:val="20"/>
        </w:rPr>
        <w:t xml:space="preserve">osoby wyznaczonej do realizacji usługi. Ocena tego kryterium zostanie dokonana na podstawie informacji zawartych w formularzu oferty. </w:t>
      </w:r>
    </w:p>
    <w:p w14:paraId="1C2EC354"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Ocenie będzie podlegać doświadczenie wskazanej osoby powyżej 3 lat. Za większą niż 6 liczbę lat doświadczenia Wykonawca nie otrzyma dodatkowych punktów i Zamawiający oceni ofertę tak jak Wykonawcę, który wykazał osobę posiadającą powyżej 6-lat doświadczenia w pracy z dziećmi lub rodziną. W przypadku braku wskazania doświadczenia osoby wyznaczonej do realizacji usługi w formularzu oferty Wykonawca w przedmiotowym kryterium oceny otrzyma 0 pkt. </w:t>
      </w:r>
    </w:p>
    <w:p w14:paraId="490833B9" w14:textId="77777777" w:rsidR="00FF6B27" w:rsidRDefault="00FF6B27" w:rsidP="00FF6B27">
      <w:pPr>
        <w:autoSpaceDE w:val="0"/>
        <w:autoSpaceDN w:val="0"/>
        <w:adjustRightInd w:val="0"/>
        <w:spacing w:after="0" w:line="240" w:lineRule="auto"/>
        <w:rPr>
          <w:rFonts w:ascii="Arial" w:hAnsi="Arial" w:cs="Arial"/>
          <w:color w:val="000000"/>
          <w:sz w:val="20"/>
          <w:szCs w:val="20"/>
        </w:rPr>
      </w:pPr>
    </w:p>
    <w:p w14:paraId="5AB5219D"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71D762F7"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− 3-letnie doświadczenie w pracy z dziećmi lub rodziną - oferta otrzyma 0 pkt, </w:t>
      </w:r>
    </w:p>
    <w:p w14:paraId="6EFCA340" w14:textId="77777777" w:rsidR="00FF6B27" w:rsidRPr="00C814BD" w:rsidRDefault="00FF6B27" w:rsidP="00FF6B27">
      <w:pPr>
        <w:spacing w:after="0" w:line="240" w:lineRule="auto"/>
        <w:rPr>
          <w:rFonts w:ascii="Arial" w:hAnsi="Arial" w:cs="Arial"/>
          <w:color w:val="000000"/>
          <w:sz w:val="20"/>
          <w:szCs w:val="20"/>
        </w:rPr>
      </w:pPr>
      <w:r w:rsidRPr="00C814BD">
        <w:rPr>
          <w:rFonts w:ascii="Arial" w:hAnsi="Arial" w:cs="Arial"/>
          <w:color w:val="000000"/>
          <w:sz w:val="20"/>
          <w:szCs w:val="20"/>
        </w:rPr>
        <w:t>− powyżej 3 lat doświadczenia do 4 lat doświadczenia w pracy z dziećmi lub rodziną - oferta otrzyma 10 pkt,</w:t>
      </w:r>
    </w:p>
    <w:p w14:paraId="6D0FC276" w14:textId="77777777" w:rsidR="00FF6B27" w:rsidRPr="00C814BD" w:rsidRDefault="00FF6B27" w:rsidP="00FF6B27">
      <w:pPr>
        <w:autoSpaceDE w:val="0"/>
        <w:autoSpaceDN w:val="0"/>
        <w:adjustRightInd w:val="0"/>
        <w:spacing w:after="0" w:line="240" w:lineRule="auto"/>
        <w:rPr>
          <w:rFonts w:ascii="Arial" w:hAnsi="Arial" w:cs="Arial"/>
          <w:color w:val="000000"/>
          <w:sz w:val="20"/>
          <w:szCs w:val="20"/>
        </w:rPr>
      </w:pPr>
      <w:r w:rsidRPr="00C814BD">
        <w:rPr>
          <w:rFonts w:ascii="Arial" w:hAnsi="Arial" w:cs="Arial"/>
          <w:color w:val="000000"/>
          <w:sz w:val="20"/>
          <w:szCs w:val="20"/>
        </w:rPr>
        <w:lastRenderedPageBreak/>
        <w:t xml:space="preserve">− powyżej 4 lat doświadczenia do 5 lat doświadczenia w pracy z dziećmi lub rodziną - oferta otrzyma 20 pkt, </w:t>
      </w:r>
    </w:p>
    <w:p w14:paraId="10A41E95" w14:textId="77777777" w:rsidR="00FF6B27" w:rsidRPr="00C814BD" w:rsidRDefault="00FF6B27" w:rsidP="00FF6B27">
      <w:pPr>
        <w:autoSpaceDE w:val="0"/>
        <w:autoSpaceDN w:val="0"/>
        <w:adjustRightInd w:val="0"/>
        <w:spacing w:after="0" w:line="240" w:lineRule="auto"/>
        <w:rPr>
          <w:rFonts w:ascii="Arial" w:hAnsi="Arial" w:cs="Arial"/>
          <w:color w:val="000000"/>
          <w:sz w:val="20"/>
          <w:szCs w:val="20"/>
        </w:rPr>
      </w:pPr>
      <w:r w:rsidRPr="00C814BD">
        <w:rPr>
          <w:rFonts w:ascii="Arial" w:hAnsi="Arial" w:cs="Arial"/>
          <w:color w:val="000000"/>
          <w:sz w:val="20"/>
          <w:szCs w:val="20"/>
        </w:rPr>
        <w:t xml:space="preserve">− powyżej 5 lat doświadczenia do 6 lat doświadczenia w pracy z dziećmi lub rodziną - oferta otrzyma 30 pkt, </w:t>
      </w:r>
    </w:p>
    <w:p w14:paraId="0335FB65" w14:textId="77777777" w:rsidR="00FF6B27" w:rsidRPr="00C814BD" w:rsidRDefault="00FF6B27" w:rsidP="00FF6B27">
      <w:pPr>
        <w:spacing w:after="0" w:line="240" w:lineRule="auto"/>
        <w:rPr>
          <w:rFonts w:ascii="Arial" w:hAnsi="Arial" w:cs="Arial"/>
          <w:sz w:val="20"/>
          <w:szCs w:val="20"/>
        </w:rPr>
      </w:pPr>
      <w:r w:rsidRPr="00C814BD">
        <w:rPr>
          <w:rFonts w:ascii="Arial" w:hAnsi="Arial" w:cs="Arial"/>
          <w:color w:val="000000"/>
          <w:sz w:val="20"/>
          <w:szCs w:val="20"/>
        </w:rPr>
        <w:t>− powyżej 6 lat doświadczenia w pracy z dziećmi lub rodziną - oferta otrzyma 40 pkt.</w:t>
      </w:r>
    </w:p>
    <w:p w14:paraId="48FA0D2F" w14:textId="77777777" w:rsidR="00FF6B27" w:rsidRDefault="00FF6B27" w:rsidP="00FF6B27">
      <w:pPr>
        <w:pStyle w:val="Akapitzlist"/>
        <w:ind w:left="0"/>
        <w:rPr>
          <w:rFonts w:ascii="Arial" w:hAnsi="Arial" w:cs="Arial"/>
          <w:b/>
          <w:bCs/>
          <w:sz w:val="20"/>
          <w:szCs w:val="20"/>
        </w:rPr>
      </w:pPr>
    </w:p>
    <w:p w14:paraId="3BD8A675" w14:textId="77777777" w:rsidR="00FF6B27" w:rsidRPr="00CE0337" w:rsidRDefault="00FF6B27" w:rsidP="00FF6B27">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4</w:t>
      </w:r>
      <w:r w:rsidRPr="00CE0337">
        <w:rPr>
          <w:rFonts w:ascii="Arial" w:hAnsi="Arial" w:cs="Arial"/>
          <w:sz w:val="20"/>
          <w:szCs w:val="20"/>
        </w:rPr>
        <w:t xml:space="preserve">0 </w:t>
      </w:r>
    </w:p>
    <w:p w14:paraId="0176B3F2" w14:textId="77777777" w:rsidR="00FF6B27" w:rsidRDefault="00FF6B27" w:rsidP="00FF6B27">
      <w:pPr>
        <w:pStyle w:val="Akapitzlist"/>
        <w:ind w:left="0"/>
        <w:rPr>
          <w:rFonts w:ascii="Arial" w:hAnsi="Arial" w:cs="Arial"/>
          <w:b/>
          <w:bCs/>
          <w:sz w:val="20"/>
          <w:szCs w:val="20"/>
        </w:rPr>
      </w:pPr>
    </w:p>
    <w:p w14:paraId="41E1EB6F" w14:textId="77777777" w:rsidR="00FF6B27" w:rsidRPr="00C814BD" w:rsidRDefault="00FF6B27" w:rsidP="00FF6B27">
      <w:pPr>
        <w:pStyle w:val="Akapitzlist"/>
        <w:ind w:left="0"/>
        <w:rPr>
          <w:rFonts w:ascii="Arial" w:hAnsi="Arial" w:cs="Arial"/>
          <w:sz w:val="20"/>
          <w:szCs w:val="20"/>
        </w:rPr>
      </w:pPr>
      <w:r w:rsidRPr="00C814BD">
        <w:rPr>
          <w:rFonts w:ascii="Arial" w:hAnsi="Arial" w:cs="Arial"/>
          <w:b/>
          <w:bCs/>
          <w:sz w:val="20"/>
          <w:szCs w:val="20"/>
        </w:rPr>
        <w:t>Ilość lat doświadczenia dla każdego zadania proszę wpisać w formularzu ofertowym.</w:t>
      </w:r>
    </w:p>
    <w:p w14:paraId="1311D4B9" w14:textId="77777777" w:rsidR="00FF6B27" w:rsidRDefault="00FF6B27" w:rsidP="00FF6B27">
      <w:pPr>
        <w:spacing w:after="0" w:line="240" w:lineRule="auto"/>
        <w:rPr>
          <w:rFonts w:ascii="Arial" w:eastAsia="Times New Roman" w:hAnsi="Arial" w:cs="Arial"/>
          <w:sz w:val="20"/>
          <w:szCs w:val="20"/>
          <w:lang w:eastAsia="pl-PL"/>
        </w:rPr>
      </w:pPr>
    </w:p>
    <w:p w14:paraId="2E1A8284"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4A0DDC77" w14:textId="77777777" w:rsidR="00FF6B27" w:rsidRDefault="00FF6B27" w:rsidP="00FF6B27">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Pr>
          <w:rFonts w:ascii="Arial" w:eastAsia="Times New Roman" w:hAnsi="Arial" w:cs="Arial"/>
          <w:sz w:val="20"/>
          <w:szCs w:val="20"/>
          <w:lang w:eastAsia="pl-PL"/>
        </w:rPr>
        <w:t xml:space="preserve">D </w:t>
      </w:r>
    </w:p>
    <w:p w14:paraId="10CFAB42"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9E9B748" w14:textId="77777777" w:rsidR="00FF6B27" w:rsidRDefault="00FF6B27" w:rsidP="00FF6B27">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6628F063"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4B9AFEC0" w14:textId="77777777" w:rsidR="00FF6B27" w:rsidRDefault="00FF6B27" w:rsidP="00FF6B2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w:t>
      </w:r>
      <w:r w:rsidRPr="00D751D5">
        <w:rPr>
          <w:rFonts w:ascii="Arial" w:eastAsia="Times New Roman" w:hAnsi="Arial" w:cs="Arial"/>
          <w:sz w:val="20"/>
          <w:szCs w:val="20"/>
          <w:lang w:eastAsia="pl-PL"/>
        </w:rPr>
        <w:t xml:space="preserve"> –liczba punktów uzyskanych w kryterium „</w:t>
      </w:r>
      <w:r w:rsidRPr="00C814BD">
        <w:rPr>
          <w:rFonts w:ascii="Arial" w:hAnsi="Arial" w:cs="Arial"/>
          <w:sz w:val="20"/>
          <w:szCs w:val="20"/>
        </w:rPr>
        <w:t>Doświadczenie osoby wyznaczonej do realizacji zamówienia</w:t>
      </w:r>
      <w:r w:rsidRPr="00D751D5">
        <w:rPr>
          <w:rFonts w:ascii="Arial" w:eastAsia="Times New Roman" w:hAnsi="Arial" w:cs="Arial"/>
          <w:sz w:val="20"/>
          <w:szCs w:val="20"/>
          <w:lang w:eastAsia="pl-PL"/>
        </w:rPr>
        <w:t>”.</w:t>
      </w:r>
    </w:p>
    <w:p w14:paraId="142BDE19" w14:textId="77777777" w:rsidR="00FF6B27" w:rsidRDefault="00FF6B27" w:rsidP="00FF6B27">
      <w:pPr>
        <w:spacing w:after="0" w:line="240" w:lineRule="auto"/>
        <w:rPr>
          <w:rFonts w:ascii="Arial" w:eastAsia="Times New Roman" w:hAnsi="Arial" w:cs="Arial"/>
          <w:sz w:val="20"/>
          <w:szCs w:val="20"/>
          <w:lang w:eastAsia="pl-PL"/>
        </w:rPr>
      </w:pPr>
    </w:p>
    <w:p w14:paraId="464D8FC4" w14:textId="77777777"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3D1320D" w14:textId="7B79F6DC" w:rsidR="00C362EB" w:rsidRDefault="00C362EB" w:rsidP="000C4987">
      <w:pPr>
        <w:spacing w:after="0" w:line="240" w:lineRule="auto"/>
        <w:rPr>
          <w:rFonts w:ascii="Arial" w:eastAsia="Times New Roman" w:hAnsi="Arial" w:cs="Arial"/>
          <w:sz w:val="20"/>
          <w:szCs w:val="20"/>
          <w:lang w:eastAsia="pl-PL"/>
        </w:rPr>
      </w:pPr>
    </w:p>
    <w:p w14:paraId="11004378" w14:textId="52291BA6" w:rsidR="00C362EB" w:rsidRDefault="00C362EB" w:rsidP="000C4987">
      <w:pPr>
        <w:spacing w:after="0" w:line="240" w:lineRule="auto"/>
        <w:rPr>
          <w:rFonts w:ascii="Arial" w:eastAsia="Times New Roman" w:hAnsi="Arial" w:cs="Arial"/>
          <w:sz w:val="20"/>
          <w:szCs w:val="20"/>
          <w:lang w:eastAsia="pl-PL"/>
        </w:rPr>
      </w:pPr>
    </w:p>
    <w:p w14:paraId="6EFA4CC3" w14:textId="6E55FF37"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w:t>
      </w:r>
      <w:r w:rsidR="005B1D76">
        <w:rPr>
          <w:rFonts w:ascii="Arial" w:hAnsi="Arial" w:cs="Arial"/>
          <w:b/>
          <w:bCs/>
          <w:sz w:val="24"/>
          <w:szCs w:val="24"/>
        </w:rPr>
        <w:t>VIII</w:t>
      </w:r>
      <w:r w:rsidRPr="00C362EB">
        <w:rPr>
          <w:rFonts w:ascii="Arial" w:hAnsi="Arial" w:cs="Arial"/>
          <w:b/>
          <w:bCs/>
          <w:sz w:val="24"/>
          <w:szCs w:val="24"/>
        </w:rPr>
        <w:t>.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096FDF9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5B1D76">
        <w:rPr>
          <w:rFonts w:ascii="Arial" w:eastAsia="CIDFont+F2" w:hAnsi="Arial" w:cs="Arial"/>
          <w:sz w:val="20"/>
          <w:szCs w:val="20"/>
        </w:rPr>
        <w:t>5</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12B2D9AA" w:rsidR="00C362EB" w:rsidRPr="00AB310C" w:rsidRDefault="005B1D76"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C362EB" w:rsidRPr="00C362EB">
        <w:rPr>
          <w:rFonts w:ascii="Arial" w:eastAsia="CIDFont+F2" w:hAnsi="Arial" w:cs="Arial"/>
          <w:sz w:val="20"/>
          <w:szCs w:val="20"/>
        </w:rPr>
        <w:t>. Jeżeli Wykonawca, którego oferta została wybrana jako najkorzystniejsza, uchyla się̨ od</w:t>
      </w:r>
      <w:r w:rsidR="00AB310C">
        <w:rPr>
          <w:rFonts w:ascii="Arial" w:eastAsia="CIDFont+F2" w:hAnsi="Arial" w:cs="Arial"/>
          <w:sz w:val="20"/>
          <w:szCs w:val="20"/>
        </w:rPr>
        <w:t xml:space="preserve"> </w:t>
      </w:r>
      <w:r w:rsidR="00C362EB"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00C362EB"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00C362EB" w:rsidRPr="00C362EB">
        <w:rPr>
          <w:rFonts w:ascii="Arial" w:eastAsia="CIDFont+F2" w:hAnsi="Arial" w:cs="Arial"/>
          <w:sz w:val="20"/>
          <w:szCs w:val="20"/>
        </w:rPr>
        <w:t>Wykonawców albo unieważnić́ postępowanie.</w:t>
      </w:r>
    </w:p>
    <w:p w14:paraId="699EAEF5" w14:textId="77777777" w:rsidR="00CE0C9E" w:rsidRDefault="00CE0C9E" w:rsidP="00CE0C9E">
      <w:pPr>
        <w:autoSpaceDE w:val="0"/>
        <w:autoSpaceDN w:val="0"/>
        <w:adjustRightInd w:val="0"/>
        <w:spacing w:after="0" w:line="240" w:lineRule="auto"/>
        <w:rPr>
          <w:rFonts w:ascii="Arial" w:hAnsi="Arial" w:cs="Arial"/>
          <w:color w:val="000000"/>
          <w:sz w:val="20"/>
          <w:szCs w:val="20"/>
        </w:rPr>
      </w:pPr>
    </w:p>
    <w:p w14:paraId="75A26AEF" w14:textId="3EA6721D" w:rsidR="00CE0C9E" w:rsidRPr="00CE0C9E" w:rsidRDefault="00CE0C9E" w:rsidP="00CE0C9E">
      <w:p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9</w:t>
      </w:r>
      <w:r w:rsidRPr="00C11BC7">
        <w:rPr>
          <w:rFonts w:ascii="Arial" w:hAnsi="Arial" w:cs="Arial"/>
          <w:color w:val="000000"/>
          <w:sz w:val="20"/>
          <w:szCs w:val="20"/>
        </w:rPr>
        <w:t xml:space="preserve">. </w:t>
      </w:r>
      <w:r w:rsidRPr="00CE0C9E">
        <w:rPr>
          <w:rFonts w:ascii="Arial" w:hAnsi="Arial" w:cs="Arial"/>
          <w:b/>
          <w:bCs/>
          <w:color w:val="000000"/>
          <w:sz w:val="20"/>
          <w:szCs w:val="20"/>
        </w:rPr>
        <w:t xml:space="preserve">Najpóźniej z dniem zawarcia umowy Wykonawca przedłoży </w:t>
      </w:r>
    </w:p>
    <w:p w14:paraId="72ED4B9B" w14:textId="77777777"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b/>
          <w:bCs/>
          <w:color w:val="000000"/>
          <w:sz w:val="20"/>
          <w:szCs w:val="20"/>
        </w:rPr>
        <w:t>A</w:t>
      </w:r>
      <w:r>
        <w:rPr>
          <w:rFonts w:ascii="Arial" w:hAnsi="Arial" w:cs="Arial"/>
          <w:b/>
          <w:bCs/>
          <w:color w:val="000000"/>
          <w:sz w:val="20"/>
          <w:szCs w:val="20"/>
        </w:rPr>
        <w:t>.</w:t>
      </w:r>
      <w:r>
        <w:rPr>
          <w:rFonts w:ascii="Arial" w:hAnsi="Arial" w:cs="Arial"/>
          <w:color w:val="000000"/>
          <w:sz w:val="20"/>
          <w:szCs w:val="20"/>
        </w:rPr>
        <w:t xml:space="preserve"> </w:t>
      </w:r>
      <w:r w:rsidRPr="00C11BC7">
        <w:rPr>
          <w:rFonts w:ascii="Arial" w:hAnsi="Arial" w:cs="Arial"/>
          <w:color w:val="000000"/>
          <w:sz w:val="20"/>
          <w:szCs w:val="20"/>
        </w:rPr>
        <w:t xml:space="preserve">oświadczenie osoby, która będzie wyznaczona do realizacji zamówienia potwierdzające, że osoba ta: </w:t>
      </w:r>
    </w:p>
    <w:p w14:paraId="147A7205" w14:textId="77777777"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 xml:space="preserve">1) nie jest i nie była pozbawiona władzy rodzicielskiej oraz władza rodzicielska nie jest jej ograniczona ani zawieszona; </w:t>
      </w:r>
    </w:p>
    <w:p w14:paraId="3874F545" w14:textId="29594C1D"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 xml:space="preserve">2) wypełnia obowiązek alimentacyjny – w przypadku gdy taki obowiązek w stosunku do niej wynika </w:t>
      </w:r>
      <w:r>
        <w:rPr>
          <w:rFonts w:ascii="Arial" w:hAnsi="Arial" w:cs="Arial"/>
          <w:color w:val="000000"/>
          <w:sz w:val="20"/>
          <w:szCs w:val="20"/>
        </w:rPr>
        <w:t xml:space="preserve">            </w:t>
      </w:r>
      <w:r w:rsidRPr="00C11BC7">
        <w:rPr>
          <w:rFonts w:ascii="Arial" w:hAnsi="Arial" w:cs="Arial"/>
          <w:color w:val="000000"/>
          <w:sz w:val="20"/>
          <w:szCs w:val="20"/>
        </w:rPr>
        <w:t xml:space="preserve">z tytułu egzekucyjnego; </w:t>
      </w:r>
    </w:p>
    <w:p w14:paraId="79F22E88" w14:textId="77777777"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3) nie była skazana prawomocnym wyrokiem za umyślne przestępstwo lub umyślne przestępstwo skarbowe.</w:t>
      </w:r>
    </w:p>
    <w:p w14:paraId="5AF008C5" w14:textId="77777777" w:rsidR="00CE0C9E" w:rsidRPr="00C11BC7" w:rsidRDefault="00CE0C9E" w:rsidP="00CE0C9E">
      <w:pPr>
        <w:autoSpaceDE w:val="0"/>
        <w:autoSpaceDN w:val="0"/>
        <w:adjustRightInd w:val="0"/>
        <w:spacing w:after="0" w:line="240" w:lineRule="auto"/>
        <w:rPr>
          <w:rFonts w:ascii="Arial" w:hAnsi="Arial" w:cs="Arial"/>
          <w:sz w:val="20"/>
          <w:szCs w:val="20"/>
        </w:rPr>
      </w:pPr>
      <w:r w:rsidRPr="00C11BC7">
        <w:rPr>
          <w:rFonts w:ascii="Arial" w:eastAsia="SimSun" w:hAnsi="Arial" w:cs="Arial"/>
          <w:kern w:val="2"/>
          <w:sz w:val="20"/>
          <w:szCs w:val="20"/>
          <w:lang w:eastAsia="hi-IN" w:bidi="hi-IN"/>
        </w:rPr>
        <w:t>4) posiada zdolność do czynności prawnych oraz korzysta z pełni praw publicznych;</w:t>
      </w:r>
      <w:r w:rsidRPr="00C11BC7">
        <w:rPr>
          <w:rFonts w:ascii="Arial" w:hAnsi="Arial" w:cs="Arial"/>
          <w:sz w:val="20"/>
          <w:szCs w:val="20"/>
        </w:rPr>
        <w:t xml:space="preserve"> </w:t>
      </w:r>
    </w:p>
    <w:p w14:paraId="458D6706" w14:textId="77777777" w:rsidR="00CE0C9E" w:rsidRDefault="00CE0C9E" w:rsidP="00CE0C9E">
      <w:pPr>
        <w:spacing w:after="0" w:line="240" w:lineRule="auto"/>
        <w:rPr>
          <w:rFonts w:ascii="Arial" w:hAnsi="Arial" w:cs="Arial"/>
          <w:b/>
          <w:bCs/>
          <w:color w:val="000000"/>
          <w:sz w:val="20"/>
          <w:szCs w:val="20"/>
        </w:rPr>
      </w:pPr>
    </w:p>
    <w:p w14:paraId="5CB63BE0" w14:textId="77777777" w:rsidR="00CE0C9E" w:rsidRPr="00C11BC7" w:rsidRDefault="00CE0C9E" w:rsidP="00CE0C9E">
      <w:pPr>
        <w:spacing w:after="0" w:line="240" w:lineRule="auto"/>
        <w:rPr>
          <w:rFonts w:ascii="Arial" w:eastAsia="Times New Roman" w:hAnsi="Arial" w:cs="Arial"/>
          <w:b/>
          <w:bCs/>
          <w:sz w:val="20"/>
          <w:szCs w:val="20"/>
          <w:lang w:eastAsia="pl-PL"/>
        </w:rPr>
      </w:pPr>
      <w:r w:rsidRPr="00C11BC7">
        <w:rPr>
          <w:rFonts w:ascii="Arial" w:hAnsi="Arial" w:cs="Arial"/>
          <w:b/>
          <w:bCs/>
          <w:color w:val="000000"/>
          <w:sz w:val="20"/>
          <w:szCs w:val="20"/>
        </w:rPr>
        <w:t xml:space="preserve">B. </w:t>
      </w:r>
      <w:r w:rsidRPr="00C11BC7">
        <w:rPr>
          <w:rFonts w:ascii="Arial" w:hAnsi="Arial" w:cs="Arial"/>
          <w:color w:val="000000"/>
          <w:sz w:val="20"/>
          <w:szCs w:val="20"/>
        </w:rPr>
        <w:t xml:space="preserve">kserokopię dokumentów potwierdzających posiadane kwalifikacje np. świadectwa ukończenia studiów, studiów podyplomowych, kursów kwalifikacyjnych, świadectwa ukończenia szkoły </w:t>
      </w:r>
      <w:r>
        <w:rPr>
          <w:rFonts w:ascii="Arial" w:hAnsi="Arial" w:cs="Arial"/>
          <w:color w:val="000000"/>
          <w:sz w:val="20"/>
          <w:szCs w:val="20"/>
        </w:rPr>
        <w:t>itp</w:t>
      </w:r>
      <w:r w:rsidRPr="00C11BC7">
        <w:rPr>
          <w:rFonts w:ascii="Arial" w:hAnsi="Arial" w:cs="Arial"/>
          <w:color w:val="000000"/>
          <w:sz w:val="20"/>
          <w:szCs w:val="20"/>
        </w:rPr>
        <w:t>.</w:t>
      </w:r>
    </w:p>
    <w:p w14:paraId="767F2A4D" w14:textId="77777777" w:rsidR="000C4987" w:rsidRDefault="000C4987" w:rsidP="000C4987">
      <w:pPr>
        <w:spacing w:after="0" w:line="240" w:lineRule="auto"/>
        <w:rPr>
          <w:rFonts w:ascii="Arial" w:eastAsia="Times New Roman" w:hAnsi="Arial" w:cs="Arial"/>
          <w:b/>
          <w:bCs/>
          <w:sz w:val="24"/>
          <w:szCs w:val="24"/>
          <w:lang w:eastAsia="pl-PL"/>
        </w:rPr>
      </w:pPr>
    </w:p>
    <w:p w14:paraId="08DA7927" w14:textId="2A539B93"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5B1D76">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X</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3764EB7C" w14:textId="4D490180"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w:t>
      </w:r>
      <w:r w:rsidR="005B1D76">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262D8B10" w14:textId="3C3C9BE3" w:rsidR="006A6C0D" w:rsidRDefault="006A6C0D" w:rsidP="0004545E">
      <w:pPr>
        <w:rPr>
          <w:rFonts w:ascii="Arial" w:eastAsia="Times New Roman" w:hAnsi="Arial" w:cs="Arial"/>
          <w:sz w:val="20"/>
          <w:szCs w:val="20"/>
          <w:lang w:eastAsia="pl-PL"/>
        </w:rPr>
      </w:pPr>
    </w:p>
    <w:p w14:paraId="1C409BBB" w14:textId="36E4462E"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12E5AE3E"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CE0C9E">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7332CB82"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CE0C9E">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771C5F16" w14:textId="67B081C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7C351A58" w14:textId="2D796707" w:rsidR="006A6C0D" w:rsidRDefault="006A6C0D" w:rsidP="0004545E">
      <w:pPr>
        <w:rPr>
          <w:rFonts w:ascii="Arial" w:eastAsia="Times New Roman" w:hAnsi="Arial" w:cs="Arial"/>
          <w:sz w:val="20"/>
          <w:szCs w:val="20"/>
          <w:lang w:eastAsia="pl-PL"/>
        </w:rPr>
      </w:pPr>
    </w:p>
    <w:p w14:paraId="2AA0D131" w14:textId="6E6517F1"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3F3F461" w14:textId="77777777" w:rsidR="00AD6345" w:rsidRDefault="00AD6345" w:rsidP="00AD6345">
      <w:pPr>
        <w:rPr>
          <w:rFonts w:ascii="Arial" w:eastAsia="Times New Roman" w:hAnsi="Arial" w:cs="Arial"/>
          <w:b/>
          <w:bCs/>
          <w:sz w:val="24"/>
          <w:szCs w:val="24"/>
          <w:lang w:eastAsia="pl-PL"/>
        </w:rPr>
      </w:pPr>
    </w:p>
    <w:p w14:paraId="70F31F0D" w14:textId="5234FA77"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5B1D76">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.OCHRONA DANYCHOSOBOWYCH</w:t>
      </w:r>
    </w:p>
    <w:p w14:paraId="338C2623" w14:textId="77777777" w:rsidR="00CE0C9E" w:rsidRDefault="00CE0C9E" w:rsidP="00CE0C9E">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229FD77F" w14:textId="77777777" w:rsidR="00CE0C9E" w:rsidRPr="00AE2055" w:rsidRDefault="00CE0C9E" w:rsidP="00CE0C9E">
      <w:pPr>
        <w:numPr>
          <w:ilvl w:val="0"/>
          <w:numId w:val="2"/>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3" w:history="1">
        <w:r w:rsidRPr="00AE2055">
          <w:rPr>
            <w:rStyle w:val="Hipercze"/>
            <w:rFonts w:ascii="Arial" w:hAnsi="Arial" w:cs="Arial"/>
            <w:sz w:val="20"/>
            <w:szCs w:val="20"/>
          </w:rPr>
          <w:t>um@lazy.pl</w:t>
        </w:r>
      </w:hyperlink>
    </w:p>
    <w:p w14:paraId="691AE140" w14:textId="77777777" w:rsidR="00CE0C9E" w:rsidRPr="00AE2055" w:rsidRDefault="00CE0C9E" w:rsidP="00CE0C9E">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47404458"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78AB39F"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6F199175"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42EE2645"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453F0D24"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1EE80362"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45D69042" w14:textId="77777777" w:rsidR="00CE0C9E" w:rsidRPr="00AE2055" w:rsidRDefault="00CE0C9E" w:rsidP="00CE0C9E">
      <w:pPr>
        <w:numPr>
          <w:ilvl w:val="0"/>
          <w:numId w:val="2"/>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5368FCA8"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7DB19A36"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2175FA03" w14:textId="77777777" w:rsidR="00CE0C9E" w:rsidRPr="00AE2055" w:rsidRDefault="00CE0C9E" w:rsidP="00CE0C9E">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lastRenderedPageBreak/>
        <w:t>na podstawie art. 15 RODO prawo dostępu do danych osobowych Pani/Pana dotyczących;</w:t>
      </w:r>
    </w:p>
    <w:p w14:paraId="46050A40" w14:textId="77777777" w:rsidR="00CE0C9E" w:rsidRPr="00AE2055" w:rsidRDefault="00CE0C9E" w:rsidP="00CE0C9E">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A6705D4" w14:textId="77777777" w:rsidR="00CE0C9E" w:rsidRPr="00AE2055" w:rsidRDefault="00CE0C9E" w:rsidP="00CE0C9E">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6D5761EA" w14:textId="77777777" w:rsidR="00CE0C9E" w:rsidRPr="00AE2055" w:rsidRDefault="00CE0C9E" w:rsidP="00CE0C9E">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4C544E49" w14:textId="77777777" w:rsidR="00CE0C9E" w:rsidRPr="00AE2055" w:rsidRDefault="00CE0C9E" w:rsidP="00CE0C9E">
      <w:pPr>
        <w:numPr>
          <w:ilvl w:val="0"/>
          <w:numId w:val="2"/>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594C1F29" w14:textId="77777777" w:rsidR="00CE0C9E" w:rsidRPr="00AE2055" w:rsidRDefault="00CE0C9E" w:rsidP="00CE0C9E">
      <w:pPr>
        <w:numPr>
          <w:ilvl w:val="0"/>
          <w:numId w:val="4"/>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58543D29" w14:textId="77777777" w:rsidR="00CE0C9E" w:rsidRPr="00AE2055" w:rsidRDefault="00CE0C9E" w:rsidP="00CE0C9E">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32BB42DC" w14:textId="77777777" w:rsidR="00CE0C9E" w:rsidRPr="00AE2055" w:rsidRDefault="00CE0C9E" w:rsidP="00CE0C9E">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5500BA27" w14:textId="77777777" w:rsidR="00CE0C9E" w:rsidRDefault="00CE0C9E" w:rsidP="00CE0C9E">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7F247E8" w14:textId="77777777" w:rsidR="00CE0C9E" w:rsidRDefault="00CE0C9E" w:rsidP="00CE0C9E">
      <w:pPr>
        <w:keepLines/>
        <w:spacing w:before="120" w:after="120"/>
        <w:rPr>
          <w:rFonts w:ascii="Arial" w:hAnsi="Arial" w:cs="Arial"/>
          <w:b/>
          <w:color w:val="000000"/>
          <w:sz w:val="20"/>
          <w:szCs w:val="20"/>
        </w:rPr>
      </w:pPr>
    </w:p>
    <w:p w14:paraId="44BD4BAC" w14:textId="77777777" w:rsidR="00CE0C9E" w:rsidRPr="00572312" w:rsidRDefault="00CE0C9E" w:rsidP="00CE0C9E">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2D0CEEC3"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4306A2E" w14:textId="77777777" w:rsidR="00CE0C9E" w:rsidRPr="00572312" w:rsidRDefault="00CE0C9E" w:rsidP="00CE0C9E">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30666185"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62B7F9FD" w14:textId="77777777" w:rsidR="00CE0C9E" w:rsidRPr="00572312" w:rsidRDefault="00CE0C9E" w:rsidP="00CE0C9E">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46FE5479" w14:textId="77777777" w:rsidR="00CE0C9E" w:rsidRPr="00F618DE"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25FB7F93" w14:textId="77777777" w:rsidR="00CE0C9E" w:rsidRPr="00AE2055" w:rsidRDefault="00CE0C9E" w:rsidP="00CE0C9E">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3C59E72B" w14:textId="77777777" w:rsidR="00CE0C9E" w:rsidRPr="00AE2055" w:rsidRDefault="00CE0C9E" w:rsidP="00CE0C9E">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6006425F" w14:textId="77777777" w:rsidR="00CE0C9E" w:rsidRPr="00FA1702" w:rsidRDefault="00CE0C9E" w:rsidP="00CE0C9E">
      <w:pPr>
        <w:pStyle w:val="Nagwek1"/>
        <w:spacing w:before="480"/>
        <w:ind w:left="142" w:hanging="142"/>
        <w:jc w:val="left"/>
        <w:rPr>
          <w:rFonts w:ascii="Arial" w:hAnsi="Arial" w:cs="Arial"/>
          <w:i/>
          <w:sz w:val="20"/>
        </w:rPr>
      </w:pPr>
      <w:r w:rsidRPr="00AE2055">
        <w:rPr>
          <w:rFonts w:ascii="Arial" w:hAnsi="Arial" w:cs="Arial"/>
          <w:b/>
          <w:i/>
          <w:sz w:val="20"/>
          <w:vertAlign w:val="superscript"/>
        </w:rPr>
        <w:lastRenderedPageBreak/>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183E1EFD"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w:t>
      </w:r>
      <w:r w:rsidR="00EF6D40">
        <w:rPr>
          <w:rFonts w:ascii="Arial" w:hAnsi="Arial" w:cs="Arial"/>
          <w:b/>
          <w:bCs/>
          <w:sz w:val="24"/>
          <w:szCs w:val="24"/>
        </w:rPr>
        <w:t>II</w:t>
      </w:r>
      <w:r w:rsidRPr="00AD6345">
        <w:rPr>
          <w:rFonts w:ascii="Arial" w:hAnsi="Arial" w:cs="Arial"/>
          <w:b/>
          <w:bCs/>
          <w:sz w:val="24"/>
          <w:szCs w:val="24"/>
        </w:rPr>
        <w:t>I. Postanowienia końcowe</w:t>
      </w:r>
    </w:p>
    <w:p w14:paraId="34E3BB80" w14:textId="2EBA2F13"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sidR="00CE0C9E">
        <w:rPr>
          <w:rFonts w:ascii="Arial" w:eastAsia="CIDFont+F2" w:hAnsi="Arial" w:cs="Arial"/>
          <w:sz w:val="20"/>
          <w:szCs w:val="20"/>
        </w:rPr>
        <w:t>3</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sidR="00CE0C9E">
        <w:rPr>
          <w:rFonts w:ascii="Arial" w:eastAsia="CIDFont+F2" w:hAnsi="Arial" w:cs="Arial"/>
          <w:sz w:val="20"/>
          <w:szCs w:val="20"/>
        </w:rPr>
        <w:t>605</w:t>
      </w:r>
      <w:r w:rsidRPr="00AD6345">
        <w:rPr>
          <w:rFonts w:ascii="Arial" w:eastAsia="CIDFont+F2" w:hAnsi="Arial" w:cs="Arial"/>
          <w:sz w:val="20"/>
          <w:szCs w:val="20"/>
        </w:rPr>
        <w:t xml:space="preserve">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 xml:space="preserve">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71DCBF9E" w14:textId="77777777" w:rsidR="005201FC" w:rsidRDefault="005201FC" w:rsidP="005201F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CB00716" w14:textId="1875B655" w:rsidR="005201FC" w:rsidRPr="00665976" w:rsidRDefault="005201FC" w:rsidP="005201FC">
      <w:pPr>
        <w:pStyle w:val="Style18"/>
        <w:numPr>
          <w:ilvl w:val="0"/>
          <w:numId w:val="10"/>
        </w:numPr>
        <w:tabs>
          <w:tab w:val="left" w:pos="426"/>
          <w:tab w:val="left" w:pos="3119"/>
          <w:tab w:val="left" w:pos="3261"/>
        </w:tabs>
        <w:spacing w:before="240"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1 do SWZ</w:t>
      </w:r>
      <w:r w:rsidR="006E0F1A">
        <w:rPr>
          <w:rStyle w:val="FontStyle46"/>
          <w:rFonts w:ascii="Arial" w:hAnsi="Arial" w:cs="Arial"/>
          <w:b/>
          <w:sz w:val="20"/>
          <w:szCs w:val="20"/>
        </w:rPr>
        <w:tab/>
      </w:r>
      <w:r w:rsidRPr="006E0F1A">
        <w:rPr>
          <w:rStyle w:val="FontStyle46"/>
          <w:rFonts w:ascii="Arial" w:hAnsi="Arial" w:cs="Arial"/>
          <w:bCs/>
          <w:sz w:val="20"/>
          <w:szCs w:val="20"/>
        </w:rPr>
        <w:t xml:space="preserve">- </w:t>
      </w:r>
      <w:r w:rsidRPr="006E0F1A">
        <w:rPr>
          <w:rStyle w:val="FontStyle46"/>
          <w:rFonts w:ascii="Arial" w:hAnsi="Arial" w:cs="Arial"/>
          <w:bCs/>
          <w:sz w:val="20"/>
          <w:szCs w:val="20"/>
        </w:rPr>
        <w:tab/>
        <w:t>F</w:t>
      </w:r>
      <w:r w:rsidRPr="00665976">
        <w:rPr>
          <w:rStyle w:val="FontStyle46"/>
          <w:rFonts w:ascii="Arial" w:hAnsi="Arial" w:cs="Arial"/>
          <w:sz w:val="20"/>
          <w:szCs w:val="20"/>
        </w:rPr>
        <w:t>ormularz</w:t>
      </w:r>
      <w:r w:rsidR="00CE0C9E">
        <w:rPr>
          <w:rStyle w:val="FontStyle46"/>
          <w:rFonts w:ascii="Arial" w:hAnsi="Arial" w:cs="Arial"/>
          <w:sz w:val="20"/>
          <w:szCs w:val="20"/>
        </w:rPr>
        <w:t xml:space="preserve"> </w:t>
      </w:r>
      <w:r w:rsidRPr="00665976">
        <w:rPr>
          <w:rStyle w:val="FontStyle46"/>
          <w:rFonts w:ascii="Arial" w:hAnsi="Arial" w:cs="Arial"/>
          <w:sz w:val="20"/>
          <w:szCs w:val="20"/>
        </w:rPr>
        <w:t>ofert</w:t>
      </w:r>
      <w:r w:rsidR="00CE0C9E">
        <w:rPr>
          <w:rStyle w:val="FontStyle46"/>
          <w:rFonts w:ascii="Arial" w:hAnsi="Arial" w:cs="Arial"/>
          <w:sz w:val="20"/>
          <w:szCs w:val="20"/>
        </w:rPr>
        <w:t xml:space="preserve">y, </w:t>
      </w:r>
    </w:p>
    <w:p w14:paraId="480CA60B" w14:textId="28FFCAE2" w:rsidR="005201FC" w:rsidRPr="00665976" w:rsidRDefault="005201FC" w:rsidP="005201FC">
      <w:pPr>
        <w:pStyle w:val="Style18"/>
        <w:numPr>
          <w:ilvl w:val="0"/>
          <w:numId w:val="10"/>
        </w:numPr>
        <w:tabs>
          <w:tab w:val="left" w:pos="426"/>
          <w:tab w:val="left" w:pos="3119"/>
          <w:tab w:val="left" w:pos="3261"/>
        </w:tabs>
        <w:spacing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2 do SWZ</w:t>
      </w:r>
      <w:r w:rsidR="006E0F1A">
        <w:rPr>
          <w:rStyle w:val="FontStyle46"/>
          <w:rFonts w:ascii="Arial" w:hAnsi="Arial" w:cs="Arial"/>
          <w:b/>
          <w:sz w:val="20"/>
          <w:szCs w:val="20"/>
        </w:rPr>
        <w:tab/>
      </w:r>
      <w:r w:rsidRPr="006E0F1A">
        <w:rPr>
          <w:rStyle w:val="FontStyle46"/>
          <w:rFonts w:ascii="Arial" w:hAnsi="Arial" w:cs="Arial"/>
          <w:bCs/>
          <w:sz w:val="20"/>
          <w:szCs w:val="20"/>
        </w:rPr>
        <w:t>-</w:t>
      </w:r>
      <w:r w:rsidRPr="00665976">
        <w:rPr>
          <w:rStyle w:val="FontStyle46"/>
          <w:rFonts w:ascii="Arial" w:hAnsi="Arial" w:cs="Arial"/>
          <w:b/>
          <w:sz w:val="20"/>
          <w:szCs w:val="20"/>
        </w:rPr>
        <w:tab/>
      </w:r>
      <w:r w:rsidR="00CE0C9E">
        <w:rPr>
          <w:rStyle w:val="FontStyle46"/>
          <w:rFonts w:ascii="Arial" w:hAnsi="Arial" w:cs="Arial"/>
          <w:sz w:val="20"/>
          <w:szCs w:val="20"/>
        </w:rPr>
        <w:t>Oświadczenie o braku przesłanek do wykluczenia i spełnianiu warunków udziału</w:t>
      </w:r>
      <w:r w:rsidR="006E0F1A">
        <w:rPr>
          <w:rStyle w:val="FontStyle46"/>
          <w:rFonts w:ascii="Arial" w:hAnsi="Arial" w:cs="Arial"/>
          <w:sz w:val="20"/>
          <w:szCs w:val="20"/>
        </w:rPr>
        <w:t>,</w:t>
      </w:r>
      <w:r>
        <w:rPr>
          <w:rStyle w:val="FontStyle46"/>
          <w:rFonts w:ascii="Arial" w:hAnsi="Arial" w:cs="Arial"/>
          <w:sz w:val="20"/>
          <w:szCs w:val="20"/>
        </w:rPr>
        <w:t xml:space="preserve"> </w:t>
      </w:r>
    </w:p>
    <w:p w14:paraId="284ABFAD" w14:textId="7A01FF4B" w:rsidR="005201FC" w:rsidRDefault="005201FC" w:rsidP="005201FC">
      <w:pPr>
        <w:pStyle w:val="Style18"/>
        <w:numPr>
          <w:ilvl w:val="0"/>
          <w:numId w:val="10"/>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3 do SWZ</w:t>
      </w:r>
      <w:r w:rsidR="006E0F1A">
        <w:rPr>
          <w:rStyle w:val="FontStyle46"/>
          <w:rFonts w:ascii="Arial" w:hAnsi="Arial" w:cs="Arial"/>
          <w:sz w:val="20"/>
          <w:szCs w:val="20"/>
        </w:rPr>
        <w:tab/>
      </w:r>
      <w:r>
        <w:rPr>
          <w:rStyle w:val="FontStyle46"/>
          <w:rFonts w:ascii="Arial" w:hAnsi="Arial" w:cs="Arial"/>
          <w:sz w:val="20"/>
          <w:szCs w:val="20"/>
        </w:rPr>
        <w:t xml:space="preserve">-  </w:t>
      </w:r>
      <w:r w:rsidR="00CE0C9E" w:rsidRPr="00665976">
        <w:rPr>
          <w:rStyle w:val="FontStyle46"/>
          <w:rFonts w:ascii="Arial" w:hAnsi="Arial" w:cs="Arial"/>
          <w:sz w:val="20"/>
          <w:szCs w:val="20"/>
        </w:rPr>
        <w:t xml:space="preserve">Oświadczenie </w:t>
      </w:r>
      <w:r w:rsidR="00CE0C9E">
        <w:rPr>
          <w:rStyle w:val="FontStyle46"/>
          <w:rFonts w:ascii="Arial" w:hAnsi="Arial" w:cs="Arial"/>
          <w:sz w:val="20"/>
          <w:szCs w:val="20"/>
        </w:rPr>
        <w:t>dotyczące g</w:t>
      </w:r>
      <w:r w:rsidR="00CE0C9E" w:rsidRPr="00665976">
        <w:rPr>
          <w:rStyle w:val="FontStyle46"/>
          <w:rFonts w:ascii="Arial" w:hAnsi="Arial" w:cs="Arial"/>
          <w:sz w:val="20"/>
          <w:szCs w:val="20"/>
        </w:rPr>
        <w:t xml:space="preserve">rupy kapitałowej </w:t>
      </w:r>
      <w:r w:rsidR="00CE0C9E" w:rsidRPr="00D55F84">
        <w:rPr>
          <w:rStyle w:val="FontStyle46"/>
          <w:rFonts w:ascii="Arial" w:hAnsi="Arial" w:cs="Arial"/>
          <w:sz w:val="20"/>
          <w:szCs w:val="20"/>
        </w:rPr>
        <w:t xml:space="preserve"> </w:t>
      </w:r>
    </w:p>
    <w:p w14:paraId="56A814DB" w14:textId="08593F56" w:rsidR="005201FC" w:rsidRDefault="005201FC" w:rsidP="005201FC">
      <w:pPr>
        <w:pStyle w:val="Style18"/>
        <w:numPr>
          <w:ilvl w:val="0"/>
          <w:numId w:val="10"/>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4 do SWZ</w:t>
      </w:r>
      <w:r w:rsidR="006E0F1A">
        <w:rPr>
          <w:rStyle w:val="FontStyle46"/>
          <w:rFonts w:ascii="Arial" w:hAnsi="Arial" w:cs="Arial"/>
          <w:b/>
          <w:sz w:val="20"/>
          <w:szCs w:val="20"/>
        </w:rPr>
        <w:tab/>
      </w:r>
      <w:r w:rsidRPr="005B2EAB">
        <w:rPr>
          <w:rStyle w:val="FontStyle46"/>
          <w:rFonts w:ascii="Arial" w:hAnsi="Arial" w:cs="Arial"/>
          <w:sz w:val="20"/>
          <w:szCs w:val="20"/>
        </w:rPr>
        <w:t>-</w:t>
      </w:r>
      <w:r>
        <w:rPr>
          <w:rStyle w:val="FontStyle46"/>
          <w:rFonts w:ascii="Arial" w:hAnsi="Arial" w:cs="Arial"/>
          <w:sz w:val="20"/>
          <w:szCs w:val="20"/>
        </w:rPr>
        <w:t xml:space="preserve"> </w:t>
      </w:r>
      <w:r w:rsidR="00CE0C9E" w:rsidRPr="00665976">
        <w:rPr>
          <w:rStyle w:val="FontStyle46"/>
          <w:rFonts w:ascii="Arial" w:hAnsi="Arial" w:cs="Arial"/>
          <w:sz w:val="20"/>
          <w:szCs w:val="20"/>
        </w:rPr>
        <w:tab/>
      </w:r>
      <w:r w:rsidR="00CE0C9E">
        <w:rPr>
          <w:rStyle w:val="FontStyle46"/>
          <w:rFonts w:ascii="Arial" w:hAnsi="Arial" w:cs="Arial"/>
          <w:sz w:val="20"/>
          <w:szCs w:val="20"/>
        </w:rPr>
        <w:t xml:space="preserve"> </w:t>
      </w:r>
      <w:r w:rsidR="00CE0C9E" w:rsidRPr="0075416F">
        <w:rPr>
          <w:rStyle w:val="FontStyle46"/>
          <w:rFonts w:ascii="Arial" w:hAnsi="Arial" w:cs="Arial"/>
          <w:sz w:val="20"/>
          <w:szCs w:val="20"/>
        </w:rPr>
        <w:t>W</w:t>
      </w:r>
      <w:r w:rsidR="00CE0C9E" w:rsidRPr="00665976">
        <w:rPr>
          <w:rStyle w:val="FontStyle46"/>
          <w:rFonts w:ascii="Arial" w:hAnsi="Arial" w:cs="Arial"/>
          <w:sz w:val="20"/>
          <w:szCs w:val="20"/>
        </w:rPr>
        <w:t>zór umowy</w:t>
      </w:r>
      <w:r>
        <w:rPr>
          <w:rStyle w:val="FontStyle46"/>
          <w:rFonts w:ascii="Arial" w:hAnsi="Arial" w:cs="Arial"/>
          <w:sz w:val="20"/>
          <w:szCs w:val="20"/>
        </w:rPr>
        <w:t xml:space="preserve"> </w:t>
      </w:r>
    </w:p>
    <w:p w14:paraId="2F5B63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FCF4BE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B1A4C4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E38033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5864D27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0267D13"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1A1847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45497A5"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67727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ABAB4C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5EA4E71"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3A55DD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073D5B"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E1166B7"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0BF6358"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BC98B1F"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79C65B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D7DCBDF"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39384002"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1676402C"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7D556B4E"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68EDA29A"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7F96C48A"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2CDF1EC5"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15C50870"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3E1C22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308A458"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F07C90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8D8AA1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8764DD5" w14:textId="77777777" w:rsidR="00CE0C9E" w:rsidRDefault="00CE0C9E" w:rsidP="00CE0C9E">
      <w:pPr>
        <w:ind w:left="6372"/>
        <w:rPr>
          <w:rFonts w:ascii="Arial" w:hAnsi="Arial"/>
          <w:b/>
          <w:bCs/>
        </w:rPr>
      </w:pPr>
      <w:r>
        <w:rPr>
          <w:rFonts w:ascii="Arial" w:hAnsi="Arial"/>
          <w:b/>
          <w:bCs/>
        </w:rPr>
        <w:lastRenderedPageBreak/>
        <w:t>Załącznik Nr 1 do SWZ</w:t>
      </w:r>
    </w:p>
    <w:p w14:paraId="3D948FFD" w14:textId="77777777" w:rsidR="00CE0C9E" w:rsidRPr="00AE2FA5" w:rsidRDefault="00CE0C9E" w:rsidP="00CE0C9E">
      <w:pPr>
        <w:rPr>
          <w:rFonts w:ascii="Arial" w:hAnsi="Arial" w:cs="Arial"/>
          <w:sz w:val="20"/>
          <w:szCs w:val="20"/>
        </w:rPr>
      </w:pPr>
      <w:r w:rsidRPr="00AE2FA5">
        <w:rPr>
          <w:rFonts w:ascii="Arial" w:hAnsi="Arial" w:cs="Arial"/>
          <w:sz w:val="20"/>
          <w:szCs w:val="20"/>
        </w:rPr>
        <w:t>Nazwa Wykonawcy</w:t>
      </w:r>
    </w:p>
    <w:p w14:paraId="0764ABD0" w14:textId="77777777" w:rsidR="00CE0C9E" w:rsidRPr="00AE2FA5" w:rsidRDefault="00CE0C9E" w:rsidP="00CE0C9E">
      <w:pPr>
        <w:rPr>
          <w:rFonts w:ascii="Arial" w:hAnsi="Arial" w:cs="Arial"/>
          <w:sz w:val="20"/>
          <w:szCs w:val="20"/>
        </w:rPr>
      </w:pPr>
      <w:r w:rsidRPr="00AE2FA5">
        <w:rPr>
          <w:rFonts w:ascii="Arial" w:hAnsi="Arial" w:cs="Arial"/>
          <w:sz w:val="20"/>
          <w:szCs w:val="20"/>
        </w:rPr>
        <w:t>...................................................................................................................................................................</w:t>
      </w:r>
    </w:p>
    <w:p w14:paraId="3C20084E" w14:textId="77777777" w:rsidR="00CE0C9E" w:rsidRPr="00AE2FA5" w:rsidRDefault="00CE0C9E" w:rsidP="00CE0C9E">
      <w:pPr>
        <w:rPr>
          <w:rFonts w:ascii="Arial" w:hAnsi="Arial" w:cs="Arial"/>
          <w:sz w:val="20"/>
          <w:szCs w:val="20"/>
        </w:rPr>
      </w:pPr>
      <w:r w:rsidRPr="00AE2FA5">
        <w:rPr>
          <w:rFonts w:ascii="Arial" w:hAnsi="Arial" w:cs="Arial"/>
          <w:sz w:val="20"/>
          <w:szCs w:val="20"/>
        </w:rPr>
        <w:t>REGON .................................................................NIP …………...................................</w:t>
      </w:r>
    </w:p>
    <w:p w14:paraId="33EB6597" w14:textId="77777777" w:rsidR="00CE0C9E" w:rsidRPr="00AE2FA5" w:rsidRDefault="00CE0C9E" w:rsidP="00CE0C9E">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68A50FBE" w14:textId="77777777" w:rsidR="00CE0C9E" w:rsidRPr="00AE2FA5" w:rsidRDefault="00CE0C9E" w:rsidP="00CE0C9E">
      <w:pPr>
        <w:rPr>
          <w:rFonts w:ascii="Arial" w:hAnsi="Arial" w:cs="Arial"/>
          <w:sz w:val="20"/>
          <w:szCs w:val="20"/>
        </w:rPr>
      </w:pPr>
      <w:r w:rsidRPr="00AE2FA5">
        <w:rPr>
          <w:rFonts w:ascii="Arial" w:hAnsi="Arial" w:cs="Arial"/>
          <w:sz w:val="20"/>
          <w:szCs w:val="20"/>
        </w:rPr>
        <w:t>powiat ............................................. województwo .....................................................</w:t>
      </w:r>
    </w:p>
    <w:p w14:paraId="1F59ED94" w14:textId="31D372AC" w:rsidR="00CE0C9E" w:rsidRPr="00AE2FA5" w:rsidRDefault="00CE0C9E" w:rsidP="00CE0C9E">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e-mail. ................................................</w:t>
      </w:r>
      <w:r>
        <w:rPr>
          <w:rFonts w:ascii="Arial" w:hAnsi="Arial" w:cs="Arial"/>
          <w:sz w:val="20"/>
          <w:szCs w:val="20"/>
        </w:rPr>
        <w:t xml:space="preserve"> </w:t>
      </w:r>
      <w:r w:rsidR="00F02564">
        <w:rPr>
          <w:rFonts w:ascii="Arial" w:hAnsi="Arial" w:cs="Arial"/>
          <w:sz w:val="20"/>
          <w:szCs w:val="20"/>
        </w:rPr>
        <w:t>@ ………………………</w:t>
      </w:r>
    </w:p>
    <w:p w14:paraId="57FBFC6A" w14:textId="77777777" w:rsidR="00CE0C9E" w:rsidRPr="00AE2FA5" w:rsidRDefault="00CE0C9E" w:rsidP="00CE0C9E">
      <w:pPr>
        <w:spacing w:line="360" w:lineRule="auto"/>
        <w:rPr>
          <w:rFonts w:ascii="Arial" w:hAnsi="Arial" w:cs="Arial"/>
          <w:sz w:val="20"/>
          <w:szCs w:val="20"/>
        </w:rPr>
      </w:pPr>
      <w:bookmarkStart w:id="2" w:name="_Hlk525290631"/>
      <w:r w:rsidRPr="00AE2FA5">
        <w:rPr>
          <w:rFonts w:ascii="Arial" w:hAnsi="Arial" w:cs="Arial"/>
          <w:sz w:val="20"/>
          <w:szCs w:val="20"/>
        </w:rPr>
        <w:t>*nr telefonu jest podawany dobrowolnie i może zostać wykorzystany jedynie w celu przeprowadzenia postępowania przetargowego.</w:t>
      </w:r>
      <w:bookmarkEnd w:id="2"/>
    </w:p>
    <w:p w14:paraId="790F4A71" w14:textId="77777777" w:rsidR="00CE0C9E" w:rsidRPr="00AE2FA5" w:rsidRDefault="00CE0C9E" w:rsidP="00CE0C9E">
      <w:pPr>
        <w:jc w:val="center"/>
        <w:rPr>
          <w:rFonts w:ascii="Arial" w:hAnsi="Arial" w:cs="Arial"/>
          <w:b/>
          <w:bCs/>
          <w:sz w:val="24"/>
          <w:szCs w:val="24"/>
        </w:rPr>
      </w:pPr>
      <w:r w:rsidRPr="00AE2FA5">
        <w:rPr>
          <w:rFonts w:ascii="Arial" w:hAnsi="Arial" w:cs="Arial"/>
          <w:b/>
          <w:bCs/>
          <w:sz w:val="24"/>
          <w:szCs w:val="24"/>
        </w:rPr>
        <w:t xml:space="preserve">OFERTA </w:t>
      </w:r>
    </w:p>
    <w:p w14:paraId="5AA7CC62" w14:textId="56AE04D6" w:rsidR="00CE0C9E" w:rsidRPr="00AE2FA5" w:rsidRDefault="00CE0C9E" w:rsidP="00CE0C9E">
      <w:pPr>
        <w:autoSpaceDE w:val="0"/>
        <w:autoSpaceDN w:val="0"/>
        <w:adjustRightInd w:val="0"/>
        <w:spacing w:after="0" w:line="240" w:lineRule="auto"/>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F02564" w:rsidRPr="00AD6305">
        <w:rPr>
          <w:rFonts w:ascii="Arial" w:eastAsia="DejaVuSans" w:hAnsi="Arial" w:cs="Arial"/>
          <w:b/>
          <w:sz w:val="20"/>
          <w:szCs w:val="20"/>
        </w:rPr>
        <w:t xml:space="preserve">Rozwój </w:t>
      </w:r>
      <w:r w:rsidR="00F02564" w:rsidRPr="00AD6305">
        <w:rPr>
          <w:rFonts w:ascii="Arial" w:hAnsi="Arial" w:cs="Arial"/>
          <w:b/>
          <w:sz w:val="20"/>
          <w:szCs w:val="20"/>
        </w:rPr>
        <w:t>świetlicy środowiskowej</w:t>
      </w:r>
      <w:r w:rsidR="00F02564" w:rsidRPr="00AD6305">
        <w:rPr>
          <w:rFonts w:ascii="Arial" w:eastAsia="DejaVuSans" w:hAnsi="Arial" w:cs="Arial"/>
          <w:b/>
          <w:sz w:val="20"/>
          <w:szCs w:val="20"/>
        </w:rPr>
        <w:t xml:space="preserve"> jako placówki  wsparcia dziennego dla dzieci  i młodzieży w Gminie Łazy.</w:t>
      </w:r>
      <w:r w:rsidR="00F02564" w:rsidRPr="00AD6305">
        <w:rPr>
          <w:rFonts w:ascii="Arial" w:hAnsi="Arial" w:cs="Arial"/>
          <w:b/>
          <w:sz w:val="20"/>
          <w:szCs w:val="20"/>
        </w:rPr>
        <w:t xml:space="preserve"> Pełnienie funkcji wychowawców – opiekunów świetlicy środowiskowej w Łazach</w:t>
      </w:r>
      <w:r w:rsidR="00F02564">
        <w:rPr>
          <w:rFonts w:ascii="Arial" w:hAnsi="Arial" w:cs="Arial"/>
          <w:b/>
          <w:sz w:val="20"/>
          <w:szCs w:val="20"/>
        </w:rPr>
        <w:t>.</w:t>
      </w:r>
    </w:p>
    <w:p w14:paraId="7258A4D7" w14:textId="77777777" w:rsidR="00CE0C9E" w:rsidRPr="009F294A" w:rsidRDefault="00CE0C9E" w:rsidP="00CE0C9E">
      <w:pPr>
        <w:autoSpaceDE w:val="0"/>
        <w:autoSpaceDN w:val="0"/>
        <w:adjustRightInd w:val="0"/>
        <w:rPr>
          <w:rFonts w:ascii="Arial" w:hAnsi="Arial" w:cs="Arial"/>
          <w:sz w:val="20"/>
          <w:szCs w:val="20"/>
        </w:rPr>
      </w:pPr>
      <w:r w:rsidRPr="009F294A">
        <w:rPr>
          <w:rFonts w:ascii="Arial" w:hAnsi="Arial" w:cs="Arial"/>
          <w:bCs/>
          <w:sz w:val="20"/>
          <w:szCs w:val="20"/>
        </w:rPr>
        <w:t>za cenę w wysokości:</w:t>
      </w:r>
    </w:p>
    <w:p w14:paraId="249A1FB6" w14:textId="77777777" w:rsidR="00F02564" w:rsidRPr="00AD6305" w:rsidRDefault="00F02564" w:rsidP="00F02564">
      <w:pPr>
        <w:autoSpaceDE w:val="0"/>
        <w:autoSpaceDN w:val="0"/>
        <w:adjustRightInd w:val="0"/>
        <w:spacing w:after="0" w:line="240" w:lineRule="auto"/>
        <w:rPr>
          <w:rFonts w:ascii="Arial" w:hAnsi="Arial" w:cs="Arial"/>
          <w:sz w:val="20"/>
          <w:szCs w:val="20"/>
        </w:rPr>
      </w:pPr>
      <w:r w:rsidRPr="00AD6305">
        <w:rPr>
          <w:rFonts w:ascii="Arial" w:hAnsi="Arial" w:cs="Arial"/>
          <w:b/>
          <w:bCs/>
          <w:sz w:val="20"/>
          <w:szCs w:val="20"/>
        </w:rPr>
        <w:t xml:space="preserve">Zadanie nr 1 - </w:t>
      </w:r>
      <w:r w:rsidRPr="00AD6305">
        <w:rPr>
          <w:rFonts w:ascii="Arial" w:hAnsi="Arial" w:cs="Arial"/>
          <w:sz w:val="20"/>
          <w:szCs w:val="20"/>
        </w:rPr>
        <w:t xml:space="preserve">Pełnienie funkcji, wychowawcy – opiekuna (osoba nr 1) świetlicy środowiskowej </w:t>
      </w:r>
      <w:r>
        <w:rPr>
          <w:rFonts w:ascii="Arial" w:hAnsi="Arial" w:cs="Arial"/>
          <w:sz w:val="20"/>
          <w:szCs w:val="20"/>
        </w:rPr>
        <w:t xml:space="preserve">                    </w:t>
      </w:r>
      <w:r w:rsidRPr="00AD6305">
        <w:rPr>
          <w:rFonts w:ascii="Arial" w:hAnsi="Arial" w:cs="Arial"/>
          <w:sz w:val="20"/>
          <w:szCs w:val="20"/>
        </w:rPr>
        <w:t>w Łazach w ramach projektu „„</w:t>
      </w:r>
      <w:r w:rsidRPr="00AD6305">
        <w:rPr>
          <w:rFonts w:ascii="Arial" w:eastAsia="DejaVuSans" w:hAnsi="Arial" w:cs="Arial"/>
          <w:sz w:val="20"/>
          <w:szCs w:val="20"/>
        </w:rPr>
        <w:t>Rozwój usług społecznych poprzez wsparcie rodziny, dzieci i młodzieży w Gminie Łazy</w:t>
      </w:r>
      <w:r w:rsidRPr="00AD6305">
        <w:rPr>
          <w:rFonts w:ascii="Arial" w:hAnsi="Arial" w:cs="Arial"/>
          <w:sz w:val="20"/>
          <w:szCs w:val="20"/>
        </w:rPr>
        <w:t>”</w:t>
      </w:r>
    </w:p>
    <w:p w14:paraId="41AE909F" w14:textId="77777777" w:rsidR="00CE0C9E" w:rsidRPr="009850B6" w:rsidRDefault="00CE0C9E" w:rsidP="00CE0C9E">
      <w:pPr>
        <w:tabs>
          <w:tab w:val="left" w:pos="426"/>
        </w:tabs>
        <w:spacing w:line="240" w:lineRule="auto"/>
        <w:rPr>
          <w:rFonts w:ascii="Arial" w:hAnsi="Arial" w:cs="Arial"/>
          <w:sz w:val="20"/>
          <w:szCs w:val="20"/>
        </w:rPr>
      </w:pPr>
      <w:r>
        <w:rPr>
          <w:rFonts w:ascii="Times New Roman" w:eastAsia="PalatinoLinotype" w:hAnsi="Times New Roman"/>
          <w:sz w:val="24"/>
          <w:szCs w:val="24"/>
        </w:rPr>
        <w:br/>
      </w: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18677AD4" w14:textId="10E0D399" w:rsidR="005E5C2E" w:rsidRDefault="00CE0C9E" w:rsidP="00CE0C9E">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DF4DDC">
        <w:rPr>
          <w:rFonts w:ascii="Arial" w:hAnsi="Arial" w:cs="Arial"/>
          <w:b/>
          <w:sz w:val="20"/>
          <w:szCs w:val="20"/>
        </w:rPr>
        <w:t>42</w:t>
      </w:r>
      <w:r w:rsidR="00F02564">
        <w:rPr>
          <w:rFonts w:ascii="Arial" w:hAnsi="Arial" w:cs="Arial"/>
          <w:b/>
          <w:sz w:val="20"/>
          <w:szCs w:val="20"/>
        </w:rPr>
        <w:t>h* 36 m-</w:t>
      </w:r>
      <w:proofErr w:type="spellStart"/>
      <w:r w:rsidR="00F02564">
        <w:rPr>
          <w:rFonts w:ascii="Arial" w:hAnsi="Arial" w:cs="Arial"/>
          <w:b/>
          <w:sz w:val="20"/>
          <w:szCs w:val="20"/>
        </w:rPr>
        <w:t>cy</w:t>
      </w:r>
      <w:proofErr w:type="spellEnd"/>
      <w:r w:rsidR="00F02564">
        <w:rPr>
          <w:rFonts w:ascii="Arial" w:hAnsi="Arial" w:cs="Arial"/>
          <w:b/>
          <w:sz w:val="20"/>
          <w:szCs w:val="20"/>
        </w:rPr>
        <w:t xml:space="preserve"> = 1</w:t>
      </w:r>
      <w:r w:rsidR="00DF4DDC">
        <w:rPr>
          <w:rFonts w:ascii="Arial" w:hAnsi="Arial" w:cs="Arial"/>
          <w:b/>
          <w:sz w:val="20"/>
          <w:szCs w:val="20"/>
        </w:rPr>
        <w:t>512</w:t>
      </w:r>
      <w:r w:rsidR="005E5C2E">
        <w:rPr>
          <w:rFonts w:ascii="Arial" w:hAnsi="Arial" w:cs="Arial"/>
          <w:b/>
          <w:sz w:val="20"/>
          <w:szCs w:val="20"/>
        </w:rPr>
        <w:t xml:space="preserve"> godzin.</w:t>
      </w:r>
    </w:p>
    <w:p w14:paraId="60EEFCED" w14:textId="04D2E367" w:rsidR="00CE0C9E" w:rsidRPr="009850B6" w:rsidRDefault="005E5C2E" w:rsidP="00CE0C9E">
      <w:pPr>
        <w:tabs>
          <w:tab w:val="left" w:pos="426"/>
        </w:tabs>
        <w:spacing w:before="120" w:line="276" w:lineRule="auto"/>
        <w:rPr>
          <w:rFonts w:ascii="Arial" w:hAnsi="Arial" w:cs="Arial"/>
          <w:b/>
          <w:sz w:val="20"/>
          <w:szCs w:val="20"/>
        </w:rPr>
      </w:pPr>
      <w:r>
        <w:rPr>
          <w:rFonts w:ascii="Arial" w:hAnsi="Arial" w:cs="Arial"/>
          <w:b/>
          <w:sz w:val="20"/>
          <w:szCs w:val="20"/>
        </w:rPr>
        <w:t>1</w:t>
      </w:r>
      <w:r w:rsidR="00DF4DDC">
        <w:rPr>
          <w:rFonts w:ascii="Arial" w:hAnsi="Arial" w:cs="Arial"/>
          <w:b/>
          <w:sz w:val="20"/>
          <w:szCs w:val="20"/>
        </w:rPr>
        <w:t>512</w:t>
      </w:r>
      <w:r w:rsidR="00CE0C9E" w:rsidRPr="009850B6">
        <w:rPr>
          <w:rFonts w:ascii="Arial" w:hAnsi="Arial" w:cs="Arial"/>
          <w:b/>
          <w:sz w:val="20"/>
          <w:szCs w:val="20"/>
        </w:rPr>
        <w:t xml:space="preserve"> x ………….. zł brutto ( stawka za godzinę</w:t>
      </w:r>
      <w:r>
        <w:rPr>
          <w:rFonts w:ascii="Arial" w:hAnsi="Arial" w:cs="Arial"/>
          <w:b/>
          <w:sz w:val="20"/>
          <w:szCs w:val="20"/>
        </w:rPr>
        <w:t xml:space="preserve"> </w:t>
      </w:r>
      <w:r w:rsidR="00CE0C9E" w:rsidRPr="009850B6">
        <w:rPr>
          <w:rFonts w:ascii="Arial" w:hAnsi="Arial" w:cs="Arial"/>
          <w:b/>
          <w:sz w:val="20"/>
          <w:szCs w:val="20"/>
        </w:rPr>
        <w:t>60 min) = ……………………………….</w:t>
      </w:r>
      <w:r>
        <w:rPr>
          <w:rFonts w:ascii="Arial" w:hAnsi="Arial" w:cs="Arial"/>
          <w:b/>
          <w:sz w:val="20"/>
          <w:szCs w:val="20"/>
        </w:rPr>
        <w:t xml:space="preserve"> zł brutto</w:t>
      </w:r>
    </w:p>
    <w:p w14:paraId="4B69EFC8" w14:textId="77777777" w:rsidR="00CE0C9E" w:rsidRPr="009850B6" w:rsidRDefault="00CE0C9E" w:rsidP="00CE0C9E">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doświadczenia w pracy z dziećmi lub rodziną</w:t>
      </w:r>
      <w:r>
        <w:rPr>
          <w:rFonts w:ascii="Arial" w:hAnsi="Arial" w:cs="Arial"/>
          <w:color w:val="000000"/>
          <w:sz w:val="20"/>
          <w:szCs w:val="20"/>
        </w:rPr>
        <w:t xml:space="preserve"> zagrożoną wykluczeniem</w:t>
      </w:r>
    </w:p>
    <w:p w14:paraId="47BF56E5" w14:textId="6B1D4D52" w:rsidR="00F02564" w:rsidRPr="00AD6305" w:rsidRDefault="00F02564" w:rsidP="00F02564">
      <w:pPr>
        <w:autoSpaceDE w:val="0"/>
        <w:autoSpaceDN w:val="0"/>
        <w:adjustRightInd w:val="0"/>
        <w:spacing w:after="0" w:line="240" w:lineRule="auto"/>
        <w:rPr>
          <w:rFonts w:ascii="Arial" w:hAnsi="Arial" w:cs="Arial"/>
          <w:sz w:val="20"/>
          <w:szCs w:val="20"/>
        </w:rPr>
      </w:pPr>
      <w:r w:rsidRPr="00AD6305">
        <w:rPr>
          <w:rFonts w:ascii="Arial" w:hAnsi="Arial" w:cs="Arial"/>
          <w:b/>
          <w:bCs/>
          <w:sz w:val="20"/>
          <w:szCs w:val="20"/>
        </w:rPr>
        <w:t xml:space="preserve">Zadanie nr </w:t>
      </w:r>
      <w:r>
        <w:rPr>
          <w:rFonts w:ascii="Arial" w:hAnsi="Arial" w:cs="Arial"/>
          <w:b/>
          <w:bCs/>
          <w:sz w:val="20"/>
          <w:szCs w:val="20"/>
        </w:rPr>
        <w:t>2</w:t>
      </w:r>
      <w:r w:rsidRPr="00AD6305">
        <w:rPr>
          <w:rFonts w:ascii="Arial" w:hAnsi="Arial" w:cs="Arial"/>
          <w:b/>
          <w:bCs/>
          <w:sz w:val="20"/>
          <w:szCs w:val="20"/>
        </w:rPr>
        <w:t xml:space="preserve"> - </w:t>
      </w:r>
      <w:r w:rsidRPr="00AD6305">
        <w:rPr>
          <w:rFonts w:ascii="Arial" w:hAnsi="Arial" w:cs="Arial"/>
          <w:sz w:val="20"/>
          <w:szCs w:val="20"/>
        </w:rPr>
        <w:t xml:space="preserve">Pełnienie funkcji, wychowawcy – opiekuna (osoba nr </w:t>
      </w:r>
      <w:r>
        <w:rPr>
          <w:rFonts w:ascii="Arial" w:hAnsi="Arial" w:cs="Arial"/>
          <w:sz w:val="20"/>
          <w:szCs w:val="20"/>
        </w:rPr>
        <w:t>2</w:t>
      </w:r>
      <w:r w:rsidRPr="00AD6305">
        <w:rPr>
          <w:rFonts w:ascii="Arial" w:hAnsi="Arial" w:cs="Arial"/>
          <w:sz w:val="20"/>
          <w:szCs w:val="20"/>
        </w:rPr>
        <w:t xml:space="preserve">) świetlicy środowiskowej </w:t>
      </w:r>
      <w:r>
        <w:rPr>
          <w:rFonts w:ascii="Arial" w:hAnsi="Arial" w:cs="Arial"/>
          <w:sz w:val="20"/>
          <w:szCs w:val="20"/>
        </w:rPr>
        <w:t xml:space="preserve">                    </w:t>
      </w:r>
      <w:r w:rsidRPr="00AD6305">
        <w:rPr>
          <w:rFonts w:ascii="Arial" w:hAnsi="Arial" w:cs="Arial"/>
          <w:sz w:val="20"/>
          <w:szCs w:val="20"/>
        </w:rPr>
        <w:t>w Łazach w ramach projektu „„</w:t>
      </w:r>
      <w:r w:rsidRPr="00AD6305">
        <w:rPr>
          <w:rFonts w:ascii="Arial" w:eastAsia="DejaVuSans" w:hAnsi="Arial" w:cs="Arial"/>
          <w:sz w:val="20"/>
          <w:szCs w:val="20"/>
        </w:rPr>
        <w:t>Rozwój usług społecznych poprzez wsparcie rodziny, dzieci i młodzieży w Gminie Łazy</w:t>
      </w:r>
      <w:r w:rsidRPr="00AD6305">
        <w:rPr>
          <w:rFonts w:ascii="Arial" w:hAnsi="Arial" w:cs="Arial"/>
          <w:sz w:val="20"/>
          <w:szCs w:val="20"/>
        </w:rPr>
        <w:t>”</w:t>
      </w:r>
    </w:p>
    <w:p w14:paraId="1137ADC9" w14:textId="77777777" w:rsidR="00CE0C9E" w:rsidRDefault="00CE0C9E" w:rsidP="00CE0C9E">
      <w:pPr>
        <w:tabs>
          <w:tab w:val="left" w:pos="426"/>
        </w:tabs>
        <w:spacing w:line="240" w:lineRule="auto"/>
        <w:rPr>
          <w:rFonts w:ascii="Arial" w:hAnsi="Arial" w:cs="Arial"/>
          <w:sz w:val="20"/>
          <w:szCs w:val="20"/>
        </w:rPr>
      </w:pPr>
    </w:p>
    <w:p w14:paraId="2012BD1B" w14:textId="77777777" w:rsidR="00CE0C9E" w:rsidRPr="009850B6" w:rsidRDefault="00CE0C9E" w:rsidP="00CE0C9E">
      <w:pPr>
        <w:tabs>
          <w:tab w:val="left" w:pos="426"/>
        </w:tabs>
        <w:spacing w:line="240" w:lineRule="auto"/>
        <w:rPr>
          <w:rFonts w:ascii="Arial"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747AB750" w14:textId="77777777" w:rsidR="00DF4DDC" w:rsidRDefault="00DF4DDC" w:rsidP="00DF4DD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42h* 36 m-</w:t>
      </w:r>
      <w:proofErr w:type="spellStart"/>
      <w:r>
        <w:rPr>
          <w:rFonts w:ascii="Arial" w:hAnsi="Arial" w:cs="Arial"/>
          <w:b/>
          <w:sz w:val="20"/>
          <w:szCs w:val="20"/>
        </w:rPr>
        <w:t>cy</w:t>
      </w:r>
      <w:proofErr w:type="spellEnd"/>
      <w:r>
        <w:rPr>
          <w:rFonts w:ascii="Arial" w:hAnsi="Arial" w:cs="Arial"/>
          <w:b/>
          <w:sz w:val="20"/>
          <w:szCs w:val="20"/>
        </w:rPr>
        <w:t xml:space="preserve"> = 1512 godzin.</w:t>
      </w:r>
    </w:p>
    <w:p w14:paraId="22D77F29" w14:textId="77777777" w:rsidR="00DF4DDC" w:rsidRPr="009850B6" w:rsidRDefault="00DF4DDC" w:rsidP="00DF4DDC">
      <w:pPr>
        <w:tabs>
          <w:tab w:val="left" w:pos="426"/>
        </w:tabs>
        <w:spacing w:before="120" w:line="276" w:lineRule="auto"/>
        <w:rPr>
          <w:rFonts w:ascii="Arial" w:hAnsi="Arial" w:cs="Arial"/>
          <w:b/>
          <w:sz w:val="20"/>
          <w:szCs w:val="20"/>
        </w:rPr>
      </w:pPr>
      <w:r>
        <w:rPr>
          <w:rFonts w:ascii="Arial" w:hAnsi="Arial" w:cs="Arial"/>
          <w:b/>
          <w:sz w:val="20"/>
          <w:szCs w:val="20"/>
        </w:rPr>
        <w:t>1512</w:t>
      </w:r>
      <w:r w:rsidRPr="009850B6">
        <w:rPr>
          <w:rFonts w:ascii="Arial" w:hAnsi="Arial" w:cs="Arial"/>
          <w:b/>
          <w:sz w:val="20"/>
          <w:szCs w:val="20"/>
        </w:rPr>
        <w:t xml:space="preserve"> x ………….. zł brutto ( stawka za godzinę</w:t>
      </w:r>
      <w:r>
        <w:rPr>
          <w:rFonts w:ascii="Arial" w:hAnsi="Arial" w:cs="Arial"/>
          <w:b/>
          <w:sz w:val="20"/>
          <w:szCs w:val="20"/>
        </w:rPr>
        <w:t xml:space="preserve"> </w:t>
      </w:r>
      <w:r w:rsidRPr="009850B6">
        <w:rPr>
          <w:rFonts w:ascii="Arial" w:hAnsi="Arial" w:cs="Arial"/>
          <w:b/>
          <w:sz w:val="20"/>
          <w:szCs w:val="20"/>
        </w:rPr>
        <w:t>60 min) = ……………………………….</w:t>
      </w:r>
      <w:r>
        <w:rPr>
          <w:rFonts w:ascii="Arial" w:hAnsi="Arial" w:cs="Arial"/>
          <w:b/>
          <w:sz w:val="20"/>
          <w:szCs w:val="20"/>
        </w:rPr>
        <w:t xml:space="preserve"> zł brutto</w:t>
      </w:r>
    </w:p>
    <w:p w14:paraId="767E2AE4" w14:textId="77777777" w:rsidR="00CE0C9E" w:rsidRPr="009850B6" w:rsidRDefault="00CE0C9E" w:rsidP="00CE0C9E">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doświadczenia w pracy z dziećmi lub rodziną</w:t>
      </w:r>
      <w:r>
        <w:rPr>
          <w:rFonts w:ascii="Arial" w:hAnsi="Arial" w:cs="Arial"/>
          <w:color w:val="000000"/>
          <w:sz w:val="20"/>
          <w:szCs w:val="20"/>
        </w:rPr>
        <w:t xml:space="preserve"> zagrożoną wykluczeniem</w:t>
      </w:r>
    </w:p>
    <w:p w14:paraId="61406CBB" w14:textId="77777777" w:rsidR="00CE0C9E" w:rsidRPr="00C94E89" w:rsidRDefault="00CE0C9E" w:rsidP="00CE0C9E">
      <w:pPr>
        <w:spacing w:after="0"/>
        <w:jc w:val="both"/>
        <w:rPr>
          <w:rFonts w:ascii="Times New Roman" w:eastAsia="PalatinoLinotype" w:hAnsi="Times New Roman"/>
          <w:sz w:val="24"/>
          <w:szCs w:val="24"/>
        </w:rPr>
      </w:pPr>
    </w:p>
    <w:p w14:paraId="12755780" w14:textId="2F6CF469" w:rsidR="00F02564" w:rsidRPr="00AD6305" w:rsidRDefault="00F02564" w:rsidP="00F02564">
      <w:pPr>
        <w:autoSpaceDE w:val="0"/>
        <w:autoSpaceDN w:val="0"/>
        <w:adjustRightInd w:val="0"/>
        <w:spacing w:after="0" w:line="240" w:lineRule="auto"/>
        <w:rPr>
          <w:rFonts w:ascii="Arial" w:hAnsi="Arial" w:cs="Arial"/>
          <w:sz w:val="20"/>
          <w:szCs w:val="20"/>
        </w:rPr>
      </w:pPr>
      <w:r w:rsidRPr="00AD6305">
        <w:rPr>
          <w:rFonts w:ascii="Arial" w:hAnsi="Arial" w:cs="Arial"/>
          <w:b/>
          <w:bCs/>
          <w:sz w:val="20"/>
          <w:szCs w:val="20"/>
        </w:rPr>
        <w:lastRenderedPageBreak/>
        <w:t xml:space="preserve">Zadanie nr </w:t>
      </w:r>
      <w:r>
        <w:rPr>
          <w:rFonts w:ascii="Arial" w:hAnsi="Arial" w:cs="Arial"/>
          <w:b/>
          <w:bCs/>
          <w:sz w:val="20"/>
          <w:szCs w:val="20"/>
        </w:rPr>
        <w:t>3</w:t>
      </w:r>
      <w:r w:rsidRPr="00AD6305">
        <w:rPr>
          <w:rFonts w:ascii="Arial" w:hAnsi="Arial" w:cs="Arial"/>
          <w:b/>
          <w:bCs/>
          <w:sz w:val="20"/>
          <w:szCs w:val="20"/>
        </w:rPr>
        <w:t xml:space="preserve"> - </w:t>
      </w:r>
      <w:r w:rsidRPr="00AD6305">
        <w:rPr>
          <w:rFonts w:ascii="Arial" w:hAnsi="Arial" w:cs="Arial"/>
          <w:sz w:val="20"/>
          <w:szCs w:val="20"/>
        </w:rPr>
        <w:t xml:space="preserve">Pełnienie funkcji, wychowawcy – opiekuna (osoba nr </w:t>
      </w:r>
      <w:r>
        <w:rPr>
          <w:rFonts w:ascii="Arial" w:hAnsi="Arial" w:cs="Arial"/>
          <w:sz w:val="20"/>
          <w:szCs w:val="20"/>
        </w:rPr>
        <w:t>3</w:t>
      </w:r>
      <w:r w:rsidRPr="00AD6305">
        <w:rPr>
          <w:rFonts w:ascii="Arial" w:hAnsi="Arial" w:cs="Arial"/>
          <w:sz w:val="20"/>
          <w:szCs w:val="20"/>
        </w:rPr>
        <w:t xml:space="preserve">) świetlicy środowiskowej </w:t>
      </w:r>
      <w:r>
        <w:rPr>
          <w:rFonts w:ascii="Arial" w:hAnsi="Arial" w:cs="Arial"/>
          <w:sz w:val="20"/>
          <w:szCs w:val="20"/>
        </w:rPr>
        <w:t xml:space="preserve">                    </w:t>
      </w:r>
      <w:r w:rsidRPr="00AD6305">
        <w:rPr>
          <w:rFonts w:ascii="Arial" w:hAnsi="Arial" w:cs="Arial"/>
          <w:sz w:val="20"/>
          <w:szCs w:val="20"/>
        </w:rPr>
        <w:t>w Łazach w ramach projektu „„</w:t>
      </w:r>
      <w:r w:rsidRPr="00AD6305">
        <w:rPr>
          <w:rFonts w:ascii="Arial" w:eastAsia="DejaVuSans" w:hAnsi="Arial" w:cs="Arial"/>
          <w:sz w:val="20"/>
          <w:szCs w:val="20"/>
        </w:rPr>
        <w:t>Rozwój usług społecznych poprzez wsparcie rodziny, dzieci i młodzieży w Gminie Łazy</w:t>
      </w:r>
      <w:r w:rsidRPr="00AD6305">
        <w:rPr>
          <w:rFonts w:ascii="Arial" w:hAnsi="Arial" w:cs="Arial"/>
          <w:sz w:val="20"/>
          <w:szCs w:val="20"/>
        </w:rPr>
        <w:t>”</w:t>
      </w:r>
    </w:p>
    <w:p w14:paraId="40360E8D" w14:textId="77777777" w:rsidR="00DF4DDC" w:rsidRDefault="00DF4DDC" w:rsidP="00DF4DD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42h* 36 m-</w:t>
      </w:r>
      <w:proofErr w:type="spellStart"/>
      <w:r>
        <w:rPr>
          <w:rFonts w:ascii="Arial" w:hAnsi="Arial" w:cs="Arial"/>
          <w:b/>
          <w:sz w:val="20"/>
          <w:szCs w:val="20"/>
        </w:rPr>
        <w:t>cy</w:t>
      </w:r>
      <w:proofErr w:type="spellEnd"/>
      <w:r>
        <w:rPr>
          <w:rFonts w:ascii="Arial" w:hAnsi="Arial" w:cs="Arial"/>
          <w:b/>
          <w:sz w:val="20"/>
          <w:szCs w:val="20"/>
        </w:rPr>
        <w:t xml:space="preserve"> = 1512 godzin.</w:t>
      </w:r>
    </w:p>
    <w:p w14:paraId="74D91C13" w14:textId="77777777" w:rsidR="00DF4DDC" w:rsidRPr="009850B6" w:rsidRDefault="00DF4DDC" w:rsidP="00DF4DDC">
      <w:pPr>
        <w:tabs>
          <w:tab w:val="left" w:pos="426"/>
        </w:tabs>
        <w:spacing w:before="120" w:line="276" w:lineRule="auto"/>
        <w:rPr>
          <w:rFonts w:ascii="Arial" w:hAnsi="Arial" w:cs="Arial"/>
          <w:b/>
          <w:sz w:val="20"/>
          <w:szCs w:val="20"/>
        </w:rPr>
      </w:pPr>
      <w:r>
        <w:rPr>
          <w:rFonts w:ascii="Arial" w:hAnsi="Arial" w:cs="Arial"/>
          <w:b/>
          <w:sz w:val="20"/>
          <w:szCs w:val="20"/>
        </w:rPr>
        <w:t>1512</w:t>
      </w:r>
      <w:r w:rsidRPr="009850B6">
        <w:rPr>
          <w:rFonts w:ascii="Arial" w:hAnsi="Arial" w:cs="Arial"/>
          <w:b/>
          <w:sz w:val="20"/>
          <w:szCs w:val="20"/>
        </w:rPr>
        <w:t xml:space="preserve"> x ………….. zł brutto ( stawka za godzinę</w:t>
      </w:r>
      <w:r>
        <w:rPr>
          <w:rFonts w:ascii="Arial" w:hAnsi="Arial" w:cs="Arial"/>
          <w:b/>
          <w:sz w:val="20"/>
          <w:szCs w:val="20"/>
        </w:rPr>
        <w:t xml:space="preserve"> </w:t>
      </w:r>
      <w:r w:rsidRPr="009850B6">
        <w:rPr>
          <w:rFonts w:ascii="Arial" w:hAnsi="Arial" w:cs="Arial"/>
          <w:b/>
          <w:sz w:val="20"/>
          <w:szCs w:val="20"/>
        </w:rPr>
        <w:t>60 min) = ……………………………….</w:t>
      </w:r>
      <w:r>
        <w:rPr>
          <w:rFonts w:ascii="Arial" w:hAnsi="Arial" w:cs="Arial"/>
          <w:b/>
          <w:sz w:val="20"/>
          <w:szCs w:val="20"/>
        </w:rPr>
        <w:t xml:space="preserve"> zł brutto</w:t>
      </w:r>
    </w:p>
    <w:p w14:paraId="4DBEB213" w14:textId="59E15B68" w:rsidR="00CE0C9E" w:rsidRPr="00493757" w:rsidRDefault="00CE0C9E" w:rsidP="00493757">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doświadczenia w pracy z dziećmi lub rodziną</w:t>
      </w:r>
      <w:r>
        <w:rPr>
          <w:rFonts w:ascii="Arial" w:hAnsi="Arial" w:cs="Arial"/>
          <w:color w:val="000000"/>
          <w:sz w:val="20"/>
          <w:szCs w:val="20"/>
        </w:rPr>
        <w:t xml:space="preserve"> zagrożoną wykluczeniem</w:t>
      </w:r>
    </w:p>
    <w:p w14:paraId="27C265A9" w14:textId="66583057" w:rsidR="00CE0C9E" w:rsidRPr="009F294A" w:rsidRDefault="00CE0C9E" w:rsidP="00CE0C9E">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Pr="009F294A">
        <w:rPr>
          <w:rFonts w:ascii="Arial" w:eastAsia="Times New Roman" w:hAnsi="Arial" w:cs="Arial"/>
          <w:sz w:val="20"/>
          <w:szCs w:val="20"/>
          <w:lang w:eastAsia="pl-PL"/>
        </w:rPr>
        <w:t>Oświadczamy, że uważamy się za związanych niniejszą ofertą przez czas wskazany w </w:t>
      </w:r>
      <w:r w:rsidR="00F02564">
        <w:rPr>
          <w:rFonts w:ascii="Arial" w:eastAsia="Times New Roman" w:hAnsi="Arial" w:cs="Arial"/>
          <w:sz w:val="20"/>
          <w:szCs w:val="20"/>
          <w:lang w:eastAsia="pl-PL"/>
        </w:rPr>
        <w:t>S</w:t>
      </w:r>
      <w:r w:rsidRPr="009F294A">
        <w:rPr>
          <w:rFonts w:ascii="Arial" w:eastAsia="Times New Roman" w:hAnsi="Arial" w:cs="Arial"/>
          <w:sz w:val="20"/>
          <w:szCs w:val="20"/>
          <w:lang w:eastAsia="pl-PL"/>
        </w:rPr>
        <w:t xml:space="preserve">pecyfikacji </w:t>
      </w:r>
      <w:r w:rsidR="00F02564">
        <w:rPr>
          <w:rFonts w:ascii="Arial" w:eastAsia="Times New Roman" w:hAnsi="Arial" w:cs="Arial"/>
          <w:sz w:val="20"/>
          <w:szCs w:val="20"/>
          <w:lang w:eastAsia="pl-PL"/>
        </w:rPr>
        <w:t>W</w:t>
      </w:r>
      <w:r w:rsidRPr="009F294A">
        <w:rPr>
          <w:rFonts w:ascii="Arial" w:eastAsia="Times New Roman" w:hAnsi="Arial" w:cs="Arial"/>
          <w:sz w:val="20"/>
          <w:szCs w:val="20"/>
          <w:lang w:eastAsia="pl-PL"/>
        </w:rPr>
        <w:t xml:space="preserve">arunków </w:t>
      </w:r>
      <w:r w:rsidR="00F02564">
        <w:rPr>
          <w:rFonts w:ascii="Arial" w:eastAsia="Times New Roman" w:hAnsi="Arial" w:cs="Arial"/>
          <w:sz w:val="20"/>
          <w:szCs w:val="20"/>
          <w:lang w:eastAsia="pl-PL"/>
        </w:rPr>
        <w:t>Z</w:t>
      </w:r>
      <w:r w:rsidRPr="009F294A">
        <w:rPr>
          <w:rFonts w:ascii="Arial" w:eastAsia="Times New Roman" w:hAnsi="Arial" w:cs="Arial"/>
          <w:sz w:val="20"/>
          <w:szCs w:val="20"/>
          <w:lang w:eastAsia="pl-PL"/>
        </w:rPr>
        <w:t>amówienia.</w:t>
      </w:r>
    </w:p>
    <w:p w14:paraId="67C2C74E" w14:textId="41D10E12" w:rsidR="00CE0C9E" w:rsidRPr="009E3206" w:rsidRDefault="00CE0C9E" w:rsidP="00CE0C9E">
      <w:pPr>
        <w:spacing w:before="120" w:line="240" w:lineRule="auto"/>
        <w:jc w:val="both"/>
        <w:rPr>
          <w:rFonts w:ascii="Arial" w:hAnsi="Arial" w:cs="Arial"/>
          <w:b/>
          <w:bCs/>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00F02564" w:rsidRPr="00F02564">
        <w:rPr>
          <w:rFonts w:ascii="Arial" w:hAnsi="Arial" w:cs="Arial"/>
          <w:b/>
          <w:bCs/>
          <w:sz w:val="20"/>
          <w:szCs w:val="20"/>
        </w:rPr>
        <w:t>36 miesięcy</w:t>
      </w:r>
      <w:r w:rsidRPr="00F02564">
        <w:rPr>
          <w:rFonts w:ascii="Arial" w:hAnsi="Arial" w:cs="Arial"/>
          <w:b/>
          <w:bCs/>
          <w:sz w:val="20"/>
          <w:szCs w:val="20"/>
        </w:rPr>
        <w:t xml:space="preserve"> </w:t>
      </w:r>
      <w:r w:rsidRPr="009E3206">
        <w:rPr>
          <w:rFonts w:ascii="Arial" w:eastAsia="SimSun" w:hAnsi="Arial" w:cs="Arial"/>
          <w:b/>
          <w:bCs/>
          <w:kern w:val="1"/>
          <w:sz w:val="20"/>
          <w:szCs w:val="20"/>
          <w:lang w:eastAsia="hi-IN" w:bidi="hi-IN"/>
        </w:rPr>
        <w:t>od dnia podpisania umowy</w:t>
      </w:r>
      <w:r w:rsidR="00F02564">
        <w:rPr>
          <w:rFonts w:ascii="Arial" w:eastAsia="SimSun" w:hAnsi="Arial" w:cs="Arial"/>
          <w:b/>
          <w:bCs/>
          <w:kern w:val="1"/>
          <w:sz w:val="20"/>
          <w:szCs w:val="20"/>
          <w:lang w:eastAsia="hi-IN" w:bidi="hi-IN"/>
        </w:rPr>
        <w:t>.</w:t>
      </w:r>
    </w:p>
    <w:p w14:paraId="3664DD0B" w14:textId="77777777" w:rsidR="00CE0C9E" w:rsidRPr="00625C59" w:rsidRDefault="00CE0C9E" w:rsidP="00CE0C9E">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5680C370" w14:textId="77777777" w:rsidR="00CE0C9E" w:rsidRPr="00871684" w:rsidRDefault="00CE0C9E" w:rsidP="00CE0C9E">
      <w:pPr>
        <w:pStyle w:val="Akapitzlist"/>
        <w:widowControl w:val="0"/>
        <w:tabs>
          <w:tab w:val="left" w:pos="142"/>
        </w:tabs>
        <w:ind w:left="0"/>
        <w:rPr>
          <w:rFonts w:ascii="Arial" w:hAnsi="Arial" w:cs="Arial"/>
          <w:sz w:val="20"/>
          <w:szCs w:val="20"/>
        </w:rPr>
      </w:pPr>
      <w:r>
        <w:rPr>
          <w:rFonts w:ascii="Arial" w:hAnsi="Arial" w:cs="Arial"/>
          <w:sz w:val="20"/>
          <w:szCs w:val="20"/>
        </w:rPr>
        <w:t xml:space="preserve">4. </w:t>
      </w:r>
      <w:r w:rsidRPr="00871684">
        <w:rPr>
          <w:rFonts w:ascii="Arial" w:hAnsi="Arial" w:cs="Arial"/>
          <w:sz w:val="20"/>
          <w:szCs w:val="20"/>
        </w:rPr>
        <w:t>Oświadczamy, że</w:t>
      </w:r>
      <w:r>
        <w:rPr>
          <w:rFonts w:ascii="Arial" w:hAnsi="Arial" w:cs="Arial"/>
          <w:sz w:val="20"/>
          <w:szCs w:val="20"/>
        </w:rPr>
        <w:t xml:space="preserve"> projekt umowy</w:t>
      </w:r>
      <w:r w:rsidRPr="00871684">
        <w:rPr>
          <w:rFonts w:ascii="Arial" w:hAnsi="Arial" w:cs="Arial"/>
          <w:sz w:val="20"/>
          <w:szCs w:val="20"/>
        </w:rPr>
        <w:t>, stanowiąc</w:t>
      </w:r>
      <w:r>
        <w:rPr>
          <w:rFonts w:ascii="Arial" w:hAnsi="Arial" w:cs="Arial"/>
          <w:sz w:val="20"/>
          <w:szCs w:val="20"/>
        </w:rPr>
        <w:t>y</w:t>
      </w:r>
      <w:r w:rsidRPr="00871684">
        <w:rPr>
          <w:rFonts w:ascii="Arial" w:hAnsi="Arial" w:cs="Arial"/>
          <w:sz w:val="20"/>
          <w:szCs w:val="20"/>
        </w:rPr>
        <w:t xml:space="preserve"> załącznik do SWZ, został przez nas zaakceptowan</w:t>
      </w:r>
      <w:r>
        <w:rPr>
          <w:rFonts w:ascii="Arial" w:hAnsi="Arial" w:cs="Arial"/>
          <w:sz w:val="20"/>
          <w:szCs w:val="20"/>
        </w:rPr>
        <w:t>y</w:t>
      </w:r>
      <w:r w:rsidRPr="00871684">
        <w:rPr>
          <w:rFonts w:ascii="Arial" w:hAnsi="Arial" w:cs="Arial"/>
          <w:sz w:val="20"/>
          <w:szCs w:val="20"/>
        </w:rPr>
        <w:t xml:space="preserve"> w całości i bez zastrzeżeń i zobowiązujemy się w przypadku wyboru naszej oferty do zawarcia umowy na zaproponowanych warunkach.</w:t>
      </w:r>
    </w:p>
    <w:p w14:paraId="24D694BA" w14:textId="77777777" w:rsidR="00CE0C9E" w:rsidRDefault="00CE0C9E" w:rsidP="00CE0C9E">
      <w:pPr>
        <w:widowControl w:val="0"/>
        <w:spacing w:after="0" w:line="240" w:lineRule="auto"/>
        <w:jc w:val="both"/>
        <w:rPr>
          <w:rFonts w:ascii="Arial" w:hAnsi="Arial" w:cs="Arial"/>
          <w:sz w:val="20"/>
          <w:szCs w:val="20"/>
        </w:rPr>
      </w:pPr>
    </w:p>
    <w:p w14:paraId="571472C5" w14:textId="77777777" w:rsidR="00CE0C9E" w:rsidRPr="00625C59" w:rsidRDefault="00CE0C9E" w:rsidP="00CE0C9E">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 xml:space="preserve">5. </w:t>
      </w:r>
      <w:r w:rsidRPr="009F294A">
        <w:rPr>
          <w:rFonts w:ascii="Arial" w:hAnsi="Arial" w:cs="Arial"/>
          <w:sz w:val="20"/>
          <w:szCs w:val="20"/>
        </w:rPr>
        <w:t>Potwierdzamy spełnienie wymaganego przez Zamawiającego terminu płatności, tj. do 30 dni licząc od daty otrzymania przez Zamawiającego prawidłowo wystawionej faktury.</w:t>
      </w:r>
    </w:p>
    <w:p w14:paraId="4683C92E" w14:textId="77777777" w:rsidR="00CE0C9E" w:rsidRDefault="00CE0C9E" w:rsidP="00CE0C9E">
      <w:pPr>
        <w:widowControl w:val="0"/>
        <w:spacing w:after="0" w:line="240" w:lineRule="auto"/>
        <w:jc w:val="both"/>
        <w:rPr>
          <w:rFonts w:ascii="Arial" w:eastAsia="Times New Roman" w:hAnsi="Arial" w:cs="Arial"/>
          <w:b/>
          <w:bCs/>
          <w:sz w:val="20"/>
          <w:szCs w:val="20"/>
          <w:lang w:eastAsia="pl-PL"/>
        </w:rPr>
      </w:pPr>
    </w:p>
    <w:p w14:paraId="48C9CCD7" w14:textId="77777777"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6. </w:t>
      </w:r>
      <w:r w:rsidRPr="009F294A">
        <w:rPr>
          <w:rFonts w:ascii="Arial" w:eastAsia="Times New Roman" w:hAnsi="Arial" w:cs="Arial"/>
          <w:b/>
          <w:bCs/>
          <w:sz w:val="20"/>
          <w:szCs w:val="20"/>
          <w:lang w:eastAsia="pl-PL"/>
        </w:rPr>
        <w:t>Oświadczenie dotyczące podwykonawstwa (należy zaznaczyć właściwy kwadrat):</w:t>
      </w:r>
    </w:p>
    <w:p w14:paraId="00C439DD" w14:textId="77777777" w:rsidR="00CE0C9E" w:rsidRPr="009F294A"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02EC7A07" w14:textId="77777777" w:rsidR="00CE0C9E"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45120E80" w14:textId="77777777" w:rsidR="00CE0C9E" w:rsidRPr="009F294A" w:rsidRDefault="00CE0C9E" w:rsidP="00CE0C9E">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CE0C9E" w:rsidRPr="009F294A" w14:paraId="14852407" w14:textId="77777777" w:rsidTr="00D07283">
        <w:trPr>
          <w:trHeight w:val="567"/>
        </w:trPr>
        <w:tc>
          <w:tcPr>
            <w:tcW w:w="292" w:type="pct"/>
            <w:vAlign w:val="center"/>
          </w:tcPr>
          <w:p w14:paraId="60C30D10"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35D9181F"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647F3A05"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7FE1CD12"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CE0C9E" w:rsidRPr="009F294A" w14:paraId="00C4108B" w14:textId="77777777" w:rsidTr="00D07283">
        <w:trPr>
          <w:trHeight w:val="567"/>
        </w:trPr>
        <w:tc>
          <w:tcPr>
            <w:tcW w:w="292" w:type="pct"/>
            <w:vAlign w:val="center"/>
          </w:tcPr>
          <w:p w14:paraId="52C3D70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E1C9051"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68D9416D"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71AFCFCE"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r w:rsidR="00CE0C9E" w:rsidRPr="009F294A" w14:paraId="11EB50AB" w14:textId="77777777" w:rsidTr="00D07283">
        <w:trPr>
          <w:trHeight w:val="567"/>
        </w:trPr>
        <w:tc>
          <w:tcPr>
            <w:tcW w:w="292" w:type="pct"/>
            <w:vAlign w:val="center"/>
          </w:tcPr>
          <w:p w14:paraId="7CBB5DF6"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B10B2C9"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0AA7972C"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A5F37C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bl>
    <w:p w14:paraId="0B826A45" w14:textId="77777777" w:rsidR="00CE0C9E" w:rsidRPr="009F294A" w:rsidRDefault="00CE0C9E" w:rsidP="00CE0C9E">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25338ABF" w14:textId="77777777"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7. </w:t>
      </w:r>
      <w:r w:rsidRPr="009F294A">
        <w:rPr>
          <w:rFonts w:ascii="Arial" w:eastAsia="Times New Roman" w:hAnsi="Arial" w:cs="Arial"/>
          <w:sz w:val="20"/>
          <w:szCs w:val="20"/>
          <w:lang w:eastAsia="pl-PL"/>
        </w:rPr>
        <w:t xml:space="preserve">Zamówienie zrealizujemy </w:t>
      </w:r>
      <w:r w:rsidRPr="009F294A">
        <w:rPr>
          <w:rFonts w:ascii="Arial" w:eastAsia="Times New Roman" w:hAnsi="Arial" w:cs="Arial"/>
          <w:b/>
          <w:bCs/>
          <w:sz w:val="20"/>
          <w:szCs w:val="20"/>
          <w:lang w:eastAsia="pl-PL"/>
        </w:rPr>
        <w:t>(należy zaznaczyć właściwy kwadrat):</w:t>
      </w:r>
    </w:p>
    <w:p w14:paraId="455E8546"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562B97A2"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61650D72" w14:textId="77777777" w:rsidR="00CE0C9E" w:rsidRPr="009F294A"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7CC1C852" w14:textId="77777777" w:rsidR="00CE0C9E" w:rsidRPr="00625C59" w:rsidRDefault="00CE0C9E" w:rsidP="00CE0C9E">
      <w:pPr>
        <w:pStyle w:val="Akapitzlist"/>
        <w:widowControl w:val="0"/>
        <w:numPr>
          <w:ilvl w:val="0"/>
          <w:numId w:val="33"/>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312EDFEF" w14:textId="77777777" w:rsidR="00CE0C9E" w:rsidRPr="00625C59"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 xml:space="preserve">Oświadczam(y), że: </w:t>
      </w:r>
      <w:r w:rsidRPr="00625C59">
        <w:rPr>
          <w:rFonts w:ascii="Arial" w:hAnsi="Arial" w:cs="Arial"/>
          <w:sz w:val="20"/>
          <w:szCs w:val="20"/>
        </w:rPr>
        <w:t>jesteśmy Wykonawcą z sektora:</w:t>
      </w:r>
    </w:p>
    <w:p w14:paraId="6E51AE43"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4E972365"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1735B8A1"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2F8B14A"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19B60B39"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77D94B0B"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6620E4D2" w14:textId="77777777" w:rsidR="00CE0C9E" w:rsidRPr="009F294A" w:rsidRDefault="00CE0C9E" w:rsidP="00CE0C9E">
      <w:pPr>
        <w:spacing w:line="240" w:lineRule="auto"/>
        <w:ind w:left="284"/>
        <w:rPr>
          <w:rFonts w:ascii="Arial" w:hAnsi="Arial" w:cs="Arial"/>
          <w:sz w:val="20"/>
          <w:szCs w:val="20"/>
        </w:rPr>
      </w:pPr>
      <w:r w:rsidRPr="009F294A">
        <w:rPr>
          <w:rFonts w:ascii="Arial" w:hAnsi="Arial" w:cs="Arial"/>
          <w:sz w:val="20"/>
          <w:szCs w:val="20"/>
        </w:rPr>
        <w:t>*niepotrzebne skreślić.</w:t>
      </w:r>
    </w:p>
    <w:p w14:paraId="16F74800"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lastRenderedPageBreak/>
        <w:t>Mikroprzedsiębiorstwo: przedsiębiorstwo, które zatrudnia mniej niż 10 osób i którego roczny obrót lub roczna suma bilansowa nie przekracza 2 milionów EUR.</w:t>
      </w:r>
    </w:p>
    <w:p w14:paraId="2791D735"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20F9D05E"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BB5DE6" w14:textId="77777777" w:rsidR="00CE0C9E" w:rsidRDefault="00CE0C9E" w:rsidP="00CE0C9E">
      <w:pPr>
        <w:pStyle w:val="Akapitzlist"/>
        <w:widowControl w:val="0"/>
        <w:numPr>
          <w:ilvl w:val="0"/>
          <w:numId w:val="33"/>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710DF96C" w14:textId="77777777" w:rsidR="00CE0C9E" w:rsidRPr="00664180" w:rsidRDefault="00CE0C9E" w:rsidP="00CE0C9E">
      <w:pPr>
        <w:pStyle w:val="Akapitzlist"/>
        <w:widowControl w:val="0"/>
        <w:ind w:left="284"/>
        <w:rPr>
          <w:rFonts w:ascii="Arial" w:hAnsi="Arial" w:cs="Arial"/>
          <w:sz w:val="20"/>
          <w:szCs w:val="20"/>
        </w:rPr>
      </w:pPr>
    </w:p>
    <w:p w14:paraId="40269F44" w14:textId="77777777" w:rsidR="00CE0C9E" w:rsidRPr="009F294A" w:rsidRDefault="00CE0C9E" w:rsidP="00CE0C9E">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4B8D76F" w14:textId="77777777" w:rsidR="00CE0C9E" w:rsidRDefault="00CE0C9E" w:rsidP="00CE0C9E">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22D8E18" w14:textId="77777777" w:rsidR="00CE0C9E" w:rsidRDefault="00CE0C9E" w:rsidP="00CE0C9E">
      <w:pPr>
        <w:widowControl w:val="0"/>
        <w:spacing w:after="0" w:line="240" w:lineRule="auto"/>
        <w:jc w:val="both"/>
        <w:rPr>
          <w:rFonts w:ascii="Arial" w:eastAsia="Times New Roman" w:hAnsi="Arial" w:cs="Arial"/>
          <w:sz w:val="20"/>
          <w:szCs w:val="20"/>
          <w:lang w:eastAsia="pl-PL"/>
        </w:rPr>
      </w:pPr>
    </w:p>
    <w:p w14:paraId="08B12795" w14:textId="77777777" w:rsidR="00CE0C9E" w:rsidRPr="00514DB7" w:rsidRDefault="00CE0C9E" w:rsidP="00CE0C9E">
      <w:pPr>
        <w:widowControl w:val="0"/>
        <w:spacing w:after="0" w:line="240" w:lineRule="auto"/>
        <w:jc w:val="both"/>
        <w:rPr>
          <w:rFonts w:cs="Calibri"/>
        </w:rPr>
      </w:pPr>
    </w:p>
    <w:p w14:paraId="0F483215" w14:textId="77777777" w:rsidR="00CE0C9E" w:rsidRPr="00AE2FA5" w:rsidRDefault="00CE0C9E" w:rsidP="00CE0C9E">
      <w:pPr>
        <w:pStyle w:val="Tekstprzypisudolnego"/>
        <w:jc w:val="both"/>
        <w:rPr>
          <w:rFonts w:ascii="Arial" w:hAnsi="Arial" w:cs="Arial"/>
        </w:rPr>
      </w:pPr>
      <w:r>
        <w:rPr>
          <w:rFonts w:ascii="Arial" w:hAnsi="Arial" w:cs="Arial"/>
          <w:color w:val="000000"/>
          <w:vertAlign w:val="superscript"/>
        </w:rPr>
        <w:t>2</w:t>
      </w:r>
      <w:r w:rsidRPr="00AE2FA5">
        <w:rPr>
          <w:rFonts w:ascii="Arial" w:hAnsi="Arial" w:cs="Arial"/>
          <w:color w:val="000000"/>
          <w:vertAlign w:val="superscript"/>
        </w:rPr>
        <w:t xml:space="preserve">) </w:t>
      </w:r>
      <w:r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FB616E2" w14:textId="77777777" w:rsidR="00CE0C9E" w:rsidRDefault="00CE0C9E" w:rsidP="00CE0C9E">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Pr="00AE2FA5">
        <w:rPr>
          <w:rFonts w:ascii="Arial" w:hAnsi="Arial" w:cs="Arial"/>
          <w:color w:val="000000"/>
        </w:rPr>
        <w:t xml:space="preserve"> W przypadku gdy wykonawca </w:t>
      </w:r>
      <w:r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8D256" w14:textId="77777777" w:rsidR="00CE0C9E" w:rsidRDefault="00CE0C9E" w:rsidP="00CE0C9E">
      <w:pPr>
        <w:pStyle w:val="NormalnyWeb"/>
        <w:ind w:left="142" w:hanging="142"/>
        <w:rPr>
          <w:rFonts w:ascii="Arial" w:hAnsi="Arial" w:cs="Arial"/>
        </w:rPr>
      </w:pPr>
    </w:p>
    <w:p w14:paraId="1772FC00" w14:textId="77777777" w:rsidR="00DC3918" w:rsidRDefault="00DC3918" w:rsidP="00DC3918">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291571C" w14:textId="77777777" w:rsidR="00CE0C9E" w:rsidRDefault="00CE0C9E" w:rsidP="00CE0C9E">
      <w:pPr>
        <w:pStyle w:val="NormalnyWeb"/>
        <w:spacing w:line="276" w:lineRule="auto"/>
        <w:rPr>
          <w:rFonts w:ascii="Arial" w:hAnsi="Arial" w:cs="Arial"/>
        </w:rPr>
      </w:pPr>
    </w:p>
    <w:p w14:paraId="03B94F72" w14:textId="77777777" w:rsidR="00493757" w:rsidRDefault="00493757" w:rsidP="00CE0C9E">
      <w:pPr>
        <w:pStyle w:val="NormalnyWeb"/>
        <w:spacing w:line="276" w:lineRule="auto"/>
        <w:rPr>
          <w:rFonts w:ascii="Arial" w:hAnsi="Arial" w:cs="Arial"/>
        </w:rPr>
      </w:pPr>
    </w:p>
    <w:p w14:paraId="0F57366C" w14:textId="77777777" w:rsidR="00493757" w:rsidRDefault="00493757" w:rsidP="00CE0C9E">
      <w:pPr>
        <w:pStyle w:val="NormalnyWeb"/>
        <w:spacing w:line="276" w:lineRule="auto"/>
        <w:rPr>
          <w:rFonts w:ascii="Arial" w:hAnsi="Arial" w:cs="Arial"/>
        </w:rPr>
      </w:pPr>
    </w:p>
    <w:p w14:paraId="794CB7F9" w14:textId="77777777" w:rsidR="00493757" w:rsidRDefault="00493757" w:rsidP="00CE0C9E">
      <w:pPr>
        <w:pStyle w:val="NormalnyWeb"/>
        <w:spacing w:line="276" w:lineRule="auto"/>
        <w:rPr>
          <w:rFonts w:ascii="Arial" w:hAnsi="Arial" w:cs="Arial"/>
        </w:rPr>
      </w:pPr>
    </w:p>
    <w:p w14:paraId="5B20011C" w14:textId="77777777" w:rsidR="00493757" w:rsidRDefault="00493757" w:rsidP="00CE0C9E">
      <w:pPr>
        <w:pStyle w:val="NormalnyWeb"/>
        <w:spacing w:line="276" w:lineRule="auto"/>
        <w:rPr>
          <w:rFonts w:ascii="Arial" w:hAnsi="Arial" w:cs="Arial"/>
        </w:rPr>
      </w:pPr>
    </w:p>
    <w:p w14:paraId="653A7A5F" w14:textId="77777777" w:rsidR="00493757" w:rsidRDefault="00493757" w:rsidP="00CE0C9E">
      <w:pPr>
        <w:pStyle w:val="NormalnyWeb"/>
        <w:spacing w:line="276" w:lineRule="auto"/>
        <w:rPr>
          <w:rFonts w:ascii="Arial" w:hAnsi="Arial" w:cs="Arial"/>
        </w:rPr>
      </w:pPr>
    </w:p>
    <w:p w14:paraId="167EF1A3" w14:textId="77777777" w:rsidR="00F33273" w:rsidRDefault="00F33273" w:rsidP="00CE0C9E">
      <w:pPr>
        <w:pStyle w:val="NormalnyWeb"/>
        <w:spacing w:line="276" w:lineRule="auto"/>
        <w:rPr>
          <w:rFonts w:ascii="Arial" w:hAnsi="Arial" w:cs="Arial"/>
        </w:rPr>
      </w:pPr>
    </w:p>
    <w:p w14:paraId="130F63ED" w14:textId="77777777" w:rsidR="00F02564" w:rsidRDefault="00CE0C9E" w:rsidP="00F02564">
      <w:pPr>
        <w:spacing w:after="0" w:line="360" w:lineRule="auto"/>
        <w:ind w:left="6372"/>
        <w:rPr>
          <w:rFonts w:ascii="Arial" w:hAnsi="Arial" w:cs="Arial"/>
          <w:b/>
          <w:sz w:val="20"/>
          <w:szCs w:val="20"/>
        </w:rPr>
      </w:pPr>
      <w:r w:rsidRPr="004948EE">
        <w:rPr>
          <w:rFonts w:ascii="Arial" w:hAnsi="Arial" w:cs="Arial"/>
          <w:b/>
          <w:sz w:val="20"/>
          <w:szCs w:val="20"/>
        </w:rPr>
        <w:lastRenderedPageBreak/>
        <w:t xml:space="preserve">Załącznik Nr 2 </w:t>
      </w:r>
    </w:p>
    <w:p w14:paraId="169D7EE1" w14:textId="16BAB070" w:rsidR="00CE0C9E" w:rsidRPr="00F02564" w:rsidRDefault="00CE0C9E" w:rsidP="00F02564">
      <w:pPr>
        <w:spacing w:after="0" w:line="360" w:lineRule="auto"/>
        <w:rPr>
          <w:rFonts w:ascii="Arial" w:hAnsi="Arial" w:cs="Arial"/>
          <w:b/>
          <w:sz w:val="20"/>
          <w:szCs w:val="20"/>
        </w:rPr>
      </w:pPr>
      <w:r w:rsidRPr="004948EE">
        <w:rPr>
          <w:rFonts w:ascii="Arial" w:eastAsia="Times New Roman" w:hAnsi="Arial" w:cs="Arial"/>
          <w:b/>
          <w:sz w:val="20"/>
          <w:szCs w:val="20"/>
          <w:lang w:eastAsia="pl-PL"/>
        </w:rPr>
        <w:t>Wykonawca:</w:t>
      </w:r>
    </w:p>
    <w:p w14:paraId="33193FE7" w14:textId="77777777" w:rsidR="00CE0C9E" w:rsidRDefault="00CE0C9E" w:rsidP="00CE0C9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AB5434D" w14:textId="77777777" w:rsidR="00CE0C9E" w:rsidRPr="004948EE" w:rsidRDefault="00CE0C9E" w:rsidP="00CE0C9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E3DEA1"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2EE0916B" w14:textId="77777777" w:rsidR="00CE0C9E" w:rsidRPr="004948EE" w:rsidRDefault="00CE0C9E" w:rsidP="00CE0C9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783781EC" w14:textId="77777777" w:rsidR="00CE0C9E" w:rsidRPr="004948EE" w:rsidRDefault="00CE0C9E" w:rsidP="00CE0C9E">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4802297"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42BBA50A" w14:textId="77777777" w:rsidR="00CE0C9E" w:rsidRPr="004948EE" w:rsidRDefault="00CE0C9E" w:rsidP="00CE0C9E">
      <w:pPr>
        <w:widowControl w:val="0"/>
        <w:spacing w:after="0" w:line="360" w:lineRule="auto"/>
        <w:jc w:val="center"/>
        <w:rPr>
          <w:rFonts w:ascii="Arial" w:eastAsia="Times New Roman" w:hAnsi="Arial" w:cs="Arial"/>
          <w:b/>
          <w:sz w:val="20"/>
          <w:szCs w:val="20"/>
          <w:u w:val="single"/>
          <w:lang w:eastAsia="pl-PL"/>
        </w:rPr>
      </w:pPr>
    </w:p>
    <w:p w14:paraId="33B75497" w14:textId="77777777" w:rsidR="00CE0C9E" w:rsidRPr="004948EE" w:rsidRDefault="00CE0C9E" w:rsidP="00CE0C9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1B34E42C" w14:textId="77777777" w:rsidR="00CE0C9E" w:rsidRPr="004948EE"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5722321E" w14:textId="77777777" w:rsidR="00CE0C9E" w:rsidRPr="00E601A4"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52DFFBE0" w14:textId="77777777" w:rsidR="00F02564" w:rsidRPr="00AE2FA5" w:rsidRDefault="00CE0C9E" w:rsidP="00F02564">
      <w:pPr>
        <w:autoSpaceDE w:val="0"/>
        <w:autoSpaceDN w:val="0"/>
        <w:adjustRightInd w:val="0"/>
        <w:spacing w:after="0" w:line="240" w:lineRule="auto"/>
        <w:rPr>
          <w:rFonts w:ascii="Arial" w:hAnsi="Arial" w:cs="Arial"/>
          <w:b/>
          <w:bCs/>
          <w:color w:val="FF0000"/>
          <w:sz w:val="20"/>
        </w:rPr>
      </w:pPr>
      <w:r w:rsidRPr="00F618DE">
        <w:rPr>
          <w:rFonts w:ascii="Arial" w:eastAsia="Times New Roman" w:hAnsi="Arial" w:cs="Arial"/>
          <w:sz w:val="20"/>
          <w:szCs w:val="20"/>
          <w:lang w:eastAsia="pl-PL"/>
        </w:rPr>
        <w:t>Na potrzeby postępowania o udzielenie zamówienia publicznego pn</w:t>
      </w:r>
      <w:r w:rsidRPr="00F618DE">
        <w:rPr>
          <w:rFonts w:ascii="Arial" w:eastAsia="Times New Roman" w:hAnsi="Arial" w:cs="Arial"/>
          <w:b/>
          <w:bCs/>
          <w:sz w:val="20"/>
          <w:szCs w:val="20"/>
          <w:lang w:eastAsia="pl-PL"/>
        </w:rPr>
        <w:t xml:space="preserve">. </w:t>
      </w:r>
      <w:r w:rsidR="00F02564" w:rsidRPr="00AD6305">
        <w:rPr>
          <w:rFonts w:ascii="Arial" w:eastAsia="DejaVuSans" w:hAnsi="Arial" w:cs="Arial"/>
          <w:b/>
          <w:sz w:val="20"/>
          <w:szCs w:val="20"/>
        </w:rPr>
        <w:t xml:space="preserve">Rozwój </w:t>
      </w:r>
      <w:r w:rsidR="00F02564" w:rsidRPr="00AD6305">
        <w:rPr>
          <w:rFonts w:ascii="Arial" w:hAnsi="Arial" w:cs="Arial"/>
          <w:b/>
          <w:sz w:val="20"/>
          <w:szCs w:val="20"/>
        </w:rPr>
        <w:t>świetlicy środowiskowej</w:t>
      </w:r>
      <w:r w:rsidR="00F02564" w:rsidRPr="00AD6305">
        <w:rPr>
          <w:rFonts w:ascii="Arial" w:eastAsia="DejaVuSans" w:hAnsi="Arial" w:cs="Arial"/>
          <w:b/>
          <w:sz w:val="20"/>
          <w:szCs w:val="20"/>
        </w:rPr>
        <w:t xml:space="preserve"> jako placówki  wsparcia dziennego dla dzieci  i młodzieży w Gminie Łazy.</w:t>
      </w:r>
      <w:r w:rsidR="00F02564" w:rsidRPr="00AD6305">
        <w:rPr>
          <w:rFonts w:ascii="Arial" w:hAnsi="Arial" w:cs="Arial"/>
          <w:b/>
          <w:sz w:val="20"/>
          <w:szCs w:val="20"/>
        </w:rPr>
        <w:t xml:space="preserve"> Pełnienie funkcji wychowawców – opiekunów świetlicy środowiskowej w Łazach</w:t>
      </w:r>
      <w:r w:rsidR="00F02564">
        <w:rPr>
          <w:rFonts w:ascii="Arial" w:hAnsi="Arial" w:cs="Arial"/>
          <w:b/>
          <w:sz w:val="20"/>
          <w:szCs w:val="20"/>
        </w:rPr>
        <w:t>.</w:t>
      </w:r>
    </w:p>
    <w:p w14:paraId="55E98356" w14:textId="68AD3040" w:rsidR="00CE0C9E" w:rsidRPr="00F618DE" w:rsidRDefault="00CE0C9E" w:rsidP="00CE0C9E">
      <w:pPr>
        <w:autoSpaceDE w:val="0"/>
        <w:autoSpaceDN w:val="0"/>
        <w:adjustRightInd w:val="0"/>
        <w:spacing w:after="0" w:line="360" w:lineRule="auto"/>
        <w:rPr>
          <w:rFonts w:ascii="Arial" w:hAnsi="Arial" w:cs="Arial"/>
          <w:b/>
          <w:bCs/>
          <w:sz w:val="20"/>
          <w:szCs w:val="20"/>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r w:rsidRPr="00F618DE">
        <w:rPr>
          <w:rFonts w:ascii="Arial" w:eastAsia="Times New Roman" w:hAnsi="Arial" w:cs="Arial"/>
          <w:b/>
          <w:i/>
          <w:sz w:val="20"/>
          <w:szCs w:val="20"/>
          <w:lang w:eastAsia="pl-PL"/>
        </w:rPr>
        <w:t xml:space="preserve"> </w:t>
      </w:r>
      <w:r w:rsidRPr="00F618DE">
        <w:rPr>
          <w:rFonts w:ascii="Arial" w:eastAsia="Times New Roman" w:hAnsi="Arial" w:cs="Arial"/>
          <w:sz w:val="20"/>
          <w:szCs w:val="20"/>
          <w:lang w:eastAsia="pl-PL"/>
        </w:rPr>
        <w:t>oświadczam, co następuje:</w:t>
      </w:r>
    </w:p>
    <w:p w14:paraId="7A605D4B" w14:textId="77777777" w:rsidR="00CE0C9E" w:rsidRPr="004948EE" w:rsidRDefault="00CE0C9E" w:rsidP="00CE0C9E">
      <w:pPr>
        <w:widowControl w:val="0"/>
        <w:spacing w:after="0" w:line="360" w:lineRule="auto"/>
        <w:ind w:firstLine="708"/>
        <w:jc w:val="both"/>
        <w:rPr>
          <w:rFonts w:ascii="Arial" w:eastAsia="Times New Roman" w:hAnsi="Arial" w:cs="Arial"/>
          <w:b/>
          <w:sz w:val="20"/>
          <w:szCs w:val="20"/>
          <w:lang w:eastAsia="pl-PL"/>
        </w:rPr>
      </w:pPr>
    </w:p>
    <w:p w14:paraId="5DE80B64" w14:textId="77777777" w:rsidR="00CE0C9E" w:rsidRDefault="00CE0C9E" w:rsidP="00CE0C9E">
      <w:pPr>
        <w:widowControl w:val="0"/>
        <w:numPr>
          <w:ilvl w:val="0"/>
          <w:numId w:val="9"/>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23669265" w14:textId="683261EE" w:rsidR="00F02564" w:rsidRPr="00F02564" w:rsidRDefault="00F02564" w:rsidP="00F02564">
      <w:pPr>
        <w:pStyle w:val="Akapitzlist"/>
        <w:numPr>
          <w:ilvl w:val="0"/>
          <w:numId w:val="9"/>
        </w:numPr>
        <w:suppressAutoHyphens/>
        <w:spacing w:line="276" w:lineRule="auto"/>
        <w:ind w:left="284" w:hanging="284"/>
        <w:contextualSpacing w:val="0"/>
        <w:rPr>
          <w:rFonts w:ascii="Arial" w:hAnsi="Arial" w:cs="Arial"/>
          <w:sz w:val="20"/>
          <w:szCs w:val="20"/>
        </w:rPr>
      </w:pPr>
      <w:r w:rsidRPr="00F02564">
        <w:rPr>
          <w:rFonts w:ascii="Arial" w:hAnsi="Arial" w:cs="Arial"/>
          <w:sz w:val="20"/>
          <w:szCs w:val="20"/>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p w14:paraId="5ABBB0D2" w14:textId="77777777" w:rsidR="00CE0C9E" w:rsidRPr="004948EE" w:rsidRDefault="00CE0C9E" w:rsidP="00CE0C9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6D7B4B1E" w14:textId="77777777" w:rsidR="00CE0C9E" w:rsidRPr="004948EE" w:rsidRDefault="00CE0C9E" w:rsidP="00CE0C9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DFDAE24"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780E78CF"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E3DA651"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E225AD9" w14:textId="77777777" w:rsidR="00CE0C9E" w:rsidRPr="004948EE" w:rsidRDefault="00CE0C9E" w:rsidP="00CE0C9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lastRenderedPageBreak/>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704267B"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544E2AC" w14:textId="77777777" w:rsidR="00CE0C9E" w:rsidRPr="004948EE" w:rsidRDefault="00CE0C9E" w:rsidP="00CE0C9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7EB8BDD7" w14:textId="39075914"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spełniam warunki udziału w postępowaniu określone przez zamawiającego </w:t>
      </w:r>
      <w:r w:rsidR="00F02564">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w </w:t>
      </w:r>
      <w:r>
        <w:rPr>
          <w:rFonts w:ascii="Arial" w:eastAsia="Times New Roman" w:hAnsi="Arial" w:cs="Arial"/>
          <w:sz w:val="20"/>
          <w:szCs w:val="20"/>
          <w:lang w:eastAsia="pl-PL"/>
        </w:rPr>
        <w:t>Rozdziale</w:t>
      </w:r>
      <w:r w:rsidRPr="004948EE">
        <w:rPr>
          <w:rFonts w:ascii="Arial" w:eastAsia="Times New Roman" w:hAnsi="Arial" w:cs="Arial"/>
          <w:sz w:val="20"/>
          <w:szCs w:val="20"/>
          <w:lang w:eastAsia="pl-PL"/>
        </w:rPr>
        <w:t xml:space="preserve"> V</w:t>
      </w:r>
      <w:r w:rsidR="00F02564">
        <w:rPr>
          <w:rFonts w:ascii="Arial" w:eastAsia="Times New Roman" w:hAnsi="Arial" w:cs="Arial"/>
          <w:sz w:val="20"/>
          <w:szCs w:val="20"/>
          <w:lang w:eastAsia="pl-PL"/>
        </w:rPr>
        <w:t>II</w:t>
      </w:r>
      <w:r w:rsidRPr="004948EE">
        <w:rPr>
          <w:rFonts w:ascii="Arial" w:eastAsia="Times New Roman" w:hAnsi="Arial" w:cs="Arial"/>
          <w:sz w:val="20"/>
          <w:szCs w:val="20"/>
          <w:lang w:eastAsia="pl-PL"/>
        </w:rPr>
        <w:t xml:space="preserve"> SWZ.</w:t>
      </w:r>
    </w:p>
    <w:p w14:paraId="1057EDC0" w14:textId="77777777" w:rsidR="00CE0C9E" w:rsidRPr="004948EE" w:rsidRDefault="00CE0C9E" w:rsidP="00CE0C9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18488FFB" w14:textId="77777777" w:rsidR="00CE0C9E" w:rsidRPr="004948EE" w:rsidRDefault="00CE0C9E" w:rsidP="00CE0C9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32C850A0"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9C9C5B1" w14:textId="77777777" w:rsidR="00CE0C9E" w:rsidRPr="004948EE" w:rsidRDefault="00CE0C9E" w:rsidP="00CE0C9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5CB200A6"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33CFC8FB" w14:textId="77777777" w:rsidR="00CE0C9E" w:rsidRPr="004948EE" w:rsidRDefault="00CE0C9E" w:rsidP="00CE0C9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455E1582" w14:textId="77777777" w:rsidR="00CE0C9E" w:rsidRPr="004948EE" w:rsidRDefault="00CE0C9E" w:rsidP="00CE0C9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456BEB47"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582DCE78" w14:textId="77777777" w:rsidR="00CE0C9E" w:rsidRPr="004948EE" w:rsidRDefault="00CE0C9E" w:rsidP="00CE0C9E">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056BCF7" w14:textId="77777777" w:rsidR="00CE0C9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A9C34BC" w14:textId="5C7D527E" w:rsidR="00CE0C9E" w:rsidRDefault="00F02564"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59FE470"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20B9C37"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74C5CAD9"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27391C3A"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5274C9AA"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21291319"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3FCE7163" w14:textId="77777777" w:rsidR="00CE0C9E" w:rsidRPr="00390B34" w:rsidRDefault="00CE0C9E" w:rsidP="00CE0C9E">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6DE0AB7E" w14:textId="77777777" w:rsidR="00CE0C9E" w:rsidRPr="00390B34" w:rsidRDefault="00CE0C9E" w:rsidP="00CE0C9E">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5F1FFA61" w14:textId="77777777" w:rsidR="00CE0C9E" w:rsidRPr="00390B34" w:rsidRDefault="00CE0C9E" w:rsidP="00CE0C9E">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564270C" w14:textId="1CA97912" w:rsidR="008F2635" w:rsidRPr="00AE2FA5" w:rsidRDefault="00CE0C9E" w:rsidP="008F2635">
      <w:pPr>
        <w:autoSpaceDE w:val="0"/>
        <w:autoSpaceDN w:val="0"/>
        <w:adjustRightInd w:val="0"/>
        <w:spacing w:after="0" w:line="240" w:lineRule="auto"/>
        <w:rPr>
          <w:rFonts w:ascii="Arial" w:hAnsi="Arial" w:cs="Arial"/>
          <w:b/>
          <w:bCs/>
          <w:color w:val="FF0000"/>
          <w:sz w:val="20"/>
        </w:rPr>
      </w:pPr>
      <w:r w:rsidRPr="00390B34">
        <w:rPr>
          <w:rFonts w:ascii="Arial" w:eastAsia="Times New Roman" w:hAnsi="Arial" w:cs="Arial"/>
          <w:sz w:val="20"/>
          <w:szCs w:val="20"/>
          <w:lang w:eastAsia="pl-PL"/>
        </w:rPr>
        <w:t>Na potrzeby postępowania o udzielenie zamówienia publicznego pn.</w:t>
      </w:r>
      <w:r w:rsidR="008F2635" w:rsidRPr="00F618DE">
        <w:rPr>
          <w:rFonts w:ascii="Arial" w:eastAsia="Times New Roman" w:hAnsi="Arial" w:cs="Arial"/>
          <w:b/>
          <w:bCs/>
          <w:sz w:val="20"/>
          <w:szCs w:val="20"/>
          <w:lang w:eastAsia="pl-PL"/>
        </w:rPr>
        <w:t xml:space="preserve"> </w:t>
      </w:r>
      <w:r w:rsidR="008F2635" w:rsidRPr="00AD6305">
        <w:rPr>
          <w:rFonts w:ascii="Arial" w:eastAsia="DejaVuSans" w:hAnsi="Arial" w:cs="Arial"/>
          <w:b/>
          <w:sz w:val="20"/>
          <w:szCs w:val="20"/>
        </w:rPr>
        <w:t xml:space="preserve">Rozwój </w:t>
      </w:r>
      <w:r w:rsidR="008F2635" w:rsidRPr="00AD6305">
        <w:rPr>
          <w:rFonts w:ascii="Arial" w:hAnsi="Arial" w:cs="Arial"/>
          <w:b/>
          <w:sz w:val="20"/>
          <w:szCs w:val="20"/>
        </w:rPr>
        <w:t>świetlicy środowiskowej</w:t>
      </w:r>
      <w:r w:rsidR="008F2635" w:rsidRPr="00AD6305">
        <w:rPr>
          <w:rFonts w:ascii="Arial" w:eastAsia="DejaVuSans" w:hAnsi="Arial" w:cs="Arial"/>
          <w:b/>
          <w:sz w:val="20"/>
          <w:szCs w:val="20"/>
        </w:rPr>
        <w:t xml:space="preserve"> jako placówki  wsparcia dziennego dla dzieci  i młodzieży w Gminie Łazy.</w:t>
      </w:r>
      <w:r w:rsidR="008F2635" w:rsidRPr="00AD6305">
        <w:rPr>
          <w:rFonts w:ascii="Arial" w:hAnsi="Arial" w:cs="Arial"/>
          <w:b/>
          <w:sz w:val="20"/>
          <w:szCs w:val="20"/>
        </w:rPr>
        <w:t xml:space="preserve"> Pełnienie funkcji wychowawców – opiekunów świetlicy środowiskowej w Łazach</w:t>
      </w:r>
      <w:r w:rsidR="008F2635">
        <w:rPr>
          <w:rFonts w:ascii="Arial" w:hAnsi="Arial" w:cs="Arial"/>
          <w:b/>
          <w:sz w:val="20"/>
          <w:szCs w:val="20"/>
        </w:rPr>
        <w:t>.</w:t>
      </w:r>
    </w:p>
    <w:p w14:paraId="68D553F2" w14:textId="2E3ACF1A" w:rsidR="00CE0C9E" w:rsidRDefault="008F2635" w:rsidP="008F2635">
      <w:pPr>
        <w:autoSpaceDE w:val="0"/>
        <w:autoSpaceDN w:val="0"/>
        <w:adjustRightInd w:val="0"/>
        <w:spacing w:after="0" w:line="360" w:lineRule="auto"/>
        <w:rPr>
          <w:rFonts w:ascii="Arial" w:eastAsia="Times New Roman" w:hAnsi="Arial" w:cs="Arial"/>
          <w:b/>
          <w:sz w:val="20"/>
          <w:szCs w:val="20"/>
          <w:lang w:eastAsia="pl-PL"/>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p>
    <w:p w14:paraId="5B025CA7" w14:textId="77777777" w:rsidR="00CE0C9E" w:rsidRPr="009E3206" w:rsidRDefault="00CE0C9E" w:rsidP="00CE0C9E">
      <w:pPr>
        <w:autoSpaceDE w:val="0"/>
        <w:autoSpaceDN w:val="0"/>
        <w:adjustRightInd w:val="0"/>
        <w:spacing w:after="0" w:line="360" w:lineRule="auto"/>
        <w:rPr>
          <w:rFonts w:ascii="Arial" w:hAnsi="Arial" w:cs="Arial"/>
          <w:b/>
          <w:bCs/>
          <w:sz w:val="24"/>
          <w:szCs w:val="24"/>
        </w:rPr>
      </w:pPr>
      <w:r w:rsidRPr="00390B34">
        <w:rPr>
          <w:rFonts w:ascii="Arial" w:hAnsi="Arial" w:cs="Arial"/>
          <w:sz w:val="20"/>
          <w:szCs w:val="20"/>
        </w:rPr>
        <w:t>ja /my* niżej podpisany /i* ....................................................................................................</w:t>
      </w:r>
    </w:p>
    <w:p w14:paraId="04A9688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721BF887"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361A4C0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29E4760D" w14:textId="77777777" w:rsidR="00CE0C9E" w:rsidRPr="00390B34" w:rsidRDefault="00CE0C9E" w:rsidP="00CE0C9E">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3C9196B5" w14:textId="77777777" w:rsidR="00CE0C9E" w:rsidRPr="00390B34" w:rsidRDefault="00CE0C9E" w:rsidP="00CE0C9E">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384F6A42"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59AC2AE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3CF70AA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6C618D79" w14:textId="77777777" w:rsidR="00CE0C9E" w:rsidRPr="00390B34" w:rsidRDefault="00CE0C9E" w:rsidP="00CE0C9E">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757D5A1B"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64F6C773"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6A4E7A8A"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FBFF252" w14:textId="77777777" w:rsidR="00CE0C9E" w:rsidRPr="00390B34" w:rsidRDefault="00CE0C9E" w:rsidP="00CE0C9E">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78ACA3D6" w14:textId="77777777" w:rsidR="008F2635" w:rsidRDefault="008F2635" w:rsidP="008F263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1B53D75D" w14:textId="77777777" w:rsidR="00CE0C9E" w:rsidRDefault="00CE0C9E" w:rsidP="00CE0C9E">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A79DCE7"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301C8D1E"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720C9236" w14:textId="77777777" w:rsidR="00F33273" w:rsidRDefault="00F33273" w:rsidP="00CE0C9E">
      <w:pPr>
        <w:spacing w:after="0" w:line="360" w:lineRule="auto"/>
        <w:rPr>
          <w:rFonts w:eastAsia="Times New Roman" w:cs="Calibri"/>
          <w:b/>
          <w:lang w:eastAsia="pl-PL"/>
        </w:rPr>
      </w:pPr>
    </w:p>
    <w:p w14:paraId="1AE6DA69" w14:textId="77777777" w:rsidR="00CE0C9E" w:rsidRPr="00A92F58" w:rsidRDefault="00CE0C9E" w:rsidP="00CE0C9E">
      <w:pPr>
        <w:spacing w:after="0" w:line="360" w:lineRule="auto"/>
        <w:ind w:left="5664" w:firstLine="708"/>
        <w:rPr>
          <w:rFonts w:eastAsia="Times New Roman" w:cs="Calibri"/>
          <w:lang w:eastAsia="pl-PL"/>
        </w:rPr>
      </w:pPr>
      <w:r>
        <w:rPr>
          <w:rFonts w:eastAsia="Times New Roman" w:cs="Calibri"/>
          <w:b/>
          <w:lang w:eastAsia="pl-PL"/>
        </w:rPr>
        <w:lastRenderedPageBreak/>
        <w:t>Załącznik Nr 4</w:t>
      </w:r>
      <w:r w:rsidRPr="00A92F58">
        <w:rPr>
          <w:rFonts w:eastAsia="Times New Roman" w:cs="Calibri"/>
          <w:b/>
          <w:lang w:eastAsia="pl-PL"/>
        </w:rPr>
        <w:t xml:space="preserve"> do SWZ</w:t>
      </w:r>
    </w:p>
    <w:p w14:paraId="2B105012" w14:textId="77777777" w:rsidR="00F33273" w:rsidRDefault="00F33273" w:rsidP="00CE0C9E">
      <w:pPr>
        <w:rPr>
          <w:rFonts w:ascii="Arial" w:hAnsi="Arial" w:cs="Arial"/>
          <w:sz w:val="20"/>
          <w:szCs w:val="20"/>
        </w:rPr>
      </w:pPr>
    </w:p>
    <w:p w14:paraId="5F4D855D" w14:textId="2FF6FAF6" w:rsidR="00CE0C9E" w:rsidRDefault="00CE0C9E" w:rsidP="00CE0C9E">
      <w:pPr>
        <w:jc w:val="center"/>
        <w:rPr>
          <w:rFonts w:ascii="Arial" w:hAnsi="Arial"/>
          <w:b/>
          <w:bCs/>
        </w:rPr>
      </w:pPr>
      <w:r>
        <w:rPr>
          <w:rFonts w:ascii="Arial" w:hAnsi="Arial"/>
          <w:b/>
          <w:bCs/>
        </w:rPr>
        <w:t>UMOWA WID. 272.    . 202</w:t>
      </w:r>
      <w:r w:rsidR="001042D7">
        <w:rPr>
          <w:rFonts w:ascii="Arial" w:hAnsi="Arial"/>
          <w:b/>
          <w:bCs/>
        </w:rPr>
        <w:t>4</w:t>
      </w:r>
    </w:p>
    <w:p w14:paraId="3C021C93" w14:textId="638DFF21" w:rsidR="00CE0C9E" w:rsidRDefault="00CE0C9E" w:rsidP="00CE0C9E">
      <w:pPr>
        <w:jc w:val="center"/>
        <w:rPr>
          <w:rFonts w:ascii="Arial" w:hAnsi="Arial"/>
          <w:b/>
          <w:bCs/>
        </w:rPr>
      </w:pPr>
      <w:r>
        <w:rPr>
          <w:rFonts w:ascii="Arial" w:hAnsi="Arial"/>
          <w:b/>
          <w:bCs/>
        </w:rPr>
        <w:t xml:space="preserve"> z dnia …............... 202</w:t>
      </w:r>
      <w:r w:rsidR="001042D7">
        <w:rPr>
          <w:rFonts w:ascii="Arial" w:hAnsi="Arial"/>
          <w:b/>
          <w:bCs/>
        </w:rPr>
        <w:t>4</w:t>
      </w:r>
      <w:r>
        <w:rPr>
          <w:rFonts w:ascii="Arial" w:hAnsi="Arial"/>
          <w:b/>
          <w:bCs/>
        </w:rPr>
        <w:t xml:space="preserve"> r.</w:t>
      </w:r>
    </w:p>
    <w:p w14:paraId="380EFA6F" w14:textId="77777777" w:rsidR="00CE0C9E" w:rsidRDefault="00CE0C9E" w:rsidP="00CE0C9E">
      <w:pPr>
        <w:rPr>
          <w:rFonts w:ascii="Arial" w:hAnsi="Arial"/>
        </w:rPr>
      </w:pPr>
    </w:p>
    <w:p w14:paraId="31AA55A8" w14:textId="59739F6C"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Zawarta w dniu …...........</w:t>
      </w:r>
      <w:r w:rsidRPr="00B8253E">
        <w:rPr>
          <w:rFonts w:ascii="Arial" w:eastAsia="PalatinoLinotype" w:hAnsi="Arial" w:cs="Arial"/>
          <w:b/>
          <w:bCs/>
          <w:sz w:val="20"/>
          <w:szCs w:val="20"/>
        </w:rPr>
        <w:t xml:space="preserve"> 202</w:t>
      </w:r>
      <w:r w:rsidR="001042D7">
        <w:rPr>
          <w:rFonts w:ascii="Arial" w:eastAsia="PalatinoLinotype" w:hAnsi="Arial" w:cs="Arial"/>
          <w:b/>
          <w:bCs/>
          <w:sz w:val="20"/>
          <w:szCs w:val="20"/>
        </w:rPr>
        <w:t>4</w:t>
      </w:r>
      <w:r w:rsidRPr="00B8253E">
        <w:rPr>
          <w:rFonts w:ascii="Arial" w:eastAsia="PalatinoLinotype" w:hAnsi="Arial" w:cs="Arial"/>
          <w:b/>
          <w:bCs/>
          <w:sz w:val="20"/>
          <w:szCs w:val="20"/>
        </w:rPr>
        <w:t xml:space="preserve">r.  </w:t>
      </w:r>
      <w:r w:rsidRPr="00B8253E">
        <w:rPr>
          <w:rFonts w:ascii="Arial" w:eastAsia="PalatinoLinotype" w:hAnsi="Arial" w:cs="Arial"/>
          <w:sz w:val="20"/>
          <w:szCs w:val="20"/>
        </w:rPr>
        <w:t xml:space="preserve">w Łazach  pomiędzy Gminą Łazy, z siedzibą  42-450 Łazy            </w:t>
      </w:r>
    </w:p>
    <w:p w14:paraId="6EA4E5FF"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ul. Traugutta 15, NIP: 649-22-68-348; REGON: 276258865</w:t>
      </w:r>
    </w:p>
    <w:p w14:paraId="47184AEB"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 reprezentowaną przez</w:t>
      </w:r>
    </w:p>
    <w:p w14:paraId="09FEE6C7" w14:textId="77777777" w:rsidR="00CE0C9E" w:rsidRPr="00B8253E" w:rsidRDefault="00CE0C9E" w:rsidP="00CE0C9E">
      <w:pPr>
        <w:spacing w:line="240" w:lineRule="auto"/>
        <w:rPr>
          <w:rFonts w:ascii="Arial" w:eastAsia="PalatinoLinotype" w:hAnsi="Arial" w:cs="Arial"/>
          <w:b/>
          <w:bCs/>
          <w:sz w:val="20"/>
          <w:szCs w:val="20"/>
        </w:rPr>
      </w:pPr>
      <w:r w:rsidRPr="00B8253E">
        <w:rPr>
          <w:rFonts w:ascii="Arial" w:eastAsia="PalatinoLinotype" w:hAnsi="Arial" w:cs="Arial"/>
          <w:sz w:val="20"/>
          <w:szCs w:val="20"/>
        </w:rPr>
        <w:t xml:space="preserve">1) </w:t>
      </w:r>
      <w:r w:rsidRPr="00B8253E">
        <w:rPr>
          <w:rFonts w:ascii="Arial" w:eastAsia="PalatinoLinotype" w:hAnsi="Arial" w:cs="Arial"/>
          <w:b/>
          <w:bCs/>
          <w:sz w:val="20"/>
          <w:szCs w:val="20"/>
        </w:rPr>
        <w:t>Macieja Kaczyńskiego - Burmistrza Łaz</w:t>
      </w:r>
    </w:p>
    <w:p w14:paraId="12E805C3"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przy kontrasygnacie</w:t>
      </w:r>
    </w:p>
    <w:p w14:paraId="6A31B66C" w14:textId="36F050F5" w:rsidR="00CE0C9E" w:rsidRPr="00B8253E" w:rsidRDefault="00CE0C9E" w:rsidP="00CE0C9E">
      <w:pPr>
        <w:spacing w:line="240" w:lineRule="auto"/>
        <w:jc w:val="both"/>
        <w:rPr>
          <w:rFonts w:ascii="Arial" w:eastAsia="PalatinoLinotype" w:hAnsi="Arial" w:cs="Arial"/>
          <w:b/>
          <w:color w:val="000000"/>
          <w:sz w:val="20"/>
          <w:szCs w:val="20"/>
        </w:rPr>
      </w:pPr>
      <w:r w:rsidRPr="00B8253E">
        <w:rPr>
          <w:rFonts w:ascii="Arial" w:eastAsia="PalatinoLinotype" w:hAnsi="Arial" w:cs="Arial"/>
          <w:b/>
          <w:color w:val="000000"/>
          <w:sz w:val="20"/>
          <w:szCs w:val="20"/>
        </w:rPr>
        <w:t xml:space="preserve">2) </w:t>
      </w:r>
      <w:r w:rsidR="001042D7">
        <w:rPr>
          <w:rFonts w:ascii="Arial" w:eastAsia="PalatinoLinotype" w:hAnsi="Arial" w:cs="Arial"/>
          <w:b/>
          <w:color w:val="000000"/>
          <w:sz w:val="20"/>
          <w:szCs w:val="20"/>
        </w:rPr>
        <w:t xml:space="preserve">Anny Furman </w:t>
      </w:r>
      <w:r w:rsidRPr="00B8253E">
        <w:rPr>
          <w:rFonts w:ascii="Arial" w:eastAsia="PalatinoLinotype" w:hAnsi="Arial" w:cs="Arial"/>
          <w:b/>
          <w:bCs/>
          <w:color w:val="000000"/>
          <w:sz w:val="20"/>
          <w:szCs w:val="20"/>
        </w:rPr>
        <w:t>– Skarbnika Gminy Łazy zwaną dalej „Zamawiającym”</w:t>
      </w:r>
      <w:r w:rsidRPr="00B8253E">
        <w:rPr>
          <w:rFonts w:ascii="Arial" w:eastAsia="PalatinoLinotype" w:hAnsi="Arial" w:cs="Arial"/>
          <w:b/>
          <w:color w:val="000000"/>
          <w:sz w:val="20"/>
          <w:szCs w:val="20"/>
        </w:rPr>
        <w:t>,</w:t>
      </w:r>
    </w:p>
    <w:p w14:paraId="10302A00" w14:textId="77777777" w:rsidR="00CE0C9E" w:rsidRPr="00393E8D" w:rsidRDefault="00CE0C9E" w:rsidP="00CE0C9E">
      <w:pPr>
        <w:pStyle w:val="Tekstpodstawowywcity"/>
        <w:spacing w:line="360" w:lineRule="auto"/>
        <w:ind w:left="0" w:right="-75"/>
        <w:jc w:val="both"/>
        <w:rPr>
          <w:rFonts w:ascii="Arial" w:hAnsi="Arial" w:cs="Arial"/>
          <w:sz w:val="20"/>
          <w:szCs w:val="20"/>
        </w:rPr>
      </w:pPr>
      <w:r w:rsidRPr="00393E8D">
        <w:rPr>
          <w:rFonts w:ascii="Arial" w:hAnsi="Arial" w:cs="Arial"/>
          <w:sz w:val="20"/>
          <w:szCs w:val="20"/>
        </w:rPr>
        <w:t xml:space="preserve">a </w:t>
      </w:r>
    </w:p>
    <w:p w14:paraId="22C7F088" w14:textId="77777777" w:rsidR="00CE0C9E" w:rsidRPr="00393E8D" w:rsidRDefault="00CE0C9E" w:rsidP="00CE0C9E">
      <w:pPr>
        <w:pStyle w:val="Tekstpodstawowywcity"/>
        <w:spacing w:line="360" w:lineRule="auto"/>
        <w:ind w:left="0"/>
        <w:jc w:val="both"/>
        <w:rPr>
          <w:rFonts w:ascii="Arial" w:hAnsi="Arial" w:cs="Arial"/>
          <w:sz w:val="20"/>
          <w:szCs w:val="20"/>
        </w:rPr>
      </w:pPr>
      <w:r w:rsidRPr="00393E8D">
        <w:rPr>
          <w:rFonts w:ascii="Arial" w:hAnsi="Arial" w:cs="Arial"/>
          <w:sz w:val="20"/>
          <w:szCs w:val="20"/>
        </w:rPr>
        <w:t>………………………………………………………………………………………………………..</w:t>
      </w:r>
    </w:p>
    <w:p w14:paraId="6B636386"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z siedzibą w................................................................................................ (NIP......................), wpisaną/</w:t>
      </w:r>
      <w:proofErr w:type="spellStart"/>
      <w:r w:rsidRPr="00393E8D">
        <w:rPr>
          <w:rFonts w:ascii="Arial" w:hAnsi="Arial" w:cs="Arial"/>
          <w:sz w:val="20"/>
          <w:szCs w:val="20"/>
        </w:rPr>
        <w:t>nym</w:t>
      </w:r>
      <w:proofErr w:type="spellEnd"/>
      <w:r w:rsidRPr="00393E8D">
        <w:rPr>
          <w:rFonts w:ascii="Arial" w:hAnsi="Arial" w:cs="Arial"/>
          <w:sz w:val="20"/>
          <w:szCs w:val="20"/>
        </w:rPr>
        <w:t xml:space="preserve"> do KRS pod nr …………………….</w:t>
      </w:r>
    </w:p>
    <w:p w14:paraId="5EEE0EE1"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reprezentowanym przez.............................................................................</w:t>
      </w:r>
    </w:p>
    <w:p w14:paraId="6DBDA9AC" w14:textId="77777777" w:rsidR="00CE0C9E" w:rsidRPr="00393E8D" w:rsidRDefault="00CE0C9E" w:rsidP="00CE0C9E">
      <w:pPr>
        <w:pStyle w:val="Tekstpodstawowywcity"/>
        <w:spacing w:line="360" w:lineRule="auto"/>
        <w:ind w:left="0" w:right="675"/>
        <w:jc w:val="both"/>
        <w:rPr>
          <w:rFonts w:ascii="Arial" w:hAnsi="Arial" w:cs="Arial"/>
          <w:b/>
          <w:bCs/>
          <w:sz w:val="20"/>
          <w:szCs w:val="20"/>
        </w:rPr>
      </w:pPr>
      <w:r w:rsidRPr="00393E8D">
        <w:rPr>
          <w:rFonts w:ascii="Arial" w:hAnsi="Arial" w:cs="Arial"/>
          <w:sz w:val="20"/>
          <w:szCs w:val="20"/>
        </w:rPr>
        <w:t xml:space="preserve">zwanym dalej </w:t>
      </w:r>
      <w:r w:rsidRPr="00393E8D">
        <w:rPr>
          <w:rFonts w:ascii="Arial" w:hAnsi="Arial" w:cs="Arial"/>
          <w:b/>
          <w:bCs/>
          <w:sz w:val="20"/>
          <w:szCs w:val="20"/>
        </w:rPr>
        <w:t>Wykonawcą</w:t>
      </w:r>
    </w:p>
    <w:p w14:paraId="202326D2" w14:textId="77777777" w:rsidR="00CE0C9E" w:rsidRPr="00393E8D" w:rsidRDefault="00CE0C9E" w:rsidP="00CE0C9E">
      <w:pPr>
        <w:spacing w:line="360" w:lineRule="auto"/>
        <w:rPr>
          <w:rFonts w:ascii="Arial" w:hAnsi="Arial" w:cs="Arial"/>
          <w:sz w:val="20"/>
          <w:szCs w:val="20"/>
        </w:rPr>
      </w:pPr>
    </w:p>
    <w:p w14:paraId="7F94F929" w14:textId="77777777" w:rsidR="00CE0C9E" w:rsidRPr="00F618DE" w:rsidRDefault="00CE0C9E" w:rsidP="00CE0C9E">
      <w:pPr>
        <w:spacing w:line="360" w:lineRule="auto"/>
        <w:rPr>
          <w:rFonts w:ascii="Arial" w:hAnsi="Arial" w:cs="Arial"/>
          <w:sz w:val="20"/>
          <w:szCs w:val="20"/>
        </w:rPr>
      </w:pPr>
      <w:r w:rsidRPr="00393E8D">
        <w:rPr>
          <w:rFonts w:ascii="Arial" w:hAnsi="Arial" w:cs="Arial"/>
          <w:sz w:val="20"/>
          <w:szCs w:val="20"/>
        </w:rPr>
        <w:t>Na podstawie postępowania o udzielenie zamówienia publicznego w trybie podstawowym  na podstawie art. 275 pkt 1, o wartości poniżej progu unijnego, została zawarta umowa o następującej treści</w:t>
      </w:r>
    </w:p>
    <w:p w14:paraId="1127A6E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w:t>
      </w:r>
    </w:p>
    <w:p w14:paraId="56738257" w14:textId="77777777" w:rsidR="00FC7AA0" w:rsidRPr="00DC1AD9" w:rsidRDefault="00CE0C9E" w:rsidP="00FC7AA0">
      <w:pPr>
        <w:autoSpaceDE w:val="0"/>
        <w:autoSpaceDN w:val="0"/>
        <w:adjustRightInd w:val="0"/>
        <w:spacing w:after="0" w:line="240" w:lineRule="auto"/>
        <w:rPr>
          <w:rFonts w:ascii="Arial" w:hAnsi="Arial" w:cs="Arial"/>
          <w:b/>
          <w:bCs/>
          <w:color w:val="FF0000"/>
          <w:sz w:val="20"/>
          <w:szCs w:val="20"/>
        </w:rPr>
      </w:pPr>
      <w:r w:rsidRPr="00DC1AD9">
        <w:rPr>
          <w:rFonts w:ascii="Arial" w:eastAsia="SimSun" w:hAnsi="Arial" w:cs="Arial"/>
          <w:kern w:val="1"/>
          <w:sz w:val="20"/>
          <w:szCs w:val="20"/>
          <w:lang w:eastAsia="hi-IN" w:bidi="hi-IN"/>
        </w:rPr>
        <w:t xml:space="preserve">1. </w:t>
      </w:r>
      <w:r w:rsidRPr="00DC1AD9">
        <w:rPr>
          <w:rFonts w:ascii="Arial" w:hAnsi="Arial" w:cs="Arial"/>
          <w:sz w:val="20"/>
          <w:szCs w:val="20"/>
        </w:rPr>
        <w:t>Zamawiający zleca a Wykonawca podejmuje się wykonania zamówienia  pn</w:t>
      </w:r>
      <w:r w:rsidR="00FC7AA0" w:rsidRPr="00DC1AD9">
        <w:rPr>
          <w:rFonts w:ascii="Arial" w:hAnsi="Arial" w:cs="Arial"/>
          <w:sz w:val="20"/>
          <w:szCs w:val="20"/>
        </w:rPr>
        <w:t xml:space="preserve">. </w:t>
      </w:r>
      <w:r w:rsidR="00FC7AA0" w:rsidRPr="00DC1AD9">
        <w:rPr>
          <w:rFonts w:ascii="Arial" w:eastAsia="Times New Roman" w:hAnsi="Arial" w:cs="Arial"/>
          <w:sz w:val="20"/>
          <w:szCs w:val="20"/>
          <w:lang w:eastAsia="pl-PL"/>
        </w:rPr>
        <w:t>.</w:t>
      </w:r>
      <w:r w:rsidR="00FC7AA0" w:rsidRPr="00DC1AD9">
        <w:rPr>
          <w:rFonts w:ascii="Arial" w:eastAsia="Times New Roman" w:hAnsi="Arial" w:cs="Arial"/>
          <w:b/>
          <w:bCs/>
          <w:sz w:val="20"/>
          <w:szCs w:val="20"/>
          <w:lang w:eastAsia="pl-PL"/>
        </w:rPr>
        <w:t xml:space="preserve"> </w:t>
      </w:r>
      <w:r w:rsidR="00FC7AA0" w:rsidRPr="00DC1AD9">
        <w:rPr>
          <w:rFonts w:ascii="Arial" w:eastAsia="DejaVuSans" w:hAnsi="Arial" w:cs="Arial"/>
          <w:b/>
          <w:sz w:val="20"/>
          <w:szCs w:val="20"/>
        </w:rPr>
        <w:t xml:space="preserve">Rozwój </w:t>
      </w:r>
      <w:r w:rsidR="00FC7AA0" w:rsidRPr="00DC1AD9">
        <w:rPr>
          <w:rFonts w:ascii="Arial" w:hAnsi="Arial" w:cs="Arial"/>
          <w:b/>
          <w:sz w:val="20"/>
          <w:szCs w:val="20"/>
        </w:rPr>
        <w:t>świetlicy środowiskowej</w:t>
      </w:r>
      <w:r w:rsidR="00FC7AA0" w:rsidRPr="00DC1AD9">
        <w:rPr>
          <w:rFonts w:ascii="Arial" w:eastAsia="DejaVuSans" w:hAnsi="Arial" w:cs="Arial"/>
          <w:b/>
          <w:sz w:val="20"/>
          <w:szCs w:val="20"/>
        </w:rPr>
        <w:t xml:space="preserve"> jako placówki  wsparcia dziennego dla dzieci  i młodzieży w Gminie Łazy.</w:t>
      </w:r>
      <w:r w:rsidR="00FC7AA0" w:rsidRPr="00DC1AD9">
        <w:rPr>
          <w:rFonts w:ascii="Arial" w:hAnsi="Arial" w:cs="Arial"/>
          <w:b/>
          <w:sz w:val="20"/>
          <w:szCs w:val="20"/>
        </w:rPr>
        <w:t xml:space="preserve"> Pełnienie funkcji wychowawców – opiekunów świetlicy środowiskowej w Łazach.</w:t>
      </w:r>
    </w:p>
    <w:p w14:paraId="7951CBC5" w14:textId="646807CF" w:rsidR="00CE0C9E" w:rsidRPr="00DC1AD9" w:rsidRDefault="00FC7AA0" w:rsidP="00FC7AA0">
      <w:pPr>
        <w:autoSpaceDE w:val="0"/>
        <w:autoSpaceDN w:val="0"/>
        <w:adjustRightInd w:val="0"/>
        <w:spacing w:after="0" w:line="360" w:lineRule="auto"/>
        <w:rPr>
          <w:rFonts w:ascii="Arial" w:eastAsia="Times New Roman" w:hAnsi="Arial" w:cs="Arial"/>
          <w:b/>
          <w:sz w:val="20"/>
          <w:szCs w:val="20"/>
          <w:lang w:eastAsia="pl-PL"/>
        </w:rPr>
      </w:pPr>
      <w:r w:rsidRPr="00DC1AD9">
        <w:rPr>
          <w:rFonts w:ascii="Arial" w:hAnsi="Arial" w:cs="Arial"/>
          <w:b/>
          <w:sz w:val="20"/>
          <w:szCs w:val="20"/>
        </w:rPr>
        <w:t>Zadanie nr …………………</w:t>
      </w:r>
      <w:r w:rsidRPr="00DC1AD9">
        <w:rPr>
          <w:rFonts w:ascii="Arial" w:eastAsia="Times New Roman" w:hAnsi="Arial" w:cs="Arial"/>
          <w:b/>
          <w:sz w:val="20"/>
          <w:szCs w:val="20"/>
          <w:lang w:eastAsia="pl-PL"/>
        </w:rPr>
        <w:t>,</w:t>
      </w:r>
    </w:p>
    <w:p w14:paraId="520E4158" w14:textId="3E79A8DF" w:rsidR="00FC7AA0" w:rsidRPr="00DC1AD9" w:rsidRDefault="00CE0C9E" w:rsidP="00FC7AA0">
      <w:pPr>
        <w:spacing w:after="0"/>
        <w:rPr>
          <w:rFonts w:ascii="Arial" w:hAnsi="Arial" w:cs="Arial"/>
          <w:b/>
          <w:bCs/>
          <w:sz w:val="20"/>
          <w:szCs w:val="20"/>
        </w:rPr>
      </w:pPr>
      <w:r w:rsidRPr="00DC1AD9">
        <w:rPr>
          <w:rFonts w:ascii="Arial" w:eastAsia="SimSun" w:hAnsi="Arial" w:cs="Arial"/>
          <w:kern w:val="1"/>
          <w:sz w:val="20"/>
          <w:szCs w:val="20"/>
          <w:lang w:eastAsia="hi-IN" w:bidi="hi-IN"/>
        </w:rPr>
        <w:t>2.  Przedmiot umowy jest współfinansowany ze środków Unii Europejskiej w ramach</w:t>
      </w:r>
      <w:r w:rsidR="00FC7AA0" w:rsidRPr="00DC1AD9">
        <w:rPr>
          <w:rFonts w:ascii="Arial" w:eastAsia="SimSun" w:hAnsi="Arial" w:cs="Arial"/>
          <w:kern w:val="1"/>
          <w:sz w:val="20"/>
          <w:szCs w:val="20"/>
          <w:lang w:eastAsia="hi-IN" w:bidi="hi-IN"/>
        </w:rPr>
        <w:t>:</w:t>
      </w:r>
      <w:r w:rsidRPr="00DC1AD9">
        <w:rPr>
          <w:rFonts w:ascii="Arial" w:eastAsia="SimSun" w:hAnsi="Arial" w:cs="Arial"/>
          <w:kern w:val="1"/>
          <w:sz w:val="20"/>
          <w:szCs w:val="20"/>
          <w:lang w:eastAsia="hi-IN" w:bidi="hi-IN"/>
        </w:rPr>
        <w:t xml:space="preserve"> </w:t>
      </w:r>
      <w:r w:rsidR="00FC7AA0" w:rsidRPr="00DC1AD9">
        <w:rPr>
          <w:rFonts w:ascii="Arial" w:hAnsi="Arial" w:cs="Arial"/>
          <w:b/>
          <w:bCs/>
          <w:sz w:val="20"/>
          <w:szCs w:val="20"/>
        </w:rPr>
        <w:t xml:space="preserve">Fundusze Europejskie dla </w:t>
      </w:r>
      <w:r w:rsidR="00FC7AA0" w:rsidRPr="00DC1AD9">
        <w:rPr>
          <w:rFonts w:ascii="Arial" w:hAnsi="Arial" w:cs="Arial" w:hint="eastAsia"/>
          <w:b/>
          <w:bCs/>
          <w:sz w:val="20"/>
          <w:szCs w:val="20"/>
        </w:rPr>
        <w:t>Ś</w:t>
      </w:r>
      <w:r w:rsidR="00FC7AA0" w:rsidRPr="00DC1AD9">
        <w:rPr>
          <w:rFonts w:ascii="Arial" w:hAnsi="Arial" w:cs="Arial"/>
          <w:b/>
          <w:bCs/>
          <w:sz w:val="20"/>
          <w:szCs w:val="20"/>
        </w:rPr>
        <w:t>l</w:t>
      </w:r>
      <w:r w:rsidR="00FC7AA0" w:rsidRPr="00DC1AD9">
        <w:rPr>
          <w:rFonts w:ascii="Arial" w:hAnsi="Arial" w:cs="Arial" w:hint="eastAsia"/>
          <w:b/>
          <w:bCs/>
          <w:sz w:val="20"/>
          <w:szCs w:val="20"/>
        </w:rPr>
        <w:t>ą</w:t>
      </w:r>
      <w:r w:rsidR="00FC7AA0" w:rsidRPr="00DC1AD9">
        <w:rPr>
          <w:rFonts w:ascii="Arial" w:hAnsi="Arial" w:cs="Arial"/>
          <w:b/>
          <w:bCs/>
          <w:sz w:val="20"/>
          <w:szCs w:val="20"/>
        </w:rPr>
        <w:t>skiego 2021-2027 (Europejski Fundusz Spo</w:t>
      </w:r>
      <w:r w:rsidR="00FC7AA0" w:rsidRPr="00DC1AD9">
        <w:rPr>
          <w:rFonts w:ascii="Arial" w:hAnsi="Arial" w:cs="Arial" w:hint="eastAsia"/>
          <w:b/>
          <w:bCs/>
          <w:sz w:val="20"/>
          <w:szCs w:val="20"/>
        </w:rPr>
        <w:t>ł</w:t>
      </w:r>
      <w:r w:rsidR="00FC7AA0" w:rsidRPr="00DC1AD9">
        <w:rPr>
          <w:rFonts w:ascii="Arial" w:hAnsi="Arial" w:cs="Arial"/>
          <w:b/>
          <w:bCs/>
          <w:sz w:val="20"/>
          <w:szCs w:val="20"/>
        </w:rPr>
        <w:t>eczny+) dla Priorytetu: FESL.07.00-Fundusze Europejskie dla spo</w:t>
      </w:r>
      <w:r w:rsidR="00FC7AA0" w:rsidRPr="00DC1AD9">
        <w:rPr>
          <w:rFonts w:ascii="Arial" w:hAnsi="Arial" w:cs="Arial" w:hint="eastAsia"/>
          <w:b/>
          <w:bCs/>
          <w:sz w:val="20"/>
          <w:szCs w:val="20"/>
        </w:rPr>
        <w:t>ł</w:t>
      </w:r>
      <w:r w:rsidR="00FC7AA0" w:rsidRPr="00DC1AD9">
        <w:rPr>
          <w:rFonts w:ascii="Arial" w:hAnsi="Arial" w:cs="Arial"/>
          <w:b/>
          <w:bCs/>
          <w:sz w:val="20"/>
          <w:szCs w:val="20"/>
        </w:rPr>
        <w:t>ecze</w:t>
      </w:r>
      <w:r w:rsidR="00FC7AA0" w:rsidRPr="00DC1AD9">
        <w:rPr>
          <w:rFonts w:ascii="Arial" w:hAnsi="Arial" w:cs="Arial" w:hint="eastAsia"/>
          <w:b/>
          <w:bCs/>
          <w:sz w:val="20"/>
          <w:szCs w:val="20"/>
        </w:rPr>
        <w:t>ń</w:t>
      </w:r>
      <w:r w:rsidR="00FC7AA0" w:rsidRPr="00DC1AD9">
        <w:rPr>
          <w:rFonts w:ascii="Arial" w:hAnsi="Arial" w:cs="Arial"/>
          <w:b/>
          <w:bCs/>
          <w:sz w:val="20"/>
          <w:szCs w:val="20"/>
        </w:rPr>
        <w:t>stwa dla Dzia</w:t>
      </w:r>
      <w:r w:rsidR="00FC7AA0" w:rsidRPr="00DC1AD9">
        <w:rPr>
          <w:rFonts w:ascii="Arial" w:hAnsi="Arial" w:cs="Arial" w:hint="eastAsia"/>
          <w:b/>
          <w:bCs/>
          <w:sz w:val="20"/>
          <w:szCs w:val="20"/>
        </w:rPr>
        <w:t>ł</w:t>
      </w:r>
      <w:r w:rsidR="00FC7AA0" w:rsidRPr="00DC1AD9">
        <w:rPr>
          <w:rFonts w:ascii="Arial" w:hAnsi="Arial" w:cs="Arial"/>
          <w:b/>
          <w:bCs/>
          <w:sz w:val="20"/>
          <w:szCs w:val="20"/>
        </w:rPr>
        <w:t>ania: FESL.07.07-Wsparcie rodziny, dzieci i m</w:t>
      </w:r>
      <w:r w:rsidR="00FC7AA0" w:rsidRPr="00DC1AD9">
        <w:rPr>
          <w:rFonts w:ascii="Arial" w:hAnsi="Arial" w:cs="Arial" w:hint="eastAsia"/>
          <w:b/>
          <w:bCs/>
          <w:sz w:val="20"/>
          <w:szCs w:val="20"/>
        </w:rPr>
        <w:t>ł</w:t>
      </w:r>
      <w:r w:rsidR="00FC7AA0" w:rsidRPr="00DC1AD9">
        <w:rPr>
          <w:rFonts w:ascii="Arial" w:hAnsi="Arial" w:cs="Arial"/>
          <w:b/>
          <w:bCs/>
          <w:sz w:val="20"/>
          <w:szCs w:val="20"/>
        </w:rPr>
        <w:t>odzie</w:t>
      </w:r>
      <w:r w:rsidR="00FC7AA0" w:rsidRPr="00DC1AD9">
        <w:rPr>
          <w:rFonts w:ascii="Arial" w:hAnsi="Arial" w:cs="Arial" w:hint="eastAsia"/>
          <w:b/>
          <w:bCs/>
          <w:sz w:val="20"/>
          <w:szCs w:val="20"/>
        </w:rPr>
        <w:t>ż</w:t>
      </w:r>
      <w:r w:rsidR="00FC7AA0" w:rsidRPr="00DC1AD9">
        <w:rPr>
          <w:rFonts w:ascii="Arial" w:hAnsi="Arial" w:cs="Arial"/>
          <w:b/>
          <w:bCs/>
          <w:sz w:val="20"/>
          <w:szCs w:val="20"/>
        </w:rPr>
        <w:t xml:space="preserve">y oraz </w:t>
      </w:r>
      <w:proofErr w:type="spellStart"/>
      <w:r w:rsidR="00FC7AA0" w:rsidRPr="00DC1AD9">
        <w:rPr>
          <w:rFonts w:ascii="Arial" w:hAnsi="Arial" w:cs="Arial"/>
          <w:b/>
          <w:bCs/>
          <w:sz w:val="20"/>
          <w:szCs w:val="20"/>
        </w:rPr>
        <w:t>deinstytucjonalizacja</w:t>
      </w:r>
      <w:proofErr w:type="spellEnd"/>
      <w:r w:rsidR="00FC7AA0" w:rsidRPr="00DC1AD9">
        <w:rPr>
          <w:rFonts w:ascii="Arial" w:hAnsi="Arial" w:cs="Arial"/>
          <w:b/>
          <w:bCs/>
          <w:sz w:val="20"/>
          <w:szCs w:val="20"/>
        </w:rPr>
        <w:t xml:space="preserve"> pieczy zast</w:t>
      </w:r>
      <w:r w:rsidR="00FC7AA0" w:rsidRPr="00DC1AD9">
        <w:rPr>
          <w:rFonts w:ascii="Arial" w:hAnsi="Arial" w:cs="Arial" w:hint="eastAsia"/>
          <w:b/>
          <w:bCs/>
          <w:sz w:val="20"/>
          <w:szCs w:val="20"/>
        </w:rPr>
        <w:t>ę</w:t>
      </w:r>
      <w:r w:rsidR="00FC7AA0" w:rsidRPr="00DC1AD9">
        <w:rPr>
          <w:rFonts w:ascii="Arial" w:hAnsi="Arial" w:cs="Arial"/>
          <w:b/>
          <w:bCs/>
          <w:sz w:val="20"/>
          <w:szCs w:val="20"/>
        </w:rPr>
        <w:t>pczej</w:t>
      </w:r>
      <w:r w:rsidR="00DC1AD9">
        <w:rPr>
          <w:rFonts w:ascii="Arial" w:hAnsi="Arial" w:cs="Arial"/>
          <w:b/>
          <w:bCs/>
          <w:sz w:val="20"/>
          <w:szCs w:val="20"/>
        </w:rPr>
        <w:t>;</w:t>
      </w:r>
      <w:r w:rsidR="00FC7AA0" w:rsidRPr="00DC1AD9">
        <w:rPr>
          <w:rFonts w:ascii="Arial" w:hAnsi="Arial" w:cs="Arial"/>
          <w:b/>
          <w:bCs/>
          <w:sz w:val="20"/>
          <w:szCs w:val="20"/>
        </w:rPr>
        <w:t xml:space="preserve"> </w:t>
      </w:r>
      <w:r w:rsidR="00FC7AA0" w:rsidRPr="00DC1AD9">
        <w:rPr>
          <w:rFonts w:ascii="Arial" w:hAnsi="Arial" w:cs="Arial"/>
          <w:sz w:val="20"/>
          <w:szCs w:val="20"/>
        </w:rPr>
        <w:t>Projekt pt. „</w:t>
      </w:r>
      <w:r w:rsidR="00FC7AA0" w:rsidRPr="00DC1AD9">
        <w:rPr>
          <w:rFonts w:ascii="Arial" w:eastAsia="DejaVuSans" w:hAnsi="Arial" w:cs="Arial"/>
          <w:sz w:val="20"/>
          <w:szCs w:val="20"/>
        </w:rPr>
        <w:t>Rozwój usług społecznych poprzez wsparcie rodziny, dzieci i młodzieży w Gminie Łazy</w:t>
      </w:r>
      <w:r w:rsidR="00FC7AA0" w:rsidRPr="00DC1AD9">
        <w:rPr>
          <w:rFonts w:ascii="Arial" w:hAnsi="Arial" w:cs="Arial"/>
          <w:sz w:val="20"/>
          <w:szCs w:val="20"/>
        </w:rPr>
        <w:t>”</w:t>
      </w:r>
    </w:p>
    <w:p w14:paraId="52034717" w14:textId="06F2DD0E" w:rsidR="00CE0C9E" w:rsidRPr="00DC1AD9" w:rsidRDefault="00CE0C9E" w:rsidP="00CE0C9E">
      <w:pPr>
        <w:widowControl w:val="0"/>
        <w:suppressAutoHyphens/>
        <w:spacing w:after="120" w:line="360" w:lineRule="auto"/>
        <w:jc w:val="both"/>
        <w:rPr>
          <w:rFonts w:ascii="Arial" w:eastAsia="SimSun" w:hAnsi="Arial" w:cs="Arial"/>
          <w:kern w:val="1"/>
          <w:sz w:val="20"/>
          <w:szCs w:val="20"/>
          <w:lang w:eastAsia="hi-IN" w:bidi="hi-IN"/>
        </w:rPr>
      </w:pPr>
      <w:r w:rsidRPr="00DC1AD9">
        <w:rPr>
          <w:rFonts w:ascii="Arial" w:eastAsia="SimSun" w:hAnsi="Arial" w:cs="Arial"/>
          <w:kern w:val="1"/>
          <w:sz w:val="20"/>
          <w:szCs w:val="20"/>
          <w:lang w:eastAsia="hi-IN" w:bidi="hi-IN"/>
        </w:rPr>
        <w:t xml:space="preserve"> w związku z realizacją wniosku o dofinansowanie nr </w:t>
      </w:r>
      <w:r w:rsidR="00FC7AA0" w:rsidRPr="00DC1AD9">
        <w:rPr>
          <w:rFonts w:ascii="Arial" w:eastAsia="SimSun" w:hAnsi="Arial" w:cs="Arial"/>
          <w:kern w:val="1"/>
          <w:sz w:val="20"/>
          <w:szCs w:val="20"/>
          <w:lang w:eastAsia="hi-IN" w:bidi="hi-IN"/>
        </w:rPr>
        <w:t>FESL.07.07-IZ.01-03BA/23-004</w:t>
      </w:r>
      <w:r w:rsidRPr="00DC1AD9">
        <w:rPr>
          <w:rFonts w:ascii="Arial" w:eastAsia="SimSun" w:hAnsi="Arial" w:cs="Arial"/>
          <w:kern w:val="1"/>
          <w:sz w:val="20"/>
          <w:szCs w:val="20"/>
          <w:lang w:eastAsia="hi-IN" w:bidi="hi-IN"/>
        </w:rPr>
        <w:t>.</w:t>
      </w:r>
    </w:p>
    <w:p w14:paraId="62CB2761" w14:textId="77777777" w:rsidR="00CE0C9E" w:rsidRDefault="00CE0C9E" w:rsidP="00CE0C9E">
      <w:pPr>
        <w:widowControl w:val="0"/>
        <w:suppressAutoHyphens/>
        <w:spacing w:after="120" w:line="360" w:lineRule="auto"/>
        <w:jc w:val="both"/>
        <w:rPr>
          <w:rFonts w:ascii="Arial" w:eastAsia="SimSun" w:hAnsi="Arial" w:cs="Arial"/>
          <w:b/>
          <w:bCs/>
          <w:kern w:val="1"/>
          <w:sz w:val="20"/>
          <w:szCs w:val="20"/>
          <w:lang w:eastAsia="hi-IN" w:bidi="hi-IN"/>
        </w:rPr>
      </w:pPr>
      <w:r w:rsidRPr="00DC1AD9">
        <w:rPr>
          <w:rFonts w:ascii="Arial" w:eastAsia="SimSun" w:hAnsi="Arial" w:cs="Arial"/>
          <w:b/>
          <w:bCs/>
          <w:kern w:val="1"/>
          <w:sz w:val="20"/>
          <w:szCs w:val="20"/>
          <w:lang w:eastAsia="hi-IN" w:bidi="hi-IN"/>
        </w:rPr>
        <w:t>3. Integralną częścią umowy jest SWZ i oferta złożona w postępowaniu.</w:t>
      </w:r>
    </w:p>
    <w:p w14:paraId="0D3CD46B" w14:textId="77777777" w:rsidR="00DC1AD9" w:rsidRPr="00DC1AD9" w:rsidRDefault="00DC1AD9" w:rsidP="00CE0C9E">
      <w:pPr>
        <w:widowControl w:val="0"/>
        <w:suppressAutoHyphens/>
        <w:spacing w:after="120" w:line="360" w:lineRule="auto"/>
        <w:jc w:val="both"/>
        <w:rPr>
          <w:rFonts w:ascii="Arial" w:eastAsia="SimSun" w:hAnsi="Arial" w:cs="Arial"/>
          <w:b/>
          <w:bCs/>
          <w:kern w:val="1"/>
          <w:sz w:val="20"/>
          <w:szCs w:val="20"/>
          <w:lang w:eastAsia="hi-IN" w:bidi="hi-IN"/>
        </w:rPr>
      </w:pPr>
    </w:p>
    <w:p w14:paraId="26B28EE7"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2.</w:t>
      </w:r>
    </w:p>
    <w:p w14:paraId="2B210584"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r w:rsidRPr="00393E8D">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2CDD6B60"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p>
    <w:p w14:paraId="456D1439"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kern w:val="1"/>
          <w:sz w:val="20"/>
          <w:szCs w:val="20"/>
          <w:lang w:eastAsia="hi-IN" w:bidi="hi-IN"/>
        </w:rPr>
        <w:t>§ 3.</w:t>
      </w:r>
    </w:p>
    <w:p w14:paraId="04AD9A17"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Wykonawca jest odpowiedzialny za:</w:t>
      </w:r>
    </w:p>
    <w:p w14:paraId="16B5563A" w14:textId="77777777" w:rsidR="00323820"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a) prowadzenie wsparcia dla uczestników projektu, zgodnie z ustalonymi potrzebami, </w:t>
      </w:r>
    </w:p>
    <w:p w14:paraId="45B9BBCC" w14:textId="77777777" w:rsidR="00323820"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b) </w:t>
      </w:r>
      <w:r w:rsidRPr="001874CB">
        <w:rPr>
          <w:rFonts w:ascii="Arial" w:eastAsia="SimSun" w:hAnsi="Arial" w:cs="Arial"/>
          <w:kern w:val="1"/>
          <w:sz w:val="20"/>
          <w:szCs w:val="20"/>
          <w:lang w:eastAsia="hi-IN" w:bidi="hi-IN"/>
        </w:rPr>
        <w:t>poznanie potrzeb edukacyjnych podopiecznych,</w:t>
      </w:r>
    </w:p>
    <w:p w14:paraId="01665AF4" w14:textId="77777777" w:rsidR="00323820"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c) </w:t>
      </w:r>
      <w:r w:rsidRPr="001874CB">
        <w:rPr>
          <w:rFonts w:ascii="Arial" w:eastAsia="SimSun" w:hAnsi="Arial" w:cs="Arial"/>
          <w:kern w:val="1"/>
          <w:sz w:val="20"/>
          <w:szCs w:val="20"/>
          <w:lang w:eastAsia="hi-IN" w:bidi="hi-IN"/>
        </w:rPr>
        <w:t>organizowanie i prowadzenie comies</w:t>
      </w:r>
      <w:r>
        <w:rPr>
          <w:rFonts w:ascii="Arial" w:eastAsia="SimSun" w:hAnsi="Arial" w:cs="Arial"/>
          <w:kern w:val="1"/>
          <w:sz w:val="20"/>
          <w:szCs w:val="20"/>
          <w:lang w:eastAsia="hi-IN" w:bidi="hi-IN"/>
        </w:rPr>
        <w:t>ięcznych</w:t>
      </w:r>
      <w:r w:rsidRPr="001874CB">
        <w:rPr>
          <w:rFonts w:ascii="Arial" w:eastAsia="SimSun" w:hAnsi="Arial" w:cs="Arial"/>
          <w:kern w:val="1"/>
          <w:sz w:val="20"/>
          <w:szCs w:val="20"/>
          <w:lang w:eastAsia="hi-IN" w:bidi="hi-IN"/>
        </w:rPr>
        <w:t xml:space="preserve"> grup warsztatowych,</w:t>
      </w:r>
    </w:p>
    <w:p w14:paraId="4EBBEDF3"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d) </w:t>
      </w:r>
      <w:r w:rsidRPr="001874CB">
        <w:rPr>
          <w:rFonts w:ascii="Arial" w:eastAsia="SimSun" w:hAnsi="Arial" w:cs="Arial"/>
          <w:kern w:val="1"/>
          <w:sz w:val="20"/>
          <w:szCs w:val="20"/>
          <w:lang w:eastAsia="hi-IN" w:bidi="hi-IN"/>
        </w:rPr>
        <w:t>organizowanie wydarze</w:t>
      </w:r>
      <w:r>
        <w:rPr>
          <w:rFonts w:ascii="Arial" w:eastAsia="SimSun" w:hAnsi="Arial" w:cs="Arial"/>
          <w:kern w:val="1"/>
          <w:sz w:val="20"/>
          <w:szCs w:val="20"/>
          <w:lang w:eastAsia="hi-IN" w:bidi="hi-IN"/>
        </w:rPr>
        <w:t>ń</w:t>
      </w:r>
      <w:r w:rsidRPr="001874CB">
        <w:rPr>
          <w:rFonts w:ascii="Arial" w:eastAsia="SimSun" w:hAnsi="Arial" w:cs="Arial"/>
          <w:kern w:val="1"/>
          <w:sz w:val="20"/>
          <w:szCs w:val="20"/>
          <w:lang w:eastAsia="hi-IN" w:bidi="hi-IN"/>
        </w:rPr>
        <w:t xml:space="preserve"> o charakterze integrac</w:t>
      </w:r>
      <w:r>
        <w:rPr>
          <w:rFonts w:ascii="Arial" w:eastAsia="SimSun" w:hAnsi="Arial" w:cs="Arial"/>
          <w:kern w:val="1"/>
          <w:sz w:val="20"/>
          <w:szCs w:val="20"/>
          <w:lang w:eastAsia="hi-IN" w:bidi="hi-IN"/>
        </w:rPr>
        <w:t>yjnym</w:t>
      </w:r>
      <w:r w:rsidRPr="001874CB">
        <w:rPr>
          <w:rFonts w:ascii="Arial" w:eastAsia="SimSun" w:hAnsi="Arial" w:cs="Arial"/>
          <w:kern w:val="1"/>
          <w:sz w:val="20"/>
          <w:szCs w:val="20"/>
          <w:lang w:eastAsia="hi-IN" w:bidi="hi-IN"/>
        </w:rPr>
        <w:t xml:space="preserve"> dla uczestnik</w:t>
      </w:r>
      <w:r w:rsidRPr="001874CB">
        <w:rPr>
          <w:rFonts w:ascii="Arial" w:eastAsia="SimSun" w:hAnsi="Arial" w:cs="Arial" w:hint="eastAsia"/>
          <w:kern w:val="1"/>
          <w:sz w:val="20"/>
          <w:szCs w:val="20"/>
          <w:lang w:eastAsia="hi-IN" w:bidi="hi-IN"/>
        </w:rPr>
        <w:t>ó</w:t>
      </w:r>
      <w:r w:rsidRPr="001874CB">
        <w:rPr>
          <w:rFonts w:ascii="Arial" w:eastAsia="SimSun" w:hAnsi="Arial" w:cs="Arial"/>
          <w:kern w:val="1"/>
          <w:sz w:val="20"/>
          <w:szCs w:val="20"/>
          <w:lang w:eastAsia="hi-IN" w:bidi="hi-IN"/>
        </w:rPr>
        <w:t>w</w:t>
      </w:r>
    </w:p>
    <w:p w14:paraId="1AA45CAC"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e</w:t>
      </w:r>
      <w:r w:rsidRPr="004F680B">
        <w:rPr>
          <w:rFonts w:ascii="Arial" w:eastAsia="SimSun" w:hAnsi="Arial" w:cs="Arial"/>
          <w:kern w:val="1"/>
          <w:sz w:val="20"/>
          <w:szCs w:val="20"/>
          <w:lang w:eastAsia="hi-IN" w:bidi="hi-IN"/>
        </w:rPr>
        <w:t xml:space="preserve">)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2E83E5D0"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f</w:t>
      </w:r>
      <w:r w:rsidRPr="004F680B">
        <w:rPr>
          <w:rFonts w:ascii="Arial" w:eastAsia="SimSun" w:hAnsi="Arial" w:cs="Arial"/>
          <w:kern w:val="1"/>
          <w:sz w:val="20"/>
          <w:szCs w:val="20"/>
          <w:lang w:eastAsia="hi-IN" w:bidi="hi-IN"/>
        </w:rPr>
        <w:t xml:space="preserve">) zachęcanie uczestników projektu do systematycznej pracy usprawniającej zaburzone funkcje                           z wykorzystaniem różnych metod prowadzenia terapii oraz form zajęć indywidualnych i grupowych, </w:t>
      </w:r>
    </w:p>
    <w:p w14:paraId="1514204D"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g</w:t>
      </w:r>
      <w:r w:rsidRPr="004F680B">
        <w:rPr>
          <w:rFonts w:ascii="Arial" w:eastAsia="SimSun" w:hAnsi="Arial" w:cs="Arial"/>
          <w:kern w:val="1"/>
          <w:sz w:val="20"/>
          <w:szCs w:val="20"/>
          <w:lang w:eastAsia="hi-IN" w:bidi="hi-IN"/>
        </w:rPr>
        <w:t xml:space="preserve">) prowadzenie list obecności uczestników na zajęciach, </w:t>
      </w:r>
    </w:p>
    <w:p w14:paraId="4027E53E"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h</w:t>
      </w:r>
      <w:r w:rsidRPr="004F680B">
        <w:rPr>
          <w:rFonts w:ascii="Arial" w:eastAsia="SimSun" w:hAnsi="Arial" w:cs="Arial"/>
          <w:kern w:val="1"/>
          <w:sz w:val="20"/>
          <w:szCs w:val="20"/>
          <w:lang w:eastAsia="hi-IN" w:bidi="hi-IN"/>
        </w:rPr>
        <w:t xml:space="preserve">) aktywna integracja uczestników Świetlicy – nie więcej niż 25 osób, </w:t>
      </w:r>
    </w:p>
    <w:p w14:paraId="55924900"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i</w:t>
      </w:r>
      <w:r w:rsidRPr="004F680B">
        <w:rPr>
          <w:rFonts w:ascii="Arial" w:eastAsia="SimSun" w:hAnsi="Arial" w:cs="Arial"/>
          <w:kern w:val="1"/>
          <w:sz w:val="20"/>
          <w:szCs w:val="20"/>
          <w:lang w:eastAsia="hi-IN" w:bidi="hi-IN"/>
        </w:rPr>
        <w:t xml:space="preserve">) wzmacnianie wśród uczestników poczucia przynależności do społeczności lokalnej, </w:t>
      </w:r>
    </w:p>
    <w:p w14:paraId="680757CB"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j</w:t>
      </w:r>
      <w:r w:rsidRPr="004F680B">
        <w:rPr>
          <w:rFonts w:ascii="Arial" w:eastAsia="SimSun" w:hAnsi="Arial" w:cs="Arial"/>
          <w:kern w:val="1"/>
          <w:sz w:val="20"/>
          <w:szCs w:val="20"/>
          <w:lang w:eastAsia="hi-IN" w:bidi="hi-IN"/>
        </w:rPr>
        <w:t xml:space="preserve">) współpraca z personelem projektu celem realizacji zamierzonych działań i osiągnięcia zaplanowanych celów projektu, </w:t>
      </w:r>
    </w:p>
    <w:p w14:paraId="7CBFFBEE"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t>
      </w:r>
      <w:r w:rsidRPr="004F680B">
        <w:rPr>
          <w:rFonts w:ascii="Arial" w:eastAsia="SimSun" w:hAnsi="Arial" w:cs="Arial"/>
          <w:kern w:val="1"/>
          <w:sz w:val="20"/>
          <w:szCs w:val="20"/>
          <w:lang w:eastAsia="hi-IN" w:bidi="hi-IN"/>
        </w:rPr>
        <w:t xml:space="preserve">) współpraca z rodzicami (opiekunami prawnymi) oraz zachęcanie ich do współpracy w rozwiązywaniu problemów dziecka oraz do udziału w bieżącym życiu świetlicy, </w:t>
      </w:r>
    </w:p>
    <w:p w14:paraId="6C30DCF5"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l</w:t>
      </w:r>
      <w:r w:rsidRPr="004F680B">
        <w:rPr>
          <w:rFonts w:ascii="Arial" w:eastAsia="SimSun" w:hAnsi="Arial" w:cs="Arial"/>
          <w:kern w:val="1"/>
          <w:sz w:val="20"/>
          <w:szCs w:val="20"/>
          <w:lang w:eastAsia="hi-IN" w:bidi="hi-IN"/>
        </w:rPr>
        <w:t xml:space="preserve">) zapewnienie pomocy dydaktycznych lub korzystanie z pomocy dydaktycznych znajdujących się na wyposażeniu placówki oraz opracowanie materiałów koniecznych do realizacji przedmiotu zamówienia, </w:t>
      </w:r>
    </w:p>
    <w:p w14:paraId="29999AD1"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m</w:t>
      </w:r>
      <w:r w:rsidRPr="004F680B">
        <w:rPr>
          <w:rFonts w:ascii="Arial" w:eastAsia="SimSun" w:hAnsi="Arial" w:cs="Arial"/>
          <w:kern w:val="1"/>
          <w:sz w:val="20"/>
          <w:szCs w:val="20"/>
          <w:lang w:eastAsia="hi-IN" w:bidi="hi-IN"/>
        </w:rPr>
        <w:t xml:space="preserve">) odpowiedzialność za powierzony majątek, </w:t>
      </w:r>
    </w:p>
    <w:p w14:paraId="04D5087D"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n</w:t>
      </w:r>
      <w:r w:rsidRPr="004F680B">
        <w:rPr>
          <w:rFonts w:ascii="Arial" w:eastAsia="SimSun" w:hAnsi="Arial" w:cs="Arial"/>
          <w:kern w:val="1"/>
          <w:sz w:val="20"/>
          <w:szCs w:val="20"/>
          <w:lang w:eastAsia="hi-IN" w:bidi="hi-IN"/>
        </w:rPr>
        <w:t xml:space="preserve">) udział w działalności edukacyjnej, kulturalnej i rekreacyjnej Świetlicy, </w:t>
      </w:r>
    </w:p>
    <w:p w14:paraId="7BB35E9A"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o</w:t>
      </w:r>
      <w:r w:rsidRPr="004F680B">
        <w:rPr>
          <w:rFonts w:ascii="Arial" w:eastAsia="SimSun" w:hAnsi="Arial" w:cs="Arial"/>
          <w:kern w:val="1"/>
          <w:sz w:val="20"/>
          <w:szCs w:val="20"/>
          <w:lang w:eastAsia="hi-IN" w:bidi="hi-IN"/>
        </w:rPr>
        <w:t xml:space="preserve">) uczestnictwo w wyjazdach integracyjnych, pobudzanie aktywności uczestników, </w:t>
      </w:r>
    </w:p>
    <w:p w14:paraId="2B4126D1"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p</w:t>
      </w:r>
      <w:r w:rsidRPr="004F680B">
        <w:rPr>
          <w:rFonts w:ascii="Arial" w:eastAsia="SimSun" w:hAnsi="Arial" w:cs="Arial"/>
          <w:kern w:val="1"/>
          <w:sz w:val="20"/>
          <w:szCs w:val="20"/>
          <w:lang w:eastAsia="hi-IN" w:bidi="hi-IN"/>
        </w:rPr>
        <w:t xml:space="preserve">) stała współpraca z Liderem projektu i dostarczanie na jego wezwanie niezbędnej dokumentacji </w:t>
      </w:r>
      <w:r>
        <w:rPr>
          <w:rFonts w:ascii="Arial" w:eastAsia="SimSun" w:hAnsi="Arial" w:cs="Arial"/>
          <w:kern w:val="1"/>
          <w:sz w:val="20"/>
          <w:szCs w:val="20"/>
          <w:lang w:eastAsia="hi-IN" w:bidi="hi-IN"/>
        </w:rPr>
        <w:t xml:space="preserve">                          </w:t>
      </w:r>
      <w:r w:rsidRPr="004F680B">
        <w:rPr>
          <w:rFonts w:ascii="Arial" w:eastAsia="SimSun" w:hAnsi="Arial" w:cs="Arial"/>
          <w:kern w:val="1"/>
          <w:sz w:val="20"/>
          <w:szCs w:val="20"/>
          <w:lang w:eastAsia="hi-IN" w:bidi="hi-IN"/>
        </w:rPr>
        <w:t xml:space="preserve">z zakresu działalności Świetlicy; </w:t>
      </w:r>
    </w:p>
    <w:p w14:paraId="09190D38" w14:textId="77777777" w:rsidR="00CE0C9E" w:rsidRPr="00393E8D" w:rsidRDefault="00CE0C9E" w:rsidP="00CE0C9E">
      <w:pPr>
        <w:widowControl w:val="0"/>
        <w:spacing w:after="0" w:line="360" w:lineRule="auto"/>
        <w:rPr>
          <w:rFonts w:ascii="Arial" w:eastAsia="SimSun" w:hAnsi="Arial" w:cs="Arial"/>
          <w:b/>
          <w:bCs/>
          <w:kern w:val="1"/>
          <w:sz w:val="20"/>
          <w:szCs w:val="20"/>
          <w:lang w:eastAsia="hi-IN" w:bidi="hi-IN"/>
        </w:rPr>
      </w:pPr>
    </w:p>
    <w:p w14:paraId="211CDF9F"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4.</w:t>
      </w:r>
    </w:p>
    <w:p w14:paraId="6BBB906B"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1.Wynagrodzenie przewidziane w niniejszym paragrafie stanowi wynagrodzenie za wszystkie czynności jakie wiążą się z wykonaniem przedmiotu zamówienia.</w:t>
      </w:r>
    </w:p>
    <w:p w14:paraId="15A03D2A"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2. Całkowita wartość zamówienia w okresie obowiązywania umowy wyniesie maksymalnie …………………………..złotych brutto. </w:t>
      </w:r>
    </w:p>
    <w:p w14:paraId="3F573FDC" w14:textId="6D382FEF"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Stawka za jedną godzinę : </w:t>
      </w:r>
      <w:r w:rsidR="004A1A06" w:rsidRPr="00393E8D">
        <w:rPr>
          <w:rFonts w:ascii="Arial" w:eastAsia="SimSun" w:hAnsi="Arial" w:cs="Arial"/>
          <w:kern w:val="1"/>
          <w:sz w:val="20"/>
          <w:szCs w:val="20"/>
          <w:lang w:eastAsia="hi-IN" w:bidi="hi-IN"/>
        </w:rPr>
        <w:t>……………..</w:t>
      </w:r>
      <w:r w:rsidR="004A1A06">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zł. brutto: </w:t>
      </w:r>
    </w:p>
    <w:p w14:paraId="1139BF54" w14:textId="77777777" w:rsidR="00CE0C9E" w:rsidRPr="00393E8D" w:rsidRDefault="00CE0C9E" w:rsidP="00CE0C9E">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kern w:val="1"/>
          <w:sz w:val="20"/>
          <w:szCs w:val="20"/>
          <w:lang w:eastAsia="hi-IN" w:bidi="hi-IN"/>
        </w:rPr>
        <w:t xml:space="preserve">3. Wynagrodzenie będzie płatne w terminie do 30 dni od daty doręczenia do siedziby Zamawiającego prawidłowo wystawionej faktury/rachunku wraz z pisemnym miesięcznym sprawozdaniem ze zrealizowanych działań na rachunek bankowy Wykonawcy z zastrzeżeniem </w:t>
      </w:r>
      <w:r w:rsidRPr="00393E8D">
        <w:rPr>
          <w:rFonts w:ascii="Arial" w:eastAsia="SimSun" w:hAnsi="Arial" w:cs="Arial"/>
          <w:bCs/>
          <w:kern w:val="1"/>
          <w:sz w:val="20"/>
          <w:szCs w:val="20"/>
          <w:lang w:eastAsia="hi-IN" w:bidi="hi-IN"/>
        </w:rPr>
        <w:t>pkt 6.</w:t>
      </w:r>
    </w:p>
    <w:p w14:paraId="6F6DBC46" w14:textId="77777777" w:rsidR="00CE0C9E" w:rsidRPr="00393E8D" w:rsidRDefault="00CE0C9E" w:rsidP="00CE0C9E">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bCs/>
          <w:kern w:val="1"/>
          <w:sz w:val="20"/>
          <w:szCs w:val="20"/>
          <w:lang w:eastAsia="hi-IN" w:bidi="hi-IN"/>
        </w:rPr>
        <w:t xml:space="preserve">4. Wykonawca jest zobowiązany doręczyć dokumenty, o których mowa w pkt 3 w terminie do 10 dnia </w:t>
      </w:r>
      <w:r w:rsidRPr="00393E8D">
        <w:rPr>
          <w:rFonts w:ascii="Arial" w:eastAsia="SimSun" w:hAnsi="Arial" w:cs="Arial"/>
          <w:bCs/>
          <w:kern w:val="1"/>
          <w:sz w:val="20"/>
          <w:szCs w:val="20"/>
          <w:lang w:eastAsia="hi-IN" w:bidi="hi-IN"/>
        </w:rPr>
        <w:lastRenderedPageBreak/>
        <w:t>kalendarzowego od zakończenia miesiąca, którego dotyczy rachunek.</w:t>
      </w:r>
    </w:p>
    <w:p w14:paraId="5FDCC390"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bCs/>
          <w:kern w:val="1"/>
          <w:sz w:val="20"/>
          <w:szCs w:val="20"/>
          <w:lang w:eastAsia="hi-IN" w:bidi="hi-IN"/>
        </w:rPr>
        <w:t xml:space="preserve">5. </w:t>
      </w:r>
      <w:r w:rsidRPr="00393E8D">
        <w:rPr>
          <w:rFonts w:ascii="Arial" w:eastAsia="SimSun" w:hAnsi="Arial" w:cs="Arial"/>
          <w:kern w:val="1"/>
          <w:sz w:val="20"/>
          <w:szCs w:val="20"/>
          <w:lang w:eastAsia="hi-IN" w:bidi="hi-IN"/>
        </w:rPr>
        <w:t xml:space="preserve">W przypadku niewykonania umowy Wykonawcy nie przysługuje wynagrodzenie określone </w:t>
      </w:r>
      <w:r w:rsidRPr="00393E8D">
        <w:rPr>
          <w:rFonts w:ascii="Arial" w:eastAsia="SimSun" w:hAnsi="Arial" w:cs="Arial"/>
          <w:kern w:val="1"/>
          <w:sz w:val="20"/>
          <w:szCs w:val="20"/>
          <w:lang w:eastAsia="hi-IN" w:bidi="hi-IN"/>
        </w:rPr>
        <w:br/>
        <w:t xml:space="preserve">w pkt 2, a w przypadku nienależytego wykonania umowy tylko za  należycie wykonany fragment  </w:t>
      </w:r>
      <w:r w:rsidRPr="00393E8D">
        <w:rPr>
          <w:rFonts w:ascii="Arial" w:eastAsia="SimSun" w:hAnsi="Arial" w:cs="Arial"/>
          <w:kern w:val="1"/>
          <w:sz w:val="20"/>
          <w:szCs w:val="20"/>
          <w:lang w:eastAsia="hi-IN" w:bidi="hi-IN"/>
        </w:rPr>
        <w:br/>
        <w:t>z potrąceniem kar umownych. Na wniosek każdej ze Stron dopuszcza się możliwość przeniesienia do 10% godzin przewidzianych dla danego miesiąca na następny miesiąc z prawem do wynagrodzenia za faktycznie zrealizowany przedmiot zamówienia pod warunkiem incydentalności.</w:t>
      </w:r>
    </w:p>
    <w:p w14:paraId="33474826" w14:textId="4120A153"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6. Zamawiający zastrzega, że w przypadku złożenia faktury/rachunku w okresie rozliczeniowym pomiędzy Gminą Łazy,   a Instytucją Zarządzającą realizacja należności kwoty z rachunku, nastąpi przelewem w terminie </w:t>
      </w:r>
      <w:r w:rsidR="00F33273">
        <w:rPr>
          <w:rFonts w:ascii="Arial" w:eastAsia="SimSun" w:hAnsi="Arial" w:cs="Arial"/>
          <w:kern w:val="1"/>
          <w:sz w:val="20"/>
          <w:szCs w:val="20"/>
          <w:lang w:eastAsia="hi-IN" w:bidi="hi-IN"/>
        </w:rPr>
        <w:t xml:space="preserve">do </w:t>
      </w:r>
      <w:r w:rsidRPr="00393E8D">
        <w:rPr>
          <w:rFonts w:ascii="Arial" w:eastAsia="SimSun" w:hAnsi="Arial" w:cs="Arial"/>
          <w:kern w:val="1"/>
          <w:sz w:val="20"/>
          <w:szCs w:val="20"/>
          <w:lang w:eastAsia="hi-IN" w:bidi="hi-IN"/>
        </w:rPr>
        <w:t>14 dni od otrzymania przez Zamawiającego środków projektowych z Instytucji Zarządzającej (Urzędu Marszałkowskiego w Katowicach ).</w:t>
      </w:r>
    </w:p>
    <w:p w14:paraId="50A7B5AB"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4CF12F1F"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8. Na wystawionym rachunku/fakturze Wykonawca wskazuje Nabywcę, tj.: Gmina Łazy, </w:t>
      </w:r>
      <w:r w:rsidRPr="00393E8D">
        <w:rPr>
          <w:rFonts w:ascii="Arial" w:eastAsia="SimSun" w:hAnsi="Arial" w:cs="Arial"/>
          <w:kern w:val="1"/>
          <w:sz w:val="20"/>
          <w:szCs w:val="20"/>
          <w:lang w:eastAsia="hi-IN" w:bidi="hi-IN"/>
        </w:rPr>
        <w:br/>
        <w:t>ul. Traugutta 15, 42-450 Łazy, NIP 649 22 68 348.</w:t>
      </w:r>
    </w:p>
    <w:p w14:paraId="5BA99579"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p>
    <w:p w14:paraId="13D81B4D"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5.</w:t>
      </w:r>
    </w:p>
    <w:p w14:paraId="649C125E"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 Umowa zawierana jest na czas określony.</w:t>
      </w:r>
    </w:p>
    <w:p w14:paraId="52797F3B" w14:textId="2471F3DA" w:rsidR="00CE0C9E" w:rsidRPr="008C5B46" w:rsidRDefault="00CE0C9E" w:rsidP="00CE0C9E">
      <w:pPr>
        <w:widowControl w:val="0"/>
        <w:suppressAutoHyphens/>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2. Wykonawca zobowiązany jest do zrealizowania przedmiotu umowy w okresie </w:t>
      </w:r>
      <w:r w:rsidR="009928DD" w:rsidRPr="009928DD">
        <w:rPr>
          <w:rFonts w:ascii="Arial" w:eastAsia="SimSun" w:hAnsi="Arial" w:cs="Arial"/>
          <w:b/>
          <w:bCs/>
          <w:kern w:val="1"/>
          <w:sz w:val="20"/>
          <w:szCs w:val="20"/>
          <w:lang w:eastAsia="hi-IN" w:bidi="hi-IN"/>
        </w:rPr>
        <w:t>36 miesięcy</w:t>
      </w:r>
      <w:r w:rsidR="009928DD">
        <w:rPr>
          <w:rFonts w:ascii="Arial" w:eastAsia="SimSun" w:hAnsi="Arial" w:cs="Arial"/>
          <w:kern w:val="1"/>
          <w:sz w:val="20"/>
          <w:szCs w:val="20"/>
          <w:lang w:eastAsia="hi-IN" w:bidi="hi-IN"/>
        </w:rPr>
        <w:t xml:space="preserve"> </w:t>
      </w:r>
      <w:r w:rsidRPr="008C5B46">
        <w:rPr>
          <w:rFonts w:ascii="Arial" w:eastAsia="SimSun" w:hAnsi="Arial" w:cs="Arial"/>
          <w:b/>
          <w:bCs/>
          <w:kern w:val="1"/>
          <w:sz w:val="20"/>
          <w:szCs w:val="20"/>
          <w:lang w:eastAsia="hi-IN" w:bidi="hi-IN"/>
        </w:rPr>
        <w:t>od dnia podpisania.</w:t>
      </w:r>
    </w:p>
    <w:p w14:paraId="1A12E78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6.</w:t>
      </w:r>
    </w:p>
    <w:p w14:paraId="624911DD" w14:textId="77777777" w:rsidR="00CE0C9E" w:rsidRPr="00393E8D" w:rsidRDefault="00CE0C9E" w:rsidP="00CE0C9E">
      <w:pPr>
        <w:pStyle w:val="Tekstpodstawowywcity"/>
        <w:numPr>
          <w:ilvl w:val="0"/>
          <w:numId w:val="36"/>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  .......................................................................................................................</w:t>
      </w:r>
    </w:p>
    <w:p w14:paraId="283F33BD" w14:textId="77777777" w:rsidR="00CE0C9E" w:rsidRPr="00393E8D" w:rsidRDefault="00CE0C9E" w:rsidP="00CE0C9E">
      <w:pPr>
        <w:pStyle w:val="Tekstpodstawowywcity"/>
        <w:numPr>
          <w:ilvl w:val="0"/>
          <w:numId w:val="36"/>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ponosi odpowiedzialność za wszelkie zachowania  osób trzecich, którymi się posługuje przy wykonywaniu umowy, tak jak za swoje własne działania lub zaniechania.</w:t>
      </w:r>
    </w:p>
    <w:p w14:paraId="1BB09515" w14:textId="77777777" w:rsidR="00CE0C9E" w:rsidRPr="00393E8D" w:rsidRDefault="00CE0C9E" w:rsidP="00CE0C9E">
      <w:pPr>
        <w:pStyle w:val="Tekstpodstawowywcity"/>
        <w:numPr>
          <w:ilvl w:val="0"/>
          <w:numId w:val="36"/>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 xml:space="preserve">W przypadku zmiany lub rezygnacji z Podwykonawcy, a jest to podmiot, na którego zasoby powoływał się Wykonawca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w celu wykazania spełnienia warunków udziału w postępowaniu, Wykonawca jest zobowiązany wykazać Zamawiającemu, że:</w:t>
      </w:r>
    </w:p>
    <w:p w14:paraId="6053FBAD" w14:textId="77777777" w:rsidR="00CE0C9E" w:rsidRPr="00393E8D" w:rsidRDefault="00CE0C9E" w:rsidP="00CE0C9E">
      <w:pPr>
        <w:numPr>
          <w:ilvl w:val="0"/>
          <w:numId w:val="39"/>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10EB0CC5" w14:textId="77777777" w:rsidR="00CE0C9E" w:rsidRPr="00393E8D" w:rsidRDefault="00CE0C9E" w:rsidP="00CE0C9E">
      <w:pPr>
        <w:numPr>
          <w:ilvl w:val="0"/>
          <w:numId w:val="39"/>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brak jest podstaw do wykluczenia proponowanego podwykonawcy.</w:t>
      </w:r>
    </w:p>
    <w:p w14:paraId="24558AC7" w14:textId="77777777" w:rsidR="00CE0C9E" w:rsidRPr="00393E8D" w:rsidRDefault="00CE0C9E" w:rsidP="00CE0C9E">
      <w:pPr>
        <w:pStyle w:val="Tekstpodstawowywcity"/>
        <w:spacing w:line="360" w:lineRule="auto"/>
        <w:ind w:left="426" w:right="68"/>
        <w:jc w:val="both"/>
        <w:rPr>
          <w:rFonts w:ascii="Arial" w:hAnsi="Arial" w:cs="Arial"/>
          <w:sz w:val="20"/>
          <w:szCs w:val="20"/>
          <w:lang w:val="pl-PL"/>
        </w:rPr>
      </w:pPr>
      <w:r w:rsidRPr="00393E8D">
        <w:rPr>
          <w:rFonts w:ascii="Arial" w:hAnsi="Arial" w:cs="Arial"/>
          <w:sz w:val="20"/>
          <w:szCs w:val="20"/>
        </w:rPr>
        <w:lastRenderedPageBreak/>
        <w:t xml:space="preserve">Przepisu nie stosuje się wobec podwykonawców niebędących podmiotami, na których zasoby wykonawca powoływał się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393E8D">
        <w:rPr>
          <w:rFonts w:ascii="Arial" w:hAnsi="Arial" w:cs="Arial"/>
          <w:sz w:val="20"/>
          <w:szCs w:val="20"/>
        </w:rPr>
        <w:t>p.z.p</w:t>
      </w:r>
      <w:proofErr w:type="spellEnd"/>
      <w:r w:rsidRPr="00393E8D">
        <w:rPr>
          <w:rFonts w:ascii="Arial" w:hAnsi="Arial" w:cs="Arial"/>
          <w:sz w:val="20"/>
          <w:szCs w:val="20"/>
        </w:rPr>
        <w:t>.)</w:t>
      </w:r>
      <w:r w:rsidRPr="00393E8D">
        <w:rPr>
          <w:rFonts w:ascii="Arial" w:hAnsi="Arial" w:cs="Arial"/>
          <w:sz w:val="20"/>
          <w:szCs w:val="20"/>
          <w:lang w:val="pl-PL"/>
        </w:rPr>
        <w:t>.</w:t>
      </w:r>
    </w:p>
    <w:p w14:paraId="00B9CA64" w14:textId="77777777" w:rsidR="00CE0C9E" w:rsidRPr="00393E8D" w:rsidRDefault="00CE0C9E" w:rsidP="00CE0C9E">
      <w:pPr>
        <w:pStyle w:val="Tekstpodstawowywcity"/>
        <w:numPr>
          <w:ilvl w:val="0"/>
          <w:numId w:val="37"/>
        </w:numPr>
        <w:tabs>
          <w:tab w:val="clear" w:pos="644"/>
          <w:tab w:val="num" w:pos="426"/>
        </w:tabs>
        <w:spacing w:before="120" w:line="360" w:lineRule="auto"/>
        <w:ind w:left="426" w:right="22" w:hanging="426"/>
        <w:jc w:val="both"/>
        <w:rPr>
          <w:rFonts w:ascii="Arial" w:hAnsi="Arial" w:cs="Arial"/>
          <w:sz w:val="20"/>
          <w:szCs w:val="20"/>
        </w:rPr>
      </w:pPr>
      <w:r w:rsidRPr="00393E8D">
        <w:rPr>
          <w:rFonts w:ascii="Arial" w:hAnsi="Arial" w:cs="Arial"/>
          <w:bCs/>
          <w:sz w:val="20"/>
          <w:szCs w:val="20"/>
        </w:rPr>
        <w:t>W celu uzyskania zgody Zamawiającego na wykonanie umowy przy pomocy osób trzecich Wykonawca jest obowiązany przedłożyć Zamawiającemu:</w:t>
      </w:r>
    </w:p>
    <w:p w14:paraId="7296067D" w14:textId="77777777" w:rsidR="00CE0C9E" w:rsidRPr="00393E8D" w:rsidRDefault="00CE0C9E" w:rsidP="00CE0C9E">
      <w:pPr>
        <w:pStyle w:val="Tekstpodstawowywcity"/>
        <w:numPr>
          <w:ilvl w:val="0"/>
          <w:numId w:val="38"/>
        </w:numPr>
        <w:tabs>
          <w:tab w:val="left" w:pos="851"/>
        </w:tabs>
        <w:spacing w:before="120" w:line="360" w:lineRule="auto"/>
        <w:ind w:left="851" w:right="22" w:hanging="425"/>
        <w:jc w:val="both"/>
        <w:rPr>
          <w:rFonts w:ascii="Arial" w:hAnsi="Arial" w:cs="Arial"/>
          <w:bCs/>
          <w:color w:val="000000"/>
          <w:sz w:val="20"/>
          <w:szCs w:val="20"/>
        </w:rPr>
      </w:pPr>
      <w:r w:rsidRPr="00393E8D">
        <w:rPr>
          <w:rFonts w:ascii="Arial" w:hAnsi="Arial" w:cs="Arial"/>
          <w:sz w:val="20"/>
          <w:szCs w:val="20"/>
        </w:rPr>
        <w:t>Projekt umowy między Wykonawcą a Podwykonawcą</w:t>
      </w:r>
      <w:r w:rsidRPr="00393E8D">
        <w:rPr>
          <w:rFonts w:ascii="Arial" w:hAnsi="Arial" w:cs="Arial"/>
          <w:color w:val="00B050"/>
          <w:sz w:val="20"/>
          <w:szCs w:val="20"/>
        </w:rPr>
        <w:t xml:space="preserve"> </w:t>
      </w:r>
      <w:r w:rsidRPr="00393E8D">
        <w:rPr>
          <w:rFonts w:ascii="Arial" w:hAnsi="Arial" w:cs="Arial"/>
          <w:color w:val="000000"/>
          <w:sz w:val="20"/>
          <w:szCs w:val="20"/>
        </w:rPr>
        <w:t xml:space="preserve">lub Podwykonawcą a dalszym Podwykonawcą, którego zapisy nie mogą naruszać postanowień umowy zawartej między </w:t>
      </w:r>
    </w:p>
    <w:p w14:paraId="0083D10B" w14:textId="77777777" w:rsidR="00CE0C9E" w:rsidRPr="00393E8D" w:rsidRDefault="00CE0C9E" w:rsidP="00CE0C9E">
      <w:pPr>
        <w:pStyle w:val="Tekstpodstawowywcity"/>
        <w:tabs>
          <w:tab w:val="left" w:pos="851"/>
        </w:tabs>
        <w:spacing w:line="360" w:lineRule="auto"/>
        <w:ind w:left="851" w:right="23"/>
        <w:jc w:val="both"/>
        <w:rPr>
          <w:rFonts w:ascii="Arial" w:hAnsi="Arial" w:cs="Arial"/>
          <w:bCs/>
          <w:color w:val="000000"/>
          <w:sz w:val="20"/>
          <w:szCs w:val="20"/>
        </w:rPr>
      </w:pPr>
      <w:r w:rsidRPr="00393E8D">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393E8D">
        <w:rPr>
          <w:rFonts w:ascii="Arial" w:hAnsi="Arial" w:cs="Arial"/>
          <w:bCs/>
          <w:color w:val="000000"/>
          <w:sz w:val="20"/>
          <w:szCs w:val="20"/>
        </w:rPr>
        <w:t xml:space="preserve">Niezgłoszenie pisemnych zastrzeżeń do przedłożonego projektu umowy o podwykonawstwo, której przedmiotem są </w:t>
      </w:r>
      <w:r w:rsidRPr="00393E8D">
        <w:rPr>
          <w:rFonts w:ascii="Arial" w:hAnsi="Arial" w:cs="Arial"/>
          <w:bCs/>
          <w:color w:val="000000"/>
          <w:sz w:val="20"/>
          <w:szCs w:val="20"/>
          <w:lang w:val="pl-PL"/>
        </w:rPr>
        <w:t>usługi</w:t>
      </w:r>
      <w:r w:rsidRPr="00393E8D">
        <w:rPr>
          <w:rFonts w:ascii="Arial" w:hAnsi="Arial" w:cs="Arial"/>
          <w:bCs/>
          <w:color w:val="000000"/>
          <w:sz w:val="20"/>
          <w:szCs w:val="20"/>
        </w:rPr>
        <w:t xml:space="preserve"> w terminie określonym wyżej, uważa się za akceptację projektu umowy przez Zamawiającego.</w:t>
      </w:r>
    </w:p>
    <w:p w14:paraId="5BF733BD" w14:textId="77777777" w:rsidR="00CE0C9E" w:rsidRPr="00393E8D" w:rsidRDefault="00CE0C9E" w:rsidP="00CE0C9E">
      <w:pPr>
        <w:pStyle w:val="Tekstpodstawowywcity"/>
        <w:spacing w:line="360" w:lineRule="auto"/>
        <w:ind w:left="851"/>
        <w:jc w:val="both"/>
        <w:rPr>
          <w:rFonts w:ascii="Arial" w:hAnsi="Arial" w:cs="Arial"/>
          <w:sz w:val="20"/>
          <w:szCs w:val="20"/>
          <w:lang w:val="pl-PL"/>
        </w:rPr>
      </w:pPr>
      <w:r w:rsidRPr="00393E8D">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588C1F6" w14:textId="77777777" w:rsidR="00CE0C9E" w:rsidRPr="00393E8D" w:rsidRDefault="00CE0C9E" w:rsidP="00CE0C9E">
      <w:pPr>
        <w:pStyle w:val="Tekstpodstawowywcity"/>
        <w:numPr>
          <w:ilvl w:val="0"/>
          <w:numId w:val="38"/>
        </w:numPr>
        <w:tabs>
          <w:tab w:val="left" w:pos="851"/>
        </w:tabs>
        <w:spacing w:before="120" w:line="360" w:lineRule="auto"/>
        <w:ind w:left="851" w:right="22" w:hanging="425"/>
        <w:jc w:val="both"/>
        <w:rPr>
          <w:rFonts w:ascii="Arial" w:hAnsi="Arial" w:cs="Arial"/>
          <w:color w:val="000000"/>
          <w:sz w:val="20"/>
          <w:szCs w:val="20"/>
        </w:rPr>
      </w:pPr>
      <w:r w:rsidRPr="00393E8D">
        <w:rPr>
          <w:rFonts w:ascii="Arial" w:hAnsi="Arial" w:cs="Arial"/>
          <w:color w:val="000000"/>
          <w:sz w:val="20"/>
          <w:szCs w:val="20"/>
        </w:rPr>
        <w:t xml:space="preserve">Oświadczenie, o którym mowa w art. </w:t>
      </w:r>
      <w:r w:rsidRPr="00393E8D">
        <w:rPr>
          <w:rFonts w:ascii="Arial" w:hAnsi="Arial" w:cs="Arial"/>
          <w:color w:val="000000"/>
          <w:sz w:val="20"/>
          <w:szCs w:val="20"/>
          <w:lang w:val="pl-PL"/>
        </w:rPr>
        <w:t>1</w:t>
      </w:r>
      <w:r w:rsidRPr="00393E8D">
        <w:rPr>
          <w:rFonts w:ascii="Arial" w:hAnsi="Arial" w:cs="Arial"/>
          <w:color w:val="000000"/>
          <w:sz w:val="20"/>
          <w:szCs w:val="20"/>
        </w:rPr>
        <w:t>25</w:t>
      </w:r>
      <w:r w:rsidRPr="00393E8D">
        <w:rPr>
          <w:rFonts w:ascii="Arial" w:hAnsi="Arial" w:cs="Arial"/>
          <w:color w:val="000000"/>
          <w:sz w:val="20"/>
          <w:szCs w:val="20"/>
          <w:lang w:val="pl-PL"/>
        </w:rPr>
        <w:t xml:space="preserve"> </w:t>
      </w:r>
      <w:proofErr w:type="spellStart"/>
      <w:r w:rsidRPr="00393E8D">
        <w:rPr>
          <w:rFonts w:ascii="Arial" w:hAnsi="Arial" w:cs="Arial"/>
          <w:color w:val="000000"/>
          <w:sz w:val="20"/>
          <w:szCs w:val="20"/>
          <w:lang w:val="pl-PL"/>
        </w:rPr>
        <w:t>p.z.p</w:t>
      </w:r>
      <w:proofErr w:type="spellEnd"/>
      <w:r w:rsidRPr="00393E8D">
        <w:rPr>
          <w:rFonts w:ascii="Arial" w:hAnsi="Arial" w:cs="Arial"/>
          <w:color w:val="000000"/>
          <w:sz w:val="20"/>
          <w:szCs w:val="20"/>
          <w:lang w:val="pl-PL"/>
        </w:rPr>
        <w:t>.</w:t>
      </w:r>
      <w:r w:rsidRPr="00393E8D">
        <w:rPr>
          <w:rFonts w:ascii="Arial" w:hAnsi="Arial" w:cs="Arial"/>
          <w:color w:val="000000"/>
          <w:sz w:val="20"/>
          <w:szCs w:val="20"/>
        </w:rPr>
        <w:t xml:space="preserve"> lub oświadczenia lub dokumenty potwierdzające brak podstaw wykluczenia wobec tego Podwykonawcy (zgodnie z art. </w:t>
      </w:r>
      <w:r w:rsidRPr="00393E8D">
        <w:rPr>
          <w:rFonts w:ascii="Arial" w:hAnsi="Arial" w:cs="Arial"/>
          <w:color w:val="000000"/>
          <w:sz w:val="20"/>
          <w:szCs w:val="20"/>
          <w:lang w:val="pl-PL"/>
        </w:rPr>
        <w:t>462 ust.5</w:t>
      </w:r>
      <w:r w:rsidRPr="00393E8D">
        <w:rPr>
          <w:rFonts w:ascii="Arial" w:hAnsi="Arial" w:cs="Arial"/>
          <w:color w:val="000000"/>
          <w:sz w:val="20"/>
          <w:szCs w:val="20"/>
        </w:rPr>
        <w:t xml:space="preserve"> ustawy </w:t>
      </w:r>
      <w:proofErr w:type="spellStart"/>
      <w:r w:rsidRPr="00393E8D">
        <w:rPr>
          <w:rFonts w:ascii="Arial" w:hAnsi="Arial" w:cs="Arial"/>
          <w:color w:val="000000"/>
          <w:sz w:val="20"/>
          <w:szCs w:val="20"/>
        </w:rPr>
        <w:t>p.z.p</w:t>
      </w:r>
      <w:proofErr w:type="spellEnd"/>
      <w:r w:rsidRPr="00393E8D">
        <w:rPr>
          <w:rFonts w:ascii="Arial" w:hAnsi="Arial" w:cs="Arial"/>
          <w:color w:val="000000"/>
          <w:sz w:val="20"/>
          <w:szCs w:val="20"/>
        </w:rPr>
        <w:t>.)</w:t>
      </w:r>
      <w:r w:rsidRPr="00393E8D">
        <w:rPr>
          <w:rFonts w:ascii="Arial" w:hAnsi="Arial" w:cs="Arial"/>
          <w:color w:val="000000"/>
          <w:sz w:val="20"/>
          <w:szCs w:val="20"/>
          <w:lang w:val="pl-PL"/>
        </w:rPr>
        <w:t xml:space="preserve"> w sytuacji, o której mowa w ust.3 niniejszego paragrafu. </w:t>
      </w:r>
    </w:p>
    <w:p w14:paraId="5A85D9AD" w14:textId="77777777" w:rsidR="00CE0C9E" w:rsidRPr="00393E8D" w:rsidRDefault="00CE0C9E" w:rsidP="00CE0C9E">
      <w:pPr>
        <w:pStyle w:val="Tekstpodstawowywcity"/>
        <w:numPr>
          <w:ilvl w:val="0"/>
          <w:numId w:val="37"/>
        </w:numPr>
        <w:spacing w:before="120" w:line="360" w:lineRule="auto"/>
        <w:ind w:right="22"/>
        <w:jc w:val="both"/>
        <w:rPr>
          <w:rFonts w:ascii="Arial" w:hAnsi="Arial" w:cs="Arial"/>
          <w:color w:val="000000"/>
          <w:sz w:val="20"/>
          <w:szCs w:val="20"/>
        </w:rPr>
      </w:pPr>
      <w:r w:rsidRPr="00393E8D">
        <w:rPr>
          <w:rFonts w:ascii="Arial" w:hAnsi="Arial" w:cs="Arial"/>
          <w:color w:val="000000"/>
          <w:sz w:val="20"/>
          <w:szCs w:val="20"/>
        </w:rPr>
        <w:t>Zmiana, wprowadzenie lub rezygnacja z podwykonawcy wymaga pisemnej zgody Zamawiającego.</w:t>
      </w:r>
    </w:p>
    <w:p w14:paraId="5BFC9D7C"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7.</w:t>
      </w:r>
    </w:p>
    <w:p w14:paraId="05327D82" w14:textId="77777777" w:rsidR="00CE0C9E" w:rsidRPr="00393E8D" w:rsidRDefault="00CE0C9E" w:rsidP="00CE0C9E">
      <w:pPr>
        <w:pStyle w:val="Default"/>
        <w:spacing w:line="360" w:lineRule="auto"/>
        <w:rPr>
          <w:rFonts w:eastAsiaTheme="minorHAnsi"/>
          <w:sz w:val="20"/>
          <w:szCs w:val="20"/>
          <w:lang w:eastAsia="en-US"/>
        </w:rPr>
      </w:pPr>
      <w:r w:rsidRPr="00393E8D">
        <w:rPr>
          <w:rFonts w:eastAsia="SimSun"/>
          <w:kern w:val="1"/>
          <w:sz w:val="20"/>
          <w:szCs w:val="20"/>
          <w:lang w:eastAsia="hi-IN" w:bidi="hi-IN"/>
        </w:rPr>
        <w:t xml:space="preserve">1. </w:t>
      </w:r>
      <w:r w:rsidRPr="00393E8D">
        <w:rPr>
          <w:sz w:val="20"/>
          <w:szCs w:val="20"/>
        </w:rPr>
        <w:t xml:space="preserve">Zamawiający dopuszcza możliwość zmian postanowień umowy w stosunku do treści oferty, na podstawie której dokonano wyboru wykonawcy. Zmiana postanowień umowy może być dokonana                 w przypadku: </w:t>
      </w:r>
    </w:p>
    <w:p w14:paraId="7D05A76F"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1) zmiana dotycząca realizacji zamówienia w poszczególnych dniach tygodnia - zamiana ilości dni                w tygodniu (dotyczy części zamówienia, dla których usługa wykonywana jest w obrębie jednej świetlicy przez więcej niż jednego opiekuna). W takim przypadku wynagrodzenie zostanie ustalone proporcjonalnie do ilości dni prowadzonej usługi; </w:t>
      </w:r>
    </w:p>
    <w:p w14:paraId="5CF54AE7"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2) zmiana w zakresie godzin funkcjonowania świetlicy; </w:t>
      </w:r>
    </w:p>
    <w:p w14:paraId="49476A3E"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3) zmiany wynagrodzenia Wykonawcy w przypadku ustawowej zmiany stawki procentowej podatku VAT (jeżeli dotyczy); </w:t>
      </w:r>
    </w:p>
    <w:p w14:paraId="53C39CB2"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lastRenderedPageBreak/>
        <w:t>4) zmiana regulaminu funkcjonowania świetlicy;</w:t>
      </w:r>
    </w:p>
    <w:p w14:paraId="125F4025"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5) </w:t>
      </w:r>
      <w:r w:rsidRPr="00393E8D">
        <w:rPr>
          <w:rFonts w:ascii="Arial" w:hAnsi="Arial" w:cs="Arial"/>
          <w:bCs/>
          <w:sz w:val="20"/>
          <w:szCs w:val="20"/>
        </w:rPr>
        <w:t>w przypadku wystąpienia zmian w powszechnie obowiązujących przepisach prawa, w zakresie mającym wpływ na realizację umowy,</w:t>
      </w:r>
    </w:p>
    <w:p w14:paraId="6B2C78FF"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6) </w:t>
      </w:r>
      <w:r w:rsidRPr="00393E8D">
        <w:rPr>
          <w:rFonts w:ascii="Arial" w:hAnsi="Arial" w:cs="Arial"/>
          <w:bCs/>
          <w:sz w:val="20"/>
          <w:szCs w:val="20"/>
        </w:rPr>
        <w:t>zmianę osoby wskazanej w ofercie jako odpowiedzialną za wykonanie przedmiotu umowy, pod warunkiem iż nowa osoba będzie posiadała doświadczenie i kwalifikacje zawodowe nie niższe niż osoba wskazana w ofercie, Wykonawca wraz z pismem uzasadniającym zmianę, przedstawia komplet dokumentów potwierdzających wykształcenie i doświadczenie zawodowe nowej osoby. Doświadczenie osoby nowej musi wynosić tyle ile osoby wskazanej w ofercie (liczone na dzień składania ofert);</w:t>
      </w:r>
    </w:p>
    <w:p w14:paraId="242AB943"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7) </w:t>
      </w:r>
      <w:r w:rsidRPr="00393E8D">
        <w:rPr>
          <w:rFonts w:ascii="Arial" w:hAnsi="Arial" w:cs="Arial"/>
          <w:bCs/>
          <w:sz w:val="20"/>
          <w:szCs w:val="20"/>
        </w:rPr>
        <w:t>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 szczególności: wojna, terroryzm, rewolucja, przewrót wojskowy lub cywilny, wojna domowa, epidemie, klęski żywiołowe, takie jak huragany, powodzie, trzęsienie ziemi.</w:t>
      </w:r>
    </w:p>
    <w:p w14:paraId="1612051A" w14:textId="77777777" w:rsidR="00CE0C9E" w:rsidRPr="00393E8D" w:rsidRDefault="00CE0C9E" w:rsidP="00CE0C9E">
      <w:pPr>
        <w:tabs>
          <w:tab w:val="left" w:pos="426"/>
        </w:tabs>
        <w:spacing w:line="360" w:lineRule="auto"/>
        <w:jc w:val="both"/>
        <w:rPr>
          <w:rFonts w:ascii="Arial" w:hAnsi="Arial" w:cs="Arial"/>
          <w:sz w:val="20"/>
          <w:szCs w:val="20"/>
        </w:rPr>
      </w:pPr>
      <w:r w:rsidRPr="00393E8D">
        <w:rPr>
          <w:rFonts w:ascii="Arial" w:hAnsi="Arial" w:cs="Arial"/>
          <w:sz w:val="20"/>
          <w:szCs w:val="20"/>
        </w:rPr>
        <w:t>8) Zmiana wynagrodzenia w przypadku zmian regulacji prawnych obowiązujących w dniu podpisania umowy np.:</w:t>
      </w:r>
    </w:p>
    <w:p w14:paraId="4C5A6E0B" w14:textId="77777777" w:rsidR="00CE0C9E" w:rsidRPr="00393E8D" w:rsidRDefault="00CE0C9E" w:rsidP="00CE0C9E">
      <w:pPr>
        <w:numPr>
          <w:ilvl w:val="0"/>
          <w:numId w:val="35"/>
        </w:numPr>
        <w:spacing w:after="0" w:line="360" w:lineRule="auto"/>
        <w:ind w:left="142" w:firstLine="0"/>
        <w:jc w:val="both"/>
        <w:rPr>
          <w:rFonts w:ascii="Arial" w:hAnsi="Arial" w:cs="Arial"/>
          <w:sz w:val="20"/>
          <w:szCs w:val="20"/>
        </w:rPr>
      </w:pPr>
      <w:r w:rsidRPr="00393E8D">
        <w:rPr>
          <w:rFonts w:ascii="Arial" w:hAnsi="Arial" w:cs="Arial"/>
          <w:sz w:val="20"/>
          <w:szCs w:val="20"/>
        </w:rPr>
        <w:t>zmiany ustawowej stawki podatku od towarów i usług,</w:t>
      </w:r>
    </w:p>
    <w:p w14:paraId="443C6D4B" w14:textId="77777777" w:rsidR="00CE0C9E" w:rsidRPr="00393E8D" w:rsidRDefault="00CE0C9E" w:rsidP="00CE0C9E">
      <w:pPr>
        <w:numPr>
          <w:ilvl w:val="0"/>
          <w:numId w:val="35"/>
        </w:numPr>
        <w:spacing w:after="0" w:line="360" w:lineRule="auto"/>
        <w:ind w:left="142" w:firstLine="0"/>
        <w:jc w:val="both"/>
        <w:rPr>
          <w:rFonts w:ascii="Arial" w:hAnsi="Arial" w:cs="Arial"/>
          <w:sz w:val="20"/>
          <w:szCs w:val="20"/>
        </w:rPr>
      </w:pPr>
      <w:r w:rsidRPr="00393E8D">
        <w:rPr>
          <w:rFonts w:ascii="Arial" w:hAnsi="Arial" w:cs="Arial"/>
          <w:sz w:val="20"/>
          <w:szCs w:val="20"/>
        </w:rPr>
        <w:t>wzrostu minimalnego wynagrodzenia za pracę,</w:t>
      </w:r>
    </w:p>
    <w:p w14:paraId="5D39B328" w14:textId="77777777" w:rsidR="00CE0C9E" w:rsidRPr="00393E8D" w:rsidRDefault="00CE0C9E" w:rsidP="00CE0C9E">
      <w:pPr>
        <w:numPr>
          <w:ilvl w:val="0"/>
          <w:numId w:val="35"/>
        </w:numPr>
        <w:spacing w:after="0" w:line="360" w:lineRule="auto"/>
        <w:ind w:left="142" w:firstLine="0"/>
        <w:jc w:val="both"/>
        <w:rPr>
          <w:rFonts w:ascii="Arial" w:hAnsi="Arial" w:cs="Arial"/>
          <w:sz w:val="20"/>
          <w:szCs w:val="20"/>
        </w:rPr>
      </w:pPr>
      <w:r w:rsidRPr="00393E8D">
        <w:rPr>
          <w:rFonts w:ascii="Arial" w:hAnsi="Arial" w:cs="Arial"/>
          <w:sz w:val="20"/>
          <w:szCs w:val="20"/>
        </w:rPr>
        <w:t>zmiany zasad podlegania ubezpieczeniom społecznym lub ubezpieczeniu zdrowotnemu lub wysokości stawki składki na ubezpieczenia społeczne lub zdrowotne.</w:t>
      </w:r>
    </w:p>
    <w:p w14:paraId="099AE85E" w14:textId="77777777" w:rsidR="00CE0C9E" w:rsidRPr="00393E8D" w:rsidRDefault="00CE0C9E" w:rsidP="00CE0C9E">
      <w:pPr>
        <w:pStyle w:val="Akapitzlist"/>
        <w:spacing w:line="360" w:lineRule="auto"/>
        <w:ind w:left="0"/>
        <w:rPr>
          <w:rFonts w:ascii="Arial" w:hAnsi="Arial" w:cs="Arial"/>
          <w:sz w:val="20"/>
          <w:szCs w:val="20"/>
        </w:rPr>
      </w:pPr>
      <w:r w:rsidRPr="00393E8D">
        <w:rPr>
          <w:rFonts w:ascii="Arial" w:hAnsi="Arial" w:cs="Arial"/>
          <w:sz w:val="20"/>
          <w:szCs w:val="20"/>
        </w:rPr>
        <w:t xml:space="preserve">Zmiana wynagrodzenia nastąpi, gdy okoliczności, o których mowa wyżej spowodują wzrost kosztów wykonywania zamówienia o więcej niż 10% w okresie realizacji umowy. Zmiana wynagrodzenia dotyczy tylko tej części, która pozostała do wykonania. Zmiana wynagrodzenia w przypadku wskazanym w lit. a) nastąpi od dnia wejścia w życie zmienionej stawki na pisemny wniosek jednej ze Stron. Natomiast w przypadkach określonych w lit. b) i c)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 z przedstawieniem dokumentów, które pozwolą stwierdzić dopuszczalność zmiany wynagrodzenia za wykonanie zamówienia. </w:t>
      </w:r>
    </w:p>
    <w:p w14:paraId="16D101AB"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p>
    <w:p w14:paraId="6B39B457"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2.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ilości przepracowanych godzin (zmniejszenie lub zwiększenie ilości) do 20% od ilości godzin wskazanej w formularzu oferty.</w:t>
      </w:r>
    </w:p>
    <w:p w14:paraId="1FC868C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668D889"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3. W związku z rozliczeniowym charakterem umowy </w:t>
      </w:r>
      <w:r w:rsidRPr="00393E8D">
        <w:rPr>
          <w:rFonts w:ascii="Arial" w:eastAsia="SimSun" w:hAnsi="Arial" w:cs="Arial"/>
          <w:kern w:val="1"/>
          <w:sz w:val="20"/>
          <w:szCs w:val="20"/>
          <w:shd w:val="clear" w:color="auto" w:fill="FFFFFF"/>
          <w:lang w:eastAsia="hi-IN" w:bidi="hi-IN"/>
        </w:rPr>
        <w:t xml:space="preserve">Zamawiający dopuszcza możliwość zmiany </w:t>
      </w:r>
      <w:r w:rsidRPr="00393E8D">
        <w:rPr>
          <w:rFonts w:ascii="Arial" w:eastAsia="SimSun" w:hAnsi="Arial" w:cs="Arial"/>
          <w:kern w:val="1"/>
          <w:sz w:val="20"/>
          <w:szCs w:val="20"/>
          <w:shd w:val="clear" w:color="auto" w:fill="FFFFFF"/>
          <w:lang w:eastAsia="hi-IN" w:bidi="hi-IN"/>
        </w:rPr>
        <w:lastRenderedPageBreak/>
        <w:t>umowy w zakresie kwoty wynagrodzenia (zmniejszenie lub zwiększenie wartości) do 20% od wartości kwoty wskazanej w formularzu oferty.</w:t>
      </w:r>
    </w:p>
    <w:p w14:paraId="5F47E0B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3851B0E" w14:textId="77777777" w:rsidR="00CE0C9E" w:rsidRPr="00F618DE" w:rsidRDefault="00CE0C9E" w:rsidP="00CE0C9E">
      <w:pPr>
        <w:pStyle w:val="Akapitzlist"/>
        <w:numPr>
          <w:ilvl w:val="0"/>
          <w:numId w:val="34"/>
        </w:numPr>
        <w:autoSpaceDE w:val="0"/>
        <w:autoSpaceDN w:val="0"/>
        <w:adjustRightInd w:val="0"/>
        <w:spacing w:line="360" w:lineRule="auto"/>
        <w:ind w:left="426" w:hanging="426"/>
        <w:contextualSpacing w:val="0"/>
        <w:rPr>
          <w:rFonts w:ascii="Arial" w:hAnsi="Arial" w:cs="Arial"/>
          <w:bCs/>
          <w:sz w:val="20"/>
          <w:szCs w:val="20"/>
        </w:rPr>
      </w:pPr>
      <w:r w:rsidRPr="00393E8D">
        <w:rPr>
          <w:rFonts w:ascii="Arial" w:hAnsi="Arial" w:cs="Arial"/>
          <w:bCs/>
          <w:sz w:val="20"/>
          <w:szCs w:val="20"/>
        </w:rPr>
        <w:t>Wszelkie zmiany niniejszej umowy wymagają – pod rygorem nieważności – zachowania formy pisemnej w postaci aneksu.</w:t>
      </w:r>
    </w:p>
    <w:p w14:paraId="046BDFF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8.</w:t>
      </w:r>
    </w:p>
    <w:p w14:paraId="397C1EE9" w14:textId="77777777" w:rsidR="00CE0C9E" w:rsidRPr="00393E8D" w:rsidRDefault="00CE0C9E" w:rsidP="00CE0C9E">
      <w:pPr>
        <w:pStyle w:val="Akapitzlist"/>
        <w:widowControl w:val="0"/>
        <w:numPr>
          <w:ilvl w:val="1"/>
          <w:numId w:val="6"/>
        </w:numPr>
        <w:tabs>
          <w:tab w:val="clear" w:pos="1080"/>
          <w:tab w:val="left" w:pos="284"/>
        </w:tabs>
        <w:spacing w:line="360" w:lineRule="auto"/>
        <w:ind w:left="0" w:firstLine="0"/>
        <w:rPr>
          <w:rFonts w:ascii="Arial" w:hAnsi="Arial" w:cs="Arial"/>
          <w:sz w:val="20"/>
          <w:szCs w:val="20"/>
        </w:rPr>
      </w:pPr>
      <w:r w:rsidRPr="00393E8D">
        <w:rPr>
          <w:rFonts w:ascii="Arial" w:hAnsi="Arial" w:cs="Arial"/>
          <w:sz w:val="20"/>
          <w:szCs w:val="20"/>
        </w:rPr>
        <w:t>Strony ustalają odpowiedzialność za niewykonanie lub nienależyte wykonanie przedmiotu umowy w formie kar umownych.</w:t>
      </w:r>
    </w:p>
    <w:p w14:paraId="69BAA71C"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r w:rsidRPr="00393E8D">
        <w:rPr>
          <w:rFonts w:ascii="Arial" w:eastAsia="SimSun" w:hAnsi="Arial" w:cs="Arial"/>
          <w:kern w:val="1"/>
          <w:sz w:val="20"/>
          <w:szCs w:val="20"/>
          <w:lang w:eastAsia="hi-IN" w:bidi="hi-IN"/>
        </w:rPr>
        <w:t xml:space="preserve"> </w:t>
      </w:r>
    </w:p>
    <w:p w14:paraId="38A9CE8A" w14:textId="77777777" w:rsidR="00CE0C9E" w:rsidRPr="00393E8D" w:rsidRDefault="00CE0C9E" w:rsidP="00CE0C9E">
      <w:pPr>
        <w:pStyle w:val="Akapitzlist"/>
        <w:widowControl w:val="0"/>
        <w:numPr>
          <w:ilvl w:val="1"/>
          <w:numId w:val="6"/>
        </w:numPr>
        <w:tabs>
          <w:tab w:val="clear" w:pos="1080"/>
          <w:tab w:val="left" w:pos="284"/>
        </w:tabs>
        <w:spacing w:line="360" w:lineRule="auto"/>
        <w:ind w:left="0" w:firstLine="0"/>
        <w:rPr>
          <w:rFonts w:ascii="Arial" w:hAnsi="Arial" w:cs="Arial"/>
          <w:sz w:val="20"/>
          <w:szCs w:val="20"/>
        </w:rPr>
      </w:pPr>
      <w:r w:rsidRPr="00393E8D">
        <w:rPr>
          <w:rFonts w:ascii="Arial" w:eastAsia="SimSun" w:hAnsi="Arial" w:cs="Arial"/>
          <w:kern w:val="1"/>
          <w:sz w:val="20"/>
          <w:szCs w:val="20"/>
          <w:lang w:eastAsia="hi-IN" w:bidi="hi-IN"/>
        </w:rPr>
        <w:t xml:space="preserve">W </w:t>
      </w:r>
      <w:r w:rsidRPr="00393E8D">
        <w:rPr>
          <w:rFonts w:ascii="Arial" w:hAnsi="Arial" w:cs="Arial"/>
          <w:sz w:val="20"/>
          <w:szCs w:val="20"/>
        </w:rPr>
        <w:t>przypadku odstąpienia lub rozwiązania umowy przez Wykonawcę lub Zamawiającego z przyczyn leżących po stronie Wykonawcy,</w:t>
      </w:r>
      <w:r w:rsidRPr="00393E8D">
        <w:rPr>
          <w:rFonts w:ascii="Arial" w:eastAsia="SimSun" w:hAnsi="Arial" w:cs="Arial"/>
          <w:kern w:val="1"/>
          <w:sz w:val="20"/>
          <w:szCs w:val="20"/>
          <w:lang w:eastAsia="hi-IN" w:bidi="hi-IN"/>
        </w:rPr>
        <w:t xml:space="preserve"> Zamawiającemu przysługuje kara  umowna w wysokości 10% kwoty należnego wynagrodzenia określonego w § 4 umowy.</w:t>
      </w:r>
      <w:r w:rsidRPr="00393E8D">
        <w:rPr>
          <w:rFonts w:ascii="Arial" w:hAnsi="Arial" w:cs="Arial"/>
          <w:sz w:val="20"/>
          <w:szCs w:val="20"/>
        </w:rPr>
        <w:t xml:space="preserve"> </w:t>
      </w:r>
    </w:p>
    <w:p w14:paraId="65655727"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p>
    <w:p w14:paraId="7BCD56E5" w14:textId="77777777" w:rsidR="00CE0C9E" w:rsidRPr="00393E8D" w:rsidRDefault="00CE0C9E" w:rsidP="00CE0C9E">
      <w:pPr>
        <w:pStyle w:val="Tekstpodstawowywcity"/>
        <w:numPr>
          <w:ilvl w:val="1"/>
          <w:numId w:val="6"/>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0,1 % wartości przedmiotu umowy w kwocie brutto, określonej w </w:t>
      </w:r>
      <w:r w:rsidRPr="00393E8D">
        <w:rPr>
          <w:rFonts w:ascii="Arial" w:hAnsi="Arial" w:cs="Arial"/>
          <w:sz w:val="20"/>
          <w:szCs w:val="20"/>
          <w:lang w:val="pl-PL"/>
        </w:rPr>
        <w:t>4</w:t>
      </w:r>
      <w:r w:rsidRPr="00393E8D">
        <w:rPr>
          <w:rFonts w:ascii="Arial" w:hAnsi="Arial" w:cs="Arial"/>
          <w:sz w:val="20"/>
          <w:szCs w:val="20"/>
        </w:rPr>
        <w:t xml:space="preserve"> umowy, z tytułu braku zapłaty lub nieterminowej zapłaty wynagrodzenia należnego Podwykonawcom lub dalszym Podwykonawcom, za każdy dzień opóźnienia</w:t>
      </w:r>
      <w:r w:rsidRPr="00393E8D">
        <w:rPr>
          <w:rFonts w:ascii="Arial" w:hAnsi="Arial" w:cs="Arial"/>
          <w:sz w:val="20"/>
          <w:szCs w:val="20"/>
          <w:lang w:val="pl-PL"/>
        </w:rPr>
        <w:t>,</w:t>
      </w:r>
    </w:p>
    <w:p w14:paraId="0F8B8655" w14:textId="77777777" w:rsidR="00CE0C9E" w:rsidRPr="00393E8D" w:rsidRDefault="00CE0C9E" w:rsidP="00CE0C9E">
      <w:pPr>
        <w:pStyle w:val="Tekstpodstawowywcity"/>
        <w:tabs>
          <w:tab w:val="left" w:pos="284"/>
        </w:tabs>
        <w:spacing w:line="360" w:lineRule="auto"/>
        <w:ind w:left="0" w:right="-75"/>
        <w:jc w:val="both"/>
        <w:rPr>
          <w:rFonts w:ascii="Arial" w:hAnsi="Arial" w:cs="Arial"/>
          <w:sz w:val="20"/>
          <w:szCs w:val="20"/>
        </w:rPr>
      </w:pPr>
    </w:p>
    <w:p w14:paraId="76AD1729" w14:textId="77777777" w:rsidR="00CE0C9E" w:rsidRPr="00393E8D" w:rsidRDefault="00CE0C9E" w:rsidP="00CE0C9E">
      <w:pPr>
        <w:pStyle w:val="Tekstpodstawowywcity"/>
        <w:numPr>
          <w:ilvl w:val="1"/>
          <w:numId w:val="6"/>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5 % wartości przedmiotu umowy w kwocie brutto, określonej w § </w:t>
      </w:r>
      <w:r w:rsidRPr="00393E8D">
        <w:rPr>
          <w:rFonts w:ascii="Arial" w:hAnsi="Arial" w:cs="Arial"/>
          <w:sz w:val="20"/>
          <w:szCs w:val="20"/>
          <w:lang w:val="pl-PL"/>
        </w:rPr>
        <w:t xml:space="preserve">4 </w:t>
      </w:r>
      <w:r w:rsidRPr="00393E8D">
        <w:rPr>
          <w:rFonts w:ascii="Arial" w:hAnsi="Arial" w:cs="Arial"/>
          <w:sz w:val="20"/>
          <w:szCs w:val="20"/>
        </w:rPr>
        <w:t>umowy,</w:t>
      </w:r>
      <w:r w:rsidRPr="00393E8D">
        <w:rPr>
          <w:rFonts w:ascii="Arial" w:hAnsi="Arial" w:cs="Arial"/>
          <w:sz w:val="20"/>
          <w:szCs w:val="20"/>
          <w:u w:val="single" w:color="FFFFFF"/>
        </w:rPr>
        <w:t xml:space="preserve"> w</w:t>
      </w:r>
      <w:r w:rsidRPr="00393E8D">
        <w:rPr>
          <w:rFonts w:ascii="Arial" w:hAnsi="Arial" w:cs="Arial"/>
          <w:sz w:val="20"/>
          <w:szCs w:val="20"/>
          <w:u w:val="words"/>
        </w:rPr>
        <w:t> </w:t>
      </w:r>
      <w:r w:rsidRPr="00393E8D">
        <w:rPr>
          <w:rFonts w:ascii="Arial" w:hAnsi="Arial" w:cs="Arial"/>
          <w:sz w:val="20"/>
          <w:szCs w:val="20"/>
        </w:rPr>
        <w:t>przypadku nieprzedłożenia do zaakceptowania projektu umowy o podwykonawstwo, której przedmiotem są roboty budowlane, usługi lub dostawy lub projektu jej zmiany</w:t>
      </w:r>
      <w:r w:rsidRPr="00393E8D">
        <w:rPr>
          <w:rFonts w:ascii="Arial" w:hAnsi="Arial" w:cs="Arial"/>
          <w:sz w:val="20"/>
          <w:szCs w:val="20"/>
          <w:lang w:val="pl-PL"/>
        </w:rPr>
        <w:t>,</w:t>
      </w:r>
    </w:p>
    <w:p w14:paraId="695E6725"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5. </w:t>
      </w:r>
      <w:r w:rsidRPr="00393E8D">
        <w:rPr>
          <w:rFonts w:ascii="Arial" w:hAnsi="Arial" w:cs="Arial"/>
          <w:sz w:val="20"/>
          <w:szCs w:val="20"/>
        </w:rPr>
        <w:t>Zamawiający zapłaci karę</w:t>
      </w:r>
      <w:r w:rsidRPr="00393E8D">
        <w:rPr>
          <w:rFonts w:ascii="Arial" w:hAnsi="Arial" w:cs="Arial"/>
          <w:sz w:val="20"/>
          <w:szCs w:val="20"/>
          <w:lang w:val="pl-PL"/>
        </w:rPr>
        <w:t xml:space="preserve"> </w:t>
      </w:r>
      <w:r w:rsidRPr="00393E8D">
        <w:rPr>
          <w:rFonts w:ascii="Arial" w:hAnsi="Arial" w:cs="Arial"/>
          <w:sz w:val="20"/>
          <w:szCs w:val="20"/>
        </w:rPr>
        <w:t>w wysokości 10 % wartości umowy w kwocie brutto, określonej w §</w:t>
      </w:r>
      <w:r w:rsidRPr="00393E8D">
        <w:rPr>
          <w:rFonts w:ascii="Arial" w:hAnsi="Arial" w:cs="Arial"/>
          <w:sz w:val="20"/>
          <w:szCs w:val="20"/>
          <w:lang w:val="pl-PL"/>
        </w:rPr>
        <w:t xml:space="preserve"> 4</w:t>
      </w:r>
      <w:r w:rsidRPr="00393E8D">
        <w:rPr>
          <w:rFonts w:ascii="Arial" w:hAnsi="Arial" w:cs="Arial"/>
          <w:sz w:val="20"/>
          <w:szCs w:val="20"/>
        </w:rPr>
        <w:t xml:space="preserve"> umowy, za odstąpienie od umowy z przyczyn za które nie odpowiada Wykonawca, za wyjątkiem wystąpienia sytuacji określonej w art.</w:t>
      </w:r>
      <w:r w:rsidRPr="00393E8D">
        <w:rPr>
          <w:rFonts w:ascii="Arial" w:hAnsi="Arial" w:cs="Arial"/>
          <w:sz w:val="20"/>
          <w:szCs w:val="20"/>
          <w:lang w:val="pl-PL"/>
        </w:rPr>
        <w:t>456 ust.1</w:t>
      </w:r>
      <w:r w:rsidRPr="00393E8D">
        <w:rPr>
          <w:rFonts w:ascii="Arial" w:hAnsi="Arial" w:cs="Arial"/>
          <w:sz w:val="20"/>
          <w:szCs w:val="20"/>
        </w:rPr>
        <w:t xml:space="preserve"> ustawy Prawo Zamówień Publicznych.</w:t>
      </w:r>
    </w:p>
    <w:p w14:paraId="65A7DBF8" w14:textId="77777777" w:rsidR="00CE0C9E" w:rsidRPr="00393E8D" w:rsidRDefault="00CE0C9E" w:rsidP="00CE0C9E">
      <w:pPr>
        <w:widowControl w:val="0"/>
        <w:spacing w:after="0" w:line="360" w:lineRule="auto"/>
        <w:jc w:val="both"/>
        <w:rPr>
          <w:rFonts w:ascii="Arial" w:hAnsi="Arial" w:cs="Arial"/>
          <w:sz w:val="20"/>
          <w:szCs w:val="20"/>
        </w:rPr>
      </w:pPr>
    </w:p>
    <w:p w14:paraId="73AE97A7"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sz w:val="20"/>
          <w:szCs w:val="20"/>
        </w:rPr>
        <w:t xml:space="preserve">6. Łączna maksymalna wysokość kar umownych, których mogą dochodzić Strony nie może przekroczyć </w:t>
      </w:r>
      <w:r w:rsidRPr="00393E8D">
        <w:rPr>
          <w:rFonts w:ascii="Arial" w:hAnsi="Arial" w:cs="Arial"/>
          <w:b/>
          <w:bCs/>
          <w:sz w:val="20"/>
          <w:szCs w:val="20"/>
        </w:rPr>
        <w:t>50 %</w:t>
      </w:r>
      <w:r w:rsidRPr="00393E8D">
        <w:rPr>
          <w:rFonts w:ascii="Arial" w:hAnsi="Arial" w:cs="Arial"/>
          <w:sz w:val="20"/>
          <w:szCs w:val="20"/>
        </w:rPr>
        <w:t xml:space="preserve"> wartości wynagrodzenia określonego w </w:t>
      </w:r>
      <w:r w:rsidRPr="00393E8D">
        <w:rPr>
          <w:rFonts w:ascii="Arial" w:hAnsi="Arial" w:cs="Arial"/>
          <w:bCs/>
          <w:sz w:val="20"/>
          <w:szCs w:val="20"/>
        </w:rPr>
        <w:t xml:space="preserve">§ 4.  </w:t>
      </w:r>
      <w:r w:rsidRPr="00393E8D">
        <w:rPr>
          <w:rFonts w:ascii="Arial" w:eastAsia="SimSun" w:hAnsi="Arial" w:cs="Arial"/>
          <w:kern w:val="1"/>
          <w:sz w:val="20"/>
          <w:szCs w:val="20"/>
          <w:lang w:eastAsia="hi-IN" w:bidi="hi-IN"/>
        </w:rPr>
        <w:t>O nałożeniu kary umownej i podstawie jej nałożenia Zamawiający będzie informował Wykonawcę pisemnie w terminie 5 dni od zaistnienia zdarzenia stanowiącego podstawę naliczenia kary.</w:t>
      </w:r>
    </w:p>
    <w:p w14:paraId="0BFCC45A"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7. </w:t>
      </w:r>
      <w:r w:rsidRPr="00393E8D">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7B056CB6" w14:textId="77777777" w:rsidR="00CE0C9E" w:rsidRPr="00393E8D" w:rsidRDefault="00CE0C9E" w:rsidP="00CE0C9E">
      <w:pPr>
        <w:widowControl w:val="0"/>
        <w:spacing w:after="0" w:line="360" w:lineRule="auto"/>
        <w:jc w:val="both"/>
        <w:rPr>
          <w:rFonts w:ascii="Arial" w:hAnsi="Arial" w:cs="Arial"/>
          <w:bCs/>
          <w:sz w:val="20"/>
          <w:szCs w:val="20"/>
        </w:rPr>
      </w:pPr>
    </w:p>
    <w:p w14:paraId="1A286EEA"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bCs/>
          <w:sz w:val="20"/>
          <w:szCs w:val="20"/>
        </w:rPr>
        <w:t>8. Kary umowne i  należności oraz  koszty wykonania zastępczego Zamawiający może potrącić z wynagrodzenia należnego Wykonawcy</w:t>
      </w:r>
    </w:p>
    <w:p w14:paraId="1C33D6F5"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p>
    <w:p w14:paraId="0BCA4794"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9.</w:t>
      </w:r>
    </w:p>
    <w:p w14:paraId="6A28B2AF"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1.Zamawiający może rozwiązać niniejszą umowę w przypadku przerwania, zawieszenia prowadzenia działalności przez Wykonawcę lub rażącego naruszenia postanowień niniejszej umowy,                                           a w szczególności zagrażających zdrowiu lub bezpieczeństwu uczestników, a także w sytuacji, gdy                      z przyczyn niezależnych od Stron umowy, nie będzie osób chętnych do uczestnictwa w zajęciach. </w:t>
      </w:r>
    </w:p>
    <w:p w14:paraId="365BCD1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shd w:val="clear" w:color="auto" w:fill="FFFFFF"/>
          <w:lang w:eastAsia="hi-IN" w:bidi="hi-IN"/>
        </w:rPr>
      </w:pPr>
      <w:bookmarkStart w:id="3" w:name="_Hlk83298938"/>
      <w:bookmarkStart w:id="4" w:name="_Hlk519112772"/>
    </w:p>
    <w:bookmarkEnd w:id="3"/>
    <w:bookmarkEnd w:id="4"/>
    <w:p w14:paraId="7AD72226"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10.</w:t>
      </w:r>
    </w:p>
    <w:p w14:paraId="2A45FA40"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 dla siedziby Zamawiającego.</w:t>
      </w:r>
    </w:p>
    <w:p w14:paraId="599E3932"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11.</w:t>
      </w:r>
    </w:p>
    <w:p w14:paraId="26052C1A"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Do spraw nieuregulowanych niniejszą umową mają zastosowanie przepisy ustawy Prawo zamówień publicznych oraz Kodeksu Cywilnego.</w:t>
      </w:r>
    </w:p>
    <w:p w14:paraId="2F799B5E"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p>
    <w:p w14:paraId="674A284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12.</w:t>
      </w:r>
    </w:p>
    <w:p w14:paraId="22F848C5"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Umowę zawarto w 4 jednobrzmiących egzemplarzach, trzy egzemplarze dla Zamawiającego i jeden dla Wykonawcy.</w:t>
      </w:r>
    </w:p>
    <w:p w14:paraId="2A0C75A6"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3B0A311B"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110A9D72"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5F46E09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/Zamawiający /                                                                                 / Wykonawca  / </w:t>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color w:val="FF0000"/>
          <w:kern w:val="1"/>
          <w:sz w:val="20"/>
          <w:szCs w:val="20"/>
          <w:lang w:eastAsia="hi-IN" w:bidi="hi-IN"/>
        </w:rPr>
        <w:tab/>
      </w:r>
      <w:r w:rsidRPr="00393E8D">
        <w:rPr>
          <w:rFonts w:ascii="Arial" w:eastAsia="SimSun" w:hAnsi="Arial" w:cs="Arial"/>
          <w:color w:val="FF0000"/>
          <w:kern w:val="1"/>
          <w:sz w:val="20"/>
          <w:szCs w:val="20"/>
          <w:lang w:eastAsia="hi-IN" w:bidi="hi-IN"/>
        </w:rPr>
        <w:tab/>
      </w:r>
    </w:p>
    <w:p w14:paraId="3D225027" w14:textId="77777777" w:rsidR="00CE0C9E" w:rsidRPr="00393E8D" w:rsidRDefault="00CE0C9E" w:rsidP="00CE0C9E">
      <w:pPr>
        <w:spacing w:line="360" w:lineRule="auto"/>
        <w:rPr>
          <w:rFonts w:ascii="Arial" w:hAnsi="Arial" w:cs="Arial"/>
          <w:b/>
          <w:bCs/>
          <w:sz w:val="20"/>
          <w:szCs w:val="20"/>
        </w:rPr>
      </w:pPr>
    </w:p>
    <w:p w14:paraId="6869BF75" w14:textId="77777777" w:rsidR="00CE0C9E" w:rsidRDefault="00CE0C9E" w:rsidP="00CE0C9E">
      <w:pPr>
        <w:pStyle w:val="Tekstpodstawowywcity"/>
        <w:spacing w:before="120" w:after="120"/>
        <w:ind w:left="0" w:right="-75"/>
        <w:rPr>
          <w:rFonts w:ascii="Arial" w:hAnsi="Arial" w:cs="Arial"/>
          <w:b/>
          <w:bCs/>
          <w:sz w:val="20"/>
          <w:szCs w:val="20"/>
        </w:rPr>
      </w:pPr>
    </w:p>
    <w:p w14:paraId="7164D37C" w14:textId="77777777" w:rsidR="00CE0C9E" w:rsidRPr="00D55F84" w:rsidRDefault="00CE0C9E" w:rsidP="00CE0C9E">
      <w:pPr>
        <w:pStyle w:val="Style18"/>
        <w:tabs>
          <w:tab w:val="left" w:pos="426"/>
          <w:tab w:val="left" w:pos="3119"/>
        </w:tabs>
        <w:spacing w:after="0"/>
        <w:jc w:val="both"/>
        <w:rPr>
          <w:rStyle w:val="FontStyle46"/>
          <w:rFonts w:ascii="Arial" w:hAnsi="Arial" w:cs="Arial"/>
          <w:sz w:val="20"/>
          <w:szCs w:val="20"/>
        </w:rPr>
      </w:pPr>
    </w:p>
    <w:p w14:paraId="507D3A75" w14:textId="77777777" w:rsidR="005201FC" w:rsidRDefault="005201FC" w:rsidP="005201FC">
      <w:pPr>
        <w:ind w:left="6372"/>
        <w:rPr>
          <w:rFonts w:ascii="Arial" w:hAnsi="Arial"/>
          <w:b/>
          <w:bCs/>
        </w:rPr>
      </w:pPr>
    </w:p>
    <w:p w14:paraId="6F3873AB" w14:textId="77777777" w:rsidR="005201FC" w:rsidRDefault="005201FC" w:rsidP="005201FC">
      <w:pPr>
        <w:ind w:left="6372"/>
        <w:rPr>
          <w:rFonts w:ascii="Arial" w:hAnsi="Arial"/>
          <w:b/>
          <w:bCs/>
        </w:rPr>
      </w:pPr>
    </w:p>
    <w:p w14:paraId="1C4F9806" w14:textId="77777777" w:rsidR="005201FC" w:rsidRDefault="005201FC" w:rsidP="00DE45D1">
      <w:pPr>
        <w:rPr>
          <w:rFonts w:ascii="Arial" w:hAnsi="Arial"/>
          <w:b/>
          <w:bCs/>
        </w:rPr>
      </w:pPr>
    </w:p>
    <w:p w14:paraId="2FE73FB9" w14:textId="77777777" w:rsidR="005201FC" w:rsidRDefault="005201FC" w:rsidP="00DE45D1">
      <w:pPr>
        <w:rPr>
          <w:rFonts w:ascii="Arial" w:hAnsi="Arial"/>
          <w:b/>
          <w:bCs/>
        </w:rPr>
      </w:pPr>
    </w:p>
    <w:sectPr w:rsidR="005201F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B1F8B" w14:textId="77777777" w:rsidR="00083C81" w:rsidRDefault="00083C81" w:rsidP="005201FC">
      <w:pPr>
        <w:spacing w:after="0" w:line="240" w:lineRule="auto"/>
      </w:pPr>
      <w:r>
        <w:separator/>
      </w:r>
    </w:p>
  </w:endnote>
  <w:endnote w:type="continuationSeparator" w:id="0">
    <w:p w14:paraId="2137C149" w14:textId="77777777" w:rsidR="00083C81" w:rsidRDefault="00083C81" w:rsidP="0052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0" w:usb1="08070000" w:usb2="00000010" w:usb3="00000000" w:csb0="00020000" w:csb1="00000000"/>
  </w:font>
  <w:font w:name="PalatinoLinotype">
    <w:altName w:val="Times New Roman"/>
    <w:charset w:val="EE"/>
    <w:family w:val="roman"/>
    <w:pitch w:val="default"/>
  </w:font>
  <w:font w:name="Roboto-Regular">
    <w:altName w:val="Roboto"/>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FD77A" w14:textId="77777777" w:rsidR="00083C81" w:rsidRDefault="00083C81" w:rsidP="005201FC">
      <w:pPr>
        <w:spacing w:after="0" w:line="240" w:lineRule="auto"/>
      </w:pPr>
      <w:r>
        <w:separator/>
      </w:r>
    </w:p>
  </w:footnote>
  <w:footnote w:type="continuationSeparator" w:id="0">
    <w:p w14:paraId="1908D91A" w14:textId="77777777" w:rsidR="00083C81" w:rsidRDefault="00083C81" w:rsidP="005201FC">
      <w:pPr>
        <w:spacing w:after="0" w:line="240" w:lineRule="auto"/>
      </w:pPr>
      <w:r>
        <w:continuationSeparator/>
      </w:r>
    </w:p>
  </w:footnote>
  <w:footnote w:id="1">
    <w:p w14:paraId="3BE2DCCC" w14:textId="77777777" w:rsidR="00CE0C9E" w:rsidRPr="00E67A38" w:rsidRDefault="00CE0C9E" w:rsidP="00CE0C9E">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93D4A2A" w14:textId="77777777" w:rsidR="00CE0C9E" w:rsidRDefault="00CE0C9E" w:rsidP="00CE0C9E">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52EEC0" w14:textId="77777777" w:rsidR="00CE0C9E" w:rsidRDefault="00CE0C9E" w:rsidP="00CE0C9E">
      <w:pPr>
        <w:pStyle w:val="Tekstprzypisudolnego"/>
        <w:rPr>
          <w:rFonts w:ascii="Calibri" w:eastAsia="Calibri" w:hAnsi="Calibri" w:cs="Calibri"/>
          <w:sz w:val="18"/>
          <w:szCs w:val="18"/>
        </w:rPr>
      </w:pPr>
    </w:p>
    <w:p w14:paraId="7B9DE5C8" w14:textId="77777777" w:rsidR="00CE0C9E" w:rsidRDefault="00CE0C9E" w:rsidP="00CE0C9E">
      <w:pPr>
        <w:pStyle w:val="Tekstprzypisudolnego"/>
        <w:rPr>
          <w:rFonts w:ascii="Calibri" w:eastAsia="Calibri" w:hAnsi="Calibri" w:cs="Calibri"/>
          <w:sz w:val="18"/>
          <w:szCs w:val="18"/>
        </w:rPr>
      </w:pPr>
    </w:p>
    <w:p w14:paraId="73852609" w14:textId="77777777" w:rsidR="00CE0C9E" w:rsidRPr="00E67A38" w:rsidRDefault="00CE0C9E" w:rsidP="00CE0C9E">
      <w:pPr>
        <w:pStyle w:val="Tekstprzypisudolnego"/>
        <w:rPr>
          <w:rFonts w:ascii="Calibri" w:hAnsi="Calibri" w:cs="Calibri"/>
        </w:rPr>
      </w:pPr>
    </w:p>
  </w:footnote>
  <w:footnote w:id="3">
    <w:p w14:paraId="56111530" w14:textId="77777777" w:rsidR="00CE0C9E" w:rsidRPr="0024624C" w:rsidRDefault="00CE0C9E" w:rsidP="00CE0C9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866BE42" w14:textId="77777777" w:rsidR="00CE0C9E" w:rsidRPr="008D4C56" w:rsidRDefault="00CE0C9E" w:rsidP="00CE0C9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1B6A" w14:textId="215CF0BA" w:rsidR="002462DB" w:rsidRDefault="002462DB">
    <w:pPr>
      <w:pStyle w:val="Nagwek"/>
    </w:pPr>
    <w:r w:rsidRPr="00BA7CF8">
      <w:rPr>
        <w:noProof/>
      </w:rPr>
      <w:drawing>
        <wp:inline distT="0" distB="0" distL="0" distR="0" wp14:anchorId="058BE6DE" wp14:editId="680D750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p w14:paraId="12107B62"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Fundusze Europejskie dla </w:t>
    </w:r>
    <w:r w:rsidRPr="00BA7CF8">
      <w:rPr>
        <w:rFonts w:ascii="Arial" w:hAnsi="Arial" w:cs="Arial" w:hint="eastAsia"/>
        <w:b/>
        <w:bCs/>
        <w:sz w:val="18"/>
        <w:szCs w:val="18"/>
      </w:rPr>
      <w:t>Ś</w:t>
    </w:r>
    <w:r w:rsidRPr="00BA7CF8">
      <w:rPr>
        <w:rFonts w:ascii="Arial" w:hAnsi="Arial" w:cs="Arial"/>
        <w:b/>
        <w:bCs/>
        <w:sz w:val="18"/>
        <w:szCs w:val="18"/>
      </w:rPr>
      <w:t>l</w:t>
    </w:r>
    <w:r w:rsidRPr="00BA7CF8">
      <w:rPr>
        <w:rFonts w:ascii="Arial" w:hAnsi="Arial" w:cs="Arial" w:hint="eastAsia"/>
        <w:b/>
        <w:bCs/>
        <w:sz w:val="18"/>
        <w:szCs w:val="18"/>
      </w:rPr>
      <w:t>ą</w:t>
    </w:r>
    <w:r w:rsidRPr="00BA7CF8">
      <w:rPr>
        <w:rFonts w:ascii="Arial" w:hAnsi="Arial" w:cs="Arial"/>
        <w:b/>
        <w:bCs/>
        <w:sz w:val="18"/>
        <w:szCs w:val="18"/>
      </w:rPr>
      <w:t>skiego 2021-2027 (Europejski Fundusz Spo</w:t>
    </w:r>
    <w:r w:rsidRPr="00BA7CF8">
      <w:rPr>
        <w:rFonts w:ascii="Arial" w:hAnsi="Arial" w:cs="Arial" w:hint="eastAsia"/>
        <w:b/>
        <w:bCs/>
        <w:sz w:val="18"/>
        <w:szCs w:val="18"/>
      </w:rPr>
      <w:t>ł</w:t>
    </w:r>
    <w:r w:rsidRPr="00BA7CF8">
      <w:rPr>
        <w:rFonts w:ascii="Arial" w:hAnsi="Arial" w:cs="Arial"/>
        <w:b/>
        <w:bCs/>
        <w:sz w:val="18"/>
        <w:szCs w:val="18"/>
      </w:rPr>
      <w:t>eczny+)</w:t>
    </w:r>
    <w:r>
      <w:rPr>
        <w:rFonts w:ascii="Arial" w:hAnsi="Arial" w:cs="Arial"/>
        <w:b/>
        <w:bCs/>
        <w:sz w:val="18"/>
        <w:szCs w:val="18"/>
      </w:rPr>
      <w:t xml:space="preserve"> </w:t>
    </w:r>
    <w:r w:rsidRPr="00BA7CF8">
      <w:rPr>
        <w:rFonts w:ascii="Arial" w:hAnsi="Arial" w:cs="Arial"/>
        <w:b/>
        <w:bCs/>
        <w:sz w:val="18"/>
        <w:szCs w:val="18"/>
      </w:rPr>
      <w:t>dla Priorytetu: FESL.07.00-Fundusze Europejskie dla spo</w:t>
    </w:r>
    <w:r w:rsidRPr="00BA7CF8">
      <w:rPr>
        <w:rFonts w:ascii="Arial" w:hAnsi="Arial" w:cs="Arial" w:hint="eastAsia"/>
        <w:b/>
        <w:bCs/>
        <w:sz w:val="18"/>
        <w:szCs w:val="18"/>
      </w:rPr>
      <w:t>ł</w:t>
    </w:r>
    <w:r w:rsidRPr="00BA7CF8">
      <w:rPr>
        <w:rFonts w:ascii="Arial" w:hAnsi="Arial" w:cs="Arial"/>
        <w:b/>
        <w:bCs/>
        <w:sz w:val="18"/>
        <w:szCs w:val="18"/>
      </w:rPr>
      <w:t>ecze</w:t>
    </w:r>
    <w:r w:rsidRPr="00BA7CF8">
      <w:rPr>
        <w:rFonts w:ascii="Arial" w:hAnsi="Arial" w:cs="Arial" w:hint="eastAsia"/>
        <w:b/>
        <w:bCs/>
        <w:sz w:val="18"/>
        <w:szCs w:val="18"/>
      </w:rPr>
      <w:t>ń</w:t>
    </w:r>
    <w:r w:rsidRPr="00BA7CF8">
      <w:rPr>
        <w:rFonts w:ascii="Arial" w:hAnsi="Arial" w:cs="Arial"/>
        <w:b/>
        <w:bCs/>
        <w:sz w:val="18"/>
        <w:szCs w:val="18"/>
      </w:rPr>
      <w:t>stwa</w:t>
    </w:r>
  </w:p>
  <w:p w14:paraId="1D5A1933"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 xml:space="preserve">y oraz </w:t>
    </w:r>
    <w:proofErr w:type="spellStart"/>
    <w:r w:rsidRPr="00BA7CF8">
      <w:rPr>
        <w:rFonts w:ascii="Arial" w:hAnsi="Arial" w:cs="Arial"/>
        <w:b/>
        <w:bCs/>
        <w:sz w:val="18"/>
        <w:szCs w:val="18"/>
      </w:rPr>
      <w:t>deinstytucjonalizacja</w:t>
    </w:r>
    <w:proofErr w:type="spellEnd"/>
  </w:p>
  <w:p w14:paraId="24856EA7"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660B33A9" w14:textId="60FB4C0E" w:rsidR="002462DB" w:rsidRPr="002462DB" w:rsidRDefault="002462DB" w:rsidP="002462DB">
    <w:pPr>
      <w:jc w:val="center"/>
      <w:rPr>
        <w:rFonts w:ascii="Arial" w:hAnsi="Arial" w:cs="Arial"/>
        <w:sz w:val="18"/>
        <w:szCs w:val="18"/>
      </w:rPr>
    </w:pPr>
    <w:r w:rsidRPr="00BA7CF8">
      <w:rPr>
        <w:rFonts w:ascii="Arial" w:hAnsi="Arial" w:cs="Arial"/>
        <w:sz w:val="18"/>
        <w:szCs w:val="18"/>
      </w:rPr>
      <w:t>Projekt pt. „</w:t>
    </w:r>
    <w:r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64"/>
      <w:numFmt w:val="bullet"/>
      <w:lvlText w:val=""/>
      <w:lvlJc w:val="left"/>
      <w:pPr>
        <w:tabs>
          <w:tab w:val="num" w:pos="720"/>
        </w:tabs>
        <w:ind w:left="720" w:hanging="360"/>
      </w:pPr>
      <w:rPr>
        <w:rFonts w:ascii="Symbol" w:hAnsi="Symbol" w:cs="Times New Roman" w:hint="default"/>
        <w:color w:val="auto"/>
        <w:sz w:val="24"/>
        <w:lang w:val="pl-PL"/>
      </w:rPr>
    </w:lvl>
  </w:abstractNum>
  <w:abstractNum w:abstractNumId="1"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3" w15:restartNumberingAfterBreak="0">
    <w:nsid w:val="067C7A54"/>
    <w:multiLevelType w:val="hybridMultilevel"/>
    <w:tmpl w:val="F1E8D878"/>
    <w:lvl w:ilvl="0" w:tplc="097661D4">
      <w:start w:val="1"/>
      <w:numFmt w:val="decimal"/>
      <w:lvlText w:val="%1."/>
      <w:lvlJc w:val="left"/>
      <w:pPr>
        <w:ind w:left="930" w:hanging="57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76EA1"/>
    <w:multiLevelType w:val="hybridMultilevel"/>
    <w:tmpl w:val="E5CEB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07FB9"/>
    <w:multiLevelType w:val="multilevel"/>
    <w:tmpl w:val="4362946C"/>
    <w:lvl w:ilvl="0">
      <w:start w:val="1"/>
      <w:numFmt w:val="lowerLetter"/>
      <w:lvlText w:val="%1)"/>
      <w:lvlJc w:val="left"/>
      <w:pPr>
        <w:tabs>
          <w:tab w:val="num" w:pos="720"/>
        </w:tabs>
        <w:ind w:left="720" w:hanging="360"/>
      </w:pPr>
      <w:rPr>
        <w:rFonts w:ascii="Arial" w:eastAsia="Times New Roman" w:hAnsi="Arial" w:cs="Arial" w:hint="default"/>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ascii="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A24BD"/>
    <w:multiLevelType w:val="multilevel"/>
    <w:tmpl w:val="DDEC3CA6"/>
    <w:lvl w:ilvl="0">
      <w:start w:val="1"/>
      <w:numFmt w:val="decimal"/>
      <w:lvlText w:val="%1."/>
      <w:lvlJc w:val="left"/>
      <w:pPr>
        <w:ind w:left="502" w:hanging="360"/>
      </w:pPr>
      <w:rPr>
        <w:b w:val="0"/>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1B19D7"/>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6E35FB"/>
    <w:multiLevelType w:val="hybridMultilevel"/>
    <w:tmpl w:val="487E6BF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0777CC"/>
    <w:multiLevelType w:val="hybridMultilevel"/>
    <w:tmpl w:val="AEB4CA9A"/>
    <w:lvl w:ilvl="0" w:tplc="0316BB7E">
      <w:start w:val="1"/>
      <w:numFmt w:val="lowerLetter"/>
      <w:lvlText w:val="%1)"/>
      <w:lvlJc w:val="left"/>
      <w:pPr>
        <w:ind w:left="720" w:hanging="360"/>
      </w:pPr>
      <w:rPr>
        <w:rFonts w:ascii="Arial" w:eastAsia="CIDFont+F2"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B50345"/>
    <w:multiLevelType w:val="hybridMultilevel"/>
    <w:tmpl w:val="8ABAA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CE43AC9"/>
    <w:multiLevelType w:val="hybridMultilevel"/>
    <w:tmpl w:val="9B72DC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3B5AE8"/>
    <w:multiLevelType w:val="hybridMultilevel"/>
    <w:tmpl w:val="06CAE134"/>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0" w15:restartNumberingAfterBreak="0">
    <w:nsid w:val="47350342"/>
    <w:multiLevelType w:val="hybridMultilevel"/>
    <w:tmpl w:val="09F42DF6"/>
    <w:lvl w:ilvl="0" w:tplc="7B8E7C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8825C08"/>
    <w:multiLevelType w:val="hybridMultilevel"/>
    <w:tmpl w:val="A5EA87B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393E39"/>
    <w:multiLevelType w:val="hybridMultilevel"/>
    <w:tmpl w:val="62EC6E32"/>
    <w:lvl w:ilvl="0" w:tplc="0415000F">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36E99"/>
    <w:multiLevelType w:val="hybridMultilevel"/>
    <w:tmpl w:val="EAD22ED0"/>
    <w:lvl w:ilvl="0" w:tplc="0415000F">
      <w:start w:val="1"/>
      <w:numFmt w:val="decimal"/>
      <w:lvlText w:val="%1."/>
      <w:lvlJc w:val="left"/>
      <w:pPr>
        <w:ind w:left="72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CD0ED1"/>
    <w:multiLevelType w:val="hybridMultilevel"/>
    <w:tmpl w:val="2D56B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500520"/>
    <w:multiLevelType w:val="hybridMultilevel"/>
    <w:tmpl w:val="B5FC2F14"/>
    <w:lvl w:ilvl="0" w:tplc="04150011">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7"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DBC358E"/>
    <w:multiLevelType w:val="hybridMultilevel"/>
    <w:tmpl w:val="184C5FBC"/>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FB194C"/>
    <w:multiLevelType w:val="hybridMultilevel"/>
    <w:tmpl w:val="D284A022"/>
    <w:lvl w:ilvl="0" w:tplc="F0C8C0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284557"/>
    <w:multiLevelType w:val="multilevel"/>
    <w:tmpl w:val="D898BB76"/>
    <w:lvl w:ilvl="0">
      <w:start w:val="1"/>
      <w:numFmt w:val="decimal"/>
      <w:lvlText w:val="%1."/>
      <w:lvlJc w:val="left"/>
      <w:pPr>
        <w:ind w:left="420" w:hanging="420"/>
      </w:pPr>
      <w:rPr>
        <w:rFonts w:hint="default"/>
        <w:b w:val="0"/>
        <w:sz w:val="25"/>
      </w:rPr>
    </w:lvl>
    <w:lvl w:ilvl="1">
      <w:start w:val="1"/>
      <w:numFmt w:val="decimal"/>
      <w:lvlText w:val="%1.%2."/>
      <w:lvlJc w:val="left"/>
      <w:pPr>
        <w:ind w:left="420" w:hanging="420"/>
      </w:pPr>
      <w:rPr>
        <w:rFonts w:hint="default"/>
        <w:b w:val="0"/>
        <w:sz w:val="20"/>
        <w:szCs w:val="20"/>
      </w:rPr>
    </w:lvl>
    <w:lvl w:ilvl="2">
      <w:start w:val="1"/>
      <w:numFmt w:val="decimal"/>
      <w:lvlText w:val="%1.%2.%3."/>
      <w:lvlJc w:val="left"/>
      <w:pPr>
        <w:ind w:left="720" w:hanging="720"/>
      </w:pPr>
      <w:rPr>
        <w:rFonts w:hint="default"/>
        <w:b w:val="0"/>
        <w:sz w:val="25"/>
      </w:rPr>
    </w:lvl>
    <w:lvl w:ilvl="3">
      <w:start w:val="1"/>
      <w:numFmt w:val="decimal"/>
      <w:lvlText w:val="%1.%2.%3.%4."/>
      <w:lvlJc w:val="left"/>
      <w:pPr>
        <w:ind w:left="720" w:hanging="720"/>
      </w:pPr>
      <w:rPr>
        <w:rFonts w:hint="default"/>
        <w:b w:val="0"/>
        <w:sz w:val="25"/>
      </w:rPr>
    </w:lvl>
    <w:lvl w:ilvl="4">
      <w:start w:val="1"/>
      <w:numFmt w:val="decimal"/>
      <w:lvlText w:val="%1.%2.%3.%4.%5."/>
      <w:lvlJc w:val="left"/>
      <w:pPr>
        <w:ind w:left="1080" w:hanging="1080"/>
      </w:pPr>
      <w:rPr>
        <w:rFonts w:hint="default"/>
        <w:b w:val="0"/>
        <w:sz w:val="25"/>
      </w:rPr>
    </w:lvl>
    <w:lvl w:ilvl="5">
      <w:start w:val="1"/>
      <w:numFmt w:val="decimal"/>
      <w:lvlText w:val="%1.%2.%3.%4.%5.%6."/>
      <w:lvlJc w:val="left"/>
      <w:pPr>
        <w:ind w:left="1080" w:hanging="1080"/>
      </w:pPr>
      <w:rPr>
        <w:rFonts w:hint="default"/>
        <w:b w:val="0"/>
        <w:sz w:val="25"/>
      </w:rPr>
    </w:lvl>
    <w:lvl w:ilvl="6">
      <w:start w:val="1"/>
      <w:numFmt w:val="decimal"/>
      <w:lvlText w:val="%1.%2.%3.%4.%5.%6.%7."/>
      <w:lvlJc w:val="left"/>
      <w:pPr>
        <w:ind w:left="1440" w:hanging="1440"/>
      </w:pPr>
      <w:rPr>
        <w:rFonts w:hint="default"/>
        <w:b w:val="0"/>
        <w:sz w:val="25"/>
      </w:rPr>
    </w:lvl>
    <w:lvl w:ilvl="7">
      <w:start w:val="1"/>
      <w:numFmt w:val="decimal"/>
      <w:lvlText w:val="%1.%2.%3.%4.%5.%6.%7.%8."/>
      <w:lvlJc w:val="left"/>
      <w:pPr>
        <w:ind w:left="1440" w:hanging="1440"/>
      </w:pPr>
      <w:rPr>
        <w:rFonts w:hint="default"/>
        <w:b w:val="0"/>
        <w:sz w:val="25"/>
      </w:rPr>
    </w:lvl>
    <w:lvl w:ilvl="8">
      <w:start w:val="1"/>
      <w:numFmt w:val="decimal"/>
      <w:lvlText w:val="%1.%2.%3.%4.%5.%6.%7.%8.%9."/>
      <w:lvlJc w:val="left"/>
      <w:pPr>
        <w:ind w:left="1800" w:hanging="1800"/>
      </w:pPr>
      <w:rPr>
        <w:rFonts w:hint="default"/>
        <w:b w:val="0"/>
        <w:sz w:val="25"/>
      </w:rPr>
    </w:lvl>
  </w:abstractNum>
  <w:abstractNum w:abstractNumId="32"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3E21732"/>
    <w:multiLevelType w:val="hybridMultilevel"/>
    <w:tmpl w:val="072C90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7B26EB0"/>
    <w:multiLevelType w:val="multilevel"/>
    <w:tmpl w:val="3A94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682022"/>
    <w:multiLevelType w:val="hybridMultilevel"/>
    <w:tmpl w:val="F2648D64"/>
    <w:lvl w:ilvl="0" w:tplc="B2CCB2C0">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87E074A"/>
    <w:multiLevelType w:val="hybridMultilevel"/>
    <w:tmpl w:val="DD4C3F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49431DF"/>
    <w:multiLevelType w:val="hybridMultilevel"/>
    <w:tmpl w:val="4F20024A"/>
    <w:lvl w:ilvl="0" w:tplc="5B7C3748">
      <w:start w:val="1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1840950">
    <w:abstractNumId w:val="30"/>
  </w:num>
  <w:num w:numId="2" w16cid:durableId="1670449634">
    <w:abstractNumId w:val="13"/>
  </w:num>
  <w:num w:numId="3" w16cid:durableId="1562907617">
    <w:abstractNumId w:val="8"/>
  </w:num>
  <w:num w:numId="4" w16cid:durableId="1642006050">
    <w:abstractNumId w:val="17"/>
  </w:num>
  <w:num w:numId="5" w16cid:durableId="11591517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6773954">
    <w:abstractNumId w:val="34"/>
  </w:num>
  <w:num w:numId="7" w16cid:durableId="2137218108">
    <w:abstractNumId w:val="37"/>
  </w:num>
  <w:num w:numId="8" w16cid:durableId="990519464">
    <w:abstractNumId w:val="39"/>
  </w:num>
  <w:num w:numId="9" w16cid:durableId="495801012">
    <w:abstractNumId w:val="1"/>
  </w:num>
  <w:num w:numId="10" w16cid:durableId="2043624687">
    <w:abstractNumId w:val="15"/>
  </w:num>
  <w:num w:numId="11" w16cid:durableId="1744525915">
    <w:abstractNumId w:val="0"/>
  </w:num>
  <w:num w:numId="12" w16cid:durableId="377317197">
    <w:abstractNumId w:val="19"/>
  </w:num>
  <w:num w:numId="13" w16cid:durableId="983896317">
    <w:abstractNumId w:val="24"/>
  </w:num>
  <w:num w:numId="14" w16cid:durableId="1675378524">
    <w:abstractNumId w:val="25"/>
  </w:num>
  <w:num w:numId="15" w16cid:durableId="1852136537">
    <w:abstractNumId w:val="20"/>
  </w:num>
  <w:num w:numId="16" w16cid:durableId="364329739">
    <w:abstractNumId w:val="7"/>
  </w:num>
  <w:num w:numId="17" w16cid:durableId="1579250483">
    <w:abstractNumId w:val="4"/>
  </w:num>
  <w:num w:numId="18" w16cid:durableId="695620397">
    <w:abstractNumId w:val="3"/>
  </w:num>
  <w:num w:numId="19" w16cid:durableId="871379063">
    <w:abstractNumId w:val="26"/>
  </w:num>
  <w:num w:numId="20" w16cid:durableId="1879580657">
    <w:abstractNumId w:val="36"/>
  </w:num>
  <w:num w:numId="21" w16cid:durableId="727844991">
    <w:abstractNumId w:val="35"/>
  </w:num>
  <w:num w:numId="22" w16cid:durableId="734939951">
    <w:abstractNumId w:val="6"/>
  </w:num>
  <w:num w:numId="23" w16cid:durableId="217784048">
    <w:abstractNumId w:val="23"/>
  </w:num>
  <w:num w:numId="24" w16cid:durableId="897937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620994">
    <w:abstractNumId w:val="12"/>
  </w:num>
  <w:num w:numId="26" w16cid:durableId="1445807515">
    <w:abstractNumId w:val="28"/>
  </w:num>
  <w:num w:numId="27" w16cid:durableId="483400105">
    <w:abstractNumId w:val="14"/>
  </w:num>
  <w:num w:numId="28" w16cid:durableId="403113652">
    <w:abstractNumId w:val="18"/>
  </w:num>
  <w:num w:numId="29" w16cid:durableId="1121268286">
    <w:abstractNumId w:val="33"/>
  </w:num>
  <w:num w:numId="30" w16cid:durableId="1214584483">
    <w:abstractNumId w:val="9"/>
  </w:num>
  <w:num w:numId="31" w16cid:durableId="1327326107">
    <w:abstractNumId w:val="29"/>
  </w:num>
  <w:num w:numId="32" w16cid:durableId="1369527411">
    <w:abstractNumId w:val="31"/>
  </w:num>
  <w:num w:numId="33" w16cid:durableId="2104261933">
    <w:abstractNumId w:val="10"/>
  </w:num>
  <w:num w:numId="34" w16cid:durableId="44722221">
    <w:abstractNumId w:val="5"/>
  </w:num>
  <w:num w:numId="35" w16cid:durableId="270944205">
    <w:abstractNumId w:val="38"/>
  </w:num>
  <w:num w:numId="36" w16cid:durableId="424132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0775826">
    <w:abstractNumId w:val="32"/>
  </w:num>
  <w:num w:numId="38" w16cid:durableId="1116945719">
    <w:abstractNumId w:val="21"/>
  </w:num>
  <w:num w:numId="39" w16cid:durableId="1872374876">
    <w:abstractNumId w:val="2"/>
  </w:num>
  <w:num w:numId="40" w16cid:durableId="1646206403">
    <w:abstractNumId w:val="16"/>
  </w:num>
  <w:num w:numId="41" w16cid:durableId="1372539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25F7C"/>
    <w:rsid w:val="000368E7"/>
    <w:rsid w:val="0004545E"/>
    <w:rsid w:val="00060528"/>
    <w:rsid w:val="0006304D"/>
    <w:rsid w:val="00071320"/>
    <w:rsid w:val="00071688"/>
    <w:rsid w:val="00073907"/>
    <w:rsid w:val="00083C81"/>
    <w:rsid w:val="000B3DEB"/>
    <w:rsid w:val="000C4987"/>
    <w:rsid w:val="000D5822"/>
    <w:rsid w:val="000D6A75"/>
    <w:rsid w:val="00100741"/>
    <w:rsid w:val="001042D7"/>
    <w:rsid w:val="00120D91"/>
    <w:rsid w:val="001249E9"/>
    <w:rsid w:val="001335A0"/>
    <w:rsid w:val="00160FA2"/>
    <w:rsid w:val="001B06A0"/>
    <w:rsid w:val="001D4D7D"/>
    <w:rsid w:val="001E6092"/>
    <w:rsid w:val="00217D6B"/>
    <w:rsid w:val="002462DB"/>
    <w:rsid w:val="002532D1"/>
    <w:rsid w:val="002735F1"/>
    <w:rsid w:val="00287766"/>
    <w:rsid w:val="002E1465"/>
    <w:rsid w:val="00301FD2"/>
    <w:rsid w:val="00323820"/>
    <w:rsid w:val="00370E04"/>
    <w:rsid w:val="00371B86"/>
    <w:rsid w:val="00393FC8"/>
    <w:rsid w:val="00396F17"/>
    <w:rsid w:val="003A2393"/>
    <w:rsid w:val="003B670D"/>
    <w:rsid w:val="003C2366"/>
    <w:rsid w:val="003C6538"/>
    <w:rsid w:val="003F2D17"/>
    <w:rsid w:val="003F6079"/>
    <w:rsid w:val="0040023A"/>
    <w:rsid w:val="0041728A"/>
    <w:rsid w:val="00426526"/>
    <w:rsid w:val="00442B1C"/>
    <w:rsid w:val="00493757"/>
    <w:rsid w:val="004A1A06"/>
    <w:rsid w:val="004A2479"/>
    <w:rsid w:val="004B0185"/>
    <w:rsid w:val="004C1F05"/>
    <w:rsid w:val="004D7F20"/>
    <w:rsid w:val="004E24F9"/>
    <w:rsid w:val="004F2D86"/>
    <w:rsid w:val="00511A8A"/>
    <w:rsid w:val="005172FF"/>
    <w:rsid w:val="005201FC"/>
    <w:rsid w:val="00545915"/>
    <w:rsid w:val="00555CCB"/>
    <w:rsid w:val="00563463"/>
    <w:rsid w:val="00566BE5"/>
    <w:rsid w:val="00573C17"/>
    <w:rsid w:val="0058166B"/>
    <w:rsid w:val="00585BCF"/>
    <w:rsid w:val="005B1D76"/>
    <w:rsid w:val="005B6BEE"/>
    <w:rsid w:val="005C1792"/>
    <w:rsid w:val="005D71F8"/>
    <w:rsid w:val="005E2527"/>
    <w:rsid w:val="005E5C2E"/>
    <w:rsid w:val="00606DB5"/>
    <w:rsid w:val="00610BF9"/>
    <w:rsid w:val="006300FA"/>
    <w:rsid w:val="006A6C0D"/>
    <w:rsid w:val="006C61FE"/>
    <w:rsid w:val="006E0F1A"/>
    <w:rsid w:val="00700F7C"/>
    <w:rsid w:val="00722E91"/>
    <w:rsid w:val="00747019"/>
    <w:rsid w:val="00762320"/>
    <w:rsid w:val="00795E74"/>
    <w:rsid w:val="007B3EAB"/>
    <w:rsid w:val="007C5337"/>
    <w:rsid w:val="007D7186"/>
    <w:rsid w:val="00804545"/>
    <w:rsid w:val="00804AA6"/>
    <w:rsid w:val="008065BF"/>
    <w:rsid w:val="0081326C"/>
    <w:rsid w:val="0083508E"/>
    <w:rsid w:val="008444F3"/>
    <w:rsid w:val="0085390D"/>
    <w:rsid w:val="00866BCF"/>
    <w:rsid w:val="00867B32"/>
    <w:rsid w:val="00877856"/>
    <w:rsid w:val="008943B7"/>
    <w:rsid w:val="008C2351"/>
    <w:rsid w:val="008D3173"/>
    <w:rsid w:val="008E140E"/>
    <w:rsid w:val="008F2635"/>
    <w:rsid w:val="00904E26"/>
    <w:rsid w:val="00907D4B"/>
    <w:rsid w:val="009263E0"/>
    <w:rsid w:val="00931F63"/>
    <w:rsid w:val="009840C2"/>
    <w:rsid w:val="009928DD"/>
    <w:rsid w:val="00997BFF"/>
    <w:rsid w:val="009A1B00"/>
    <w:rsid w:val="009B7986"/>
    <w:rsid w:val="00A2476C"/>
    <w:rsid w:val="00A473ED"/>
    <w:rsid w:val="00A77093"/>
    <w:rsid w:val="00AB281D"/>
    <w:rsid w:val="00AB310C"/>
    <w:rsid w:val="00AD6345"/>
    <w:rsid w:val="00B010DE"/>
    <w:rsid w:val="00B104BA"/>
    <w:rsid w:val="00B25F24"/>
    <w:rsid w:val="00B86FF0"/>
    <w:rsid w:val="00BB2712"/>
    <w:rsid w:val="00C00AB6"/>
    <w:rsid w:val="00C03F96"/>
    <w:rsid w:val="00C2591F"/>
    <w:rsid w:val="00C313F9"/>
    <w:rsid w:val="00C362EB"/>
    <w:rsid w:val="00C65F80"/>
    <w:rsid w:val="00C77CE6"/>
    <w:rsid w:val="00CB5953"/>
    <w:rsid w:val="00CD516C"/>
    <w:rsid w:val="00CE0C9E"/>
    <w:rsid w:val="00D375F4"/>
    <w:rsid w:val="00D43C30"/>
    <w:rsid w:val="00D57B80"/>
    <w:rsid w:val="00D66FEA"/>
    <w:rsid w:val="00D82042"/>
    <w:rsid w:val="00D82374"/>
    <w:rsid w:val="00D929B9"/>
    <w:rsid w:val="00D9540C"/>
    <w:rsid w:val="00DC1AD9"/>
    <w:rsid w:val="00DC3918"/>
    <w:rsid w:val="00DD03BA"/>
    <w:rsid w:val="00DD5535"/>
    <w:rsid w:val="00DE45D1"/>
    <w:rsid w:val="00DF4DDC"/>
    <w:rsid w:val="00E03B3B"/>
    <w:rsid w:val="00E25CC2"/>
    <w:rsid w:val="00E540C2"/>
    <w:rsid w:val="00E57EAE"/>
    <w:rsid w:val="00E6345D"/>
    <w:rsid w:val="00E742FF"/>
    <w:rsid w:val="00E84D4D"/>
    <w:rsid w:val="00E93754"/>
    <w:rsid w:val="00EA6053"/>
    <w:rsid w:val="00ED2188"/>
    <w:rsid w:val="00EE61C1"/>
    <w:rsid w:val="00EF2A18"/>
    <w:rsid w:val="00EF6D40"/>
    <w:rsid w:val="00F02564"/>
    <w:rsid w:val="00F31824"/>
    <w:rsid w:val="00F31F7E"/>
    <w:rsid w:val="00F33273"/>
    <w:rsid w:val="00F72F2F"/>
    <w:rsid w:val="00F86BBE"/>
    <w:rsid w:val="00FA411A"/>
    <w:rsid w:val="00FC7AA0"/>
    <w:rsid w:val="00FF06C0"/>
    <w:rsid w:val="00FF6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5">
    <w:name w:val="heading 5"/>
    <w:basedOn w:val="Normalny"/>
    <w:next w:val="Normalny"/>
    <w:link w:val="Nagwek5Znak"/>
    <w:uiPriority w:val="9"/>
    <w:semiHidden/>
    <w:unhideWhenUsed/>
    <w:qFormat/>
    <w:rsid w:val="00573C17"/>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Obiekt,List Paragraph1,normalny tekst,Wypunktowanie,Akapit z listą BS,Colorful List Accent 1,Akapit z listą4,Średnia siatka 1 — akcent 21,Colorful List - Accent 11,Kolorowa lista — akcent 12,lp1"/>
    <w:basedOn w:val="Normalny"/>
    <w:link w:val="AkapitzlistZnak"/>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Obiekt Znak,List Paragraph1 Znak,normalny tekst Znak,Wypunktowanie Znak,Akapit z listą BS Znak,Colorful List Accent 1 Znak,Akapit z listą4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uiPriority w:val="9"/>
    <w:semiHidden/>
    <w:rsid w:val="00573C17"/>
    <w:rPr>
      <w:rFonts w:asciiTheme="majorHAnsi" w:eastAsiaTheme="majorEastAsia" w:hAnsiTheme="majorHAnsi" w:cstheme="majorBidi"/>
      <w:color w:val="2F5496" w:themeColor="accent1" w:themeShade="BF"/>
    </w:rPr>
  </w:style>
  <w:style w:type="paragraph" w:customStyle="1" w:styleId="Default">
    <w:name w:val="Default"/>
    <w:rsid w:val="00573C1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wcity21">
    <w:name w:val="Tekst podstawowy wcięty 21"/>
    <w:basedOn w:val="Normalny"/>
    <w:rsid w:val="00573C17"/>
    <w:pPr>
      <w:suppressAutoHyphens/>
      <w:spacing w:after="120" w:line="480" w:lineRule="auto"/>
      <w:ind w:left="283"/>
    </w:pPr>
    <w:rPr>
      <w:rFonts w:ascii="Times New Roman" w:eastAsia="Times New Roman" w:hAnsi="Times New Roman" w:cs="Times New Roman"/>
      <w:kern w:val="1"/>
      <w:sz w:val="20"/>
      <w:szCs w:val="20"/>
      <w:lang w:eastAsia="ar-SA"/>
    </w:rPr>
  </w:style>
  <w:style w:type="paragraph" w:styleId="Tekstpodstawowy">
    <w:name w:val="Body Text"/>
    <w:basedOn w:val="Normalny"/>
    <w:link w:val="TekstpodstawowyZnak"/>
    <w:uiPriority w:val="99"/>
    <w:semiHidden/>
    <w:unhideWhenUsed/>
    <w:rsid w:val="005201FC"/>
    <w:pPr>
      <w:spacing w:after="120"/>
    </w:pPr>
  </w:style>
  <w:style w:type="character" w:customStyle="1" w:styleId="TekstpodstawowyZnak">
    <w:name w:val="Tekst podstawowy Znak"/>
    <w:basedOn w:val="Domylnaczcionkaakapitu"/>
    <w:link w:val="Tekstpodstawowy"/>
    <w:uiPriority w:val="99"/>
    <w:semiHidden/>
    <w:rsid w:val="005201FC"/>
  </w:style>
  <w:style w:type="paragraph" w:styleId="Tekstpodstawowywcity2">
    <w:name w:val="Body Text Indent 2"/>
    <w:basedOn w:val="Normalny"/>
    <w:link w:val="Tekstpodstawowywcity2Znak"/>
    <w:uiPriority w:val="99"/>
    <w:semiHidden/>
    <w:unhideWhenUsed/>
    <w:rsid w:val="005201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1FC"/>
  </w:style>
  <w:style w:type="paragraph" w:styleId="Tekstpodstawowy3">
    <w:name w:val="Body Text 3"/>
    <w:basedOn w:val="Normalny"/>
    <w:link w:val="Tekstpodstawowy3Znak"/>
    <w:uiPriority w:val="99"/>
    <w:semiHidden/>
    <w:unhideWhenUsed/>
    <w:rsid w:val="005201FC"/>
    <w:pPr>
      <w:spacing w:after="120"/>
    </w:pPr>
    <w:rPr>
      <w:sz w:val="16"/>
      <w:szCs w:val="16"/>
    </w:rPr>
  </w:style>
  <w:style w:type="character" w:customStyle="1" w:styleId="Tekstpodstawowy3Znak">
    <w:name w:val="Tekst podstawowy 3 Znak"/>
    <w:basedOn w:val="Domylnaczcionkaakapitu"/>
    <w:link w:val="Tekstpodstawowy3"/>
    <w:uiPriority w:val="99"/>
    <w:semiHidden/>
    <w:rsid w:val="005201FC"/>
    <w:rPr>
      <w:sz w:val="16"/>
      <w:szCs w:val="16"/>
    </w:rPr>
  </w:style>
  <w:style w:type="paragraph" w:styleId="Tekstpodstawowywcity3">
    <w:name w:val="Body Text Indent 3"/>
    <w:basedOn w:val="Normalny"/>
    <w:link w:val="Tekstpodstawowywcity3Znak"/>
    <w:uiPriority w:val="99"/>
    <w:semiHidden/>
    <w:unhideWhenUsed/>
    <w:rsid w:val="005201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201FC"/>
    <w:rPr>
      <w:sz w:val="16"/>
      <w:szCs w:val="16"/>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5201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5201FC"/>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201FC"/>
    <w:rPr>
      <w:vertAlign w:val="superscript"/>
    </w:rPr>
  </w:style>
  <w:style w:type="character" w:customStyle="1" w:styleId="Znakiprzypiswdolnych">
    <w:name w:val="Znaki przypisów dolnych"/>
    <w:rsid w:val="005201FC"/>
  </w:style>
  <w:style w:type="paragraph" w:customStyle="1" w:styleId="Standardowy0">
    <w:name w:val="Standardowy.+"/>
    <w:rsid w:val="005201FC"/>
    <w:pPr>
      <w:suppressAutoHyphens/>
      <w:spacing w:after="0" w:line="240" w:lineRule="auto"/>
    </w:pPr>
    <w:rPr>
      <w:rFonts w:ascii="Arial" w:eastAsia="Arial" w:hAnsi="Arial" w:cs="Times New Roman"/>
      <w:kern w:val="1"/>
      <w:sz w:val="24"/>
      <w:szCs w:val="20"/>
      <w:lang w:eastAsia="ar-SA"/>
    </w:rPr>
  </w:style>
  <w:style w:type="character" w:customStyle="1" w:styleId="markedcontent">
    <w:name w:val="markedcontent"/>
    <w:basedOn w:val="Domylnaczcionkaakapitu"/>
    <w:rsid w:val="005201FC"/>
  </w:style>
  <w:style w:type="paragraph" w:customStyle="1" w:styleId="Standard">
    <w:name w:val="Standard"/>
    <w:qFormat/>
    <w:rsid w:val="005201FC"/>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5201FC"/>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Style18">
    <w:name w:val="Style18"/>
    <w:basedOn w:val="Normalny"/>
    <w:uiPriority w:val="99"/>
    <w:rsid w:val="005201FC"/>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5201FC"/>
    <w:rPr>
      <w:rFonts w:ascii="Times New Roman" w:hAnsi="Times New Roman"/>
      <w:color w:val="000000"/>
      <w:sz w:val="22"/>
    </w:rPr>
  </w:style>
  <w:style w:type="character" w:customStyle="1" w:styleId="x4k7w5x">
    <w:name w:val="x4k7w5x"/>
    <w:basedOn w:val="Domylnaczcionkaakapitu"/>
    <w:rsid w:val="00B86FF0"/>
  </w:style>
  <w:style w:type="paragraph" w:styleId="Nagwek">
    <w:name w:val="header"/>
    <w:basedOn w:val="Normalny"/>
    <w:link w:val="NagwekZnak"/>
    <w:uiPriority w:val="99"/>
    <w:unhideWhenUsed/>
    <w:rsid w:val="002462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DB"/>
  </w:style>
  <w:style w:type="paragraph" w:styleId="Stopka">
    <w:name w:val="footer"/>
    <w:basedOn w:val="Normalny"/>
    <w:link w:val="StopkaZnak"/>
    <w:uiPriority w:val="99"/>
    <w:unhideWhenUsed/>
    <w:rsid w:val="002462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DB"/>
  </w:style>
  <w:style w:type="paragraph" w:customStyle="1" w:styleId="Style37">
    <w:name w:val="Style37"/>
    <w:basedOn w:val="Normalny"/>
    <w:uiPriority w:val="99"/>
    <w:rsid w:val="002462DB"/>
    <w:pPr>
      <w:spacing w:after="120" w:line="276"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5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um@lazy.pl" TargetMode="External"/><Relationship Id="rId13"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hyperlink" Target="https://bip.umlazy.finn.pl/" TargetMode="External"/><Relationship Id="rId12" Type="http://schemas.openxmlformats.org/officeDocument/2006/relationships/hyperlink" Target="mailto:wirum@lazy.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rum@lazy.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p.umlazy.finn.pl/" TargetMode="External"/><Relationship Id="rId4" Type="http://schemas.openxmlformats.org/officeDocument/2006/relationships/webSettings" Target="webSettings.xml"/><Relationship Id="rId9" Type="http://schemas.openxmlformats.org/officeDocument/2006/relationships/hyperlink" Target="https://ezamowienia.gov.pl/mp-client/tenders/ocds-148610-4e9b09d9-d9d4-47c3-ba33-f21585074f4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38</Pages>
  <Words>14070</Words>
  <Characters>84421</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112</cp:revision>
  <dcterms:created xsi:type="dcterms:W3CDTF">2023-02-03T11:22:00Z</dcterms:created>
  <dcterms:modified xsi:type="dcterms:W3CDTF">2024-08-19T08:52:00Z</dcterms:modified>
</cp:coreProperties>
</file>