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BEC56" w14:textId="07024EAB" w:rsidR="008B5BAC" w:rsidRPr="007F6215" w:rsidRDefault="00DF52C5" w:rsidP="007546DF">
      <w:pPr>
        <w:spacing w:line="276" w:lineRule="auto"/>
        <w:ind w:left="-14"/>
        <w:jc w:val="right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Załącznik nr </w:t>
      </w:r>
      <w:r w:rsidR="002104D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6</w:t>
      </w: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Pr="007F6215" w:rsidRDefault="002B030F" w:rsidP="002B030F">
      <w:pPr>
        <w:spacing w:line="264" w:lineRule="auto"/>
        <w:ind w:right="6"/>
        <w:rPr>
          <w:rFonts w:ascii="Arial" w:hAnsi="Arial" w:cs="Arial"/>
          <w:i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7F6215">
        <w:rPr>
          <w:rFonts w:ascii="Arial" w:hAnsi="Arial" w:cs="Arial"/>
          <w:i/>
          <w:color w:val="auto"/>
          <w:sz w:val="20"/>
          <w:szCs w:val="20"/>
        </w:rPr>
        <w:tab/>
      </w:r>
    </w:p>
    <w:p w14:paraId="4477CA66" w14:textId="77777777" w:rsidR="002B030F" w:rsidRPr="007F6215" w:rsidRDefault="002B030F" w:rsidP="002B030F">
      <w:pPr>
        <w:spacing w:line="264" w:lineRule="auto"/>
        <w:ind w:left="4536" w:right="6" w:firstLine="1276"/>
        <w:rPr>
          <w:rFonts w:ascii="Arial" w:hAnsi="Arial" w:cs="Arial"/>
          <w:bCs/>
          <w:color w:val="auto"/>
          <w:sz w:val="20"/>
          <w:szCs w:val="20"/>
        </w:rPr>
      </w:pPr>
    </w:p>
    <w:p w14:paraId="55849F35" w14:textId="77777777" w:rsidR="002B030F" w:rsidRPr="007F6215" w:rsidRDefault="002B030F" w:rsidP="002B030F">
      <w:pPr>
        <w:spacing w:line="276" w:lineRule="auto"/>
        <w:ind w:left="5812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8AD8487" w14:textId="378A3DFE" w:rsidR="00AB363A" w:rsidRPr="007F6215" w:rsidRDefault="00AB363A" w:rsidP="00AB363A">
      <w:pPr>
        <w:spacing w:line="276" w:lineRule="auto"/>
        <w:ind w:left="-14"/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Pr="007F6215" w:rsidRDefault="00373936" w:rsidP="00373936">
      <w:pPr>
        <w:spacing w:line="276" w:lineRule="auto"/>
        <w:ind w:left="-14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</w:pPr>
    </w:p>
    <w:p w14:paraId="1ECAAD6D" w14:textId="53BDFC9F" w:rsidR="00115CAB" w:rsidRPr="00115CAB" w:rsidRDefault="00373936" w:rsidP="00115CAB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Na potrzeby postępowania o udzielenie zamówienia publicznego pn</w:t>
      </w:r>
      <w:r w:rsidRPr="00115CA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  <w:bookmarkStart w:id="0" w:name="_Hlk135313241"/>
      <w:bookmarkStart w:id="1" w:name="_Hlk135313479"/>
      <w:r w:rsidR="00115CAB" w:rsidRPr="00115CAB">
        <w:rPr>
          <w:rFonts w:ascii="Arial" w:hAnsi="Arial" w:cs="Arial"/>
          <w:b/>
          <w:bCs/>
          <w:sz w:val="20"/>
          <w:szCs w:val="20"/>
        </w:rPr>
        <w:t>„Kompleksowa dostawa gazu ziemnego wysokometanowego (grupa E) dla Urzędu Miejskiego w Łazach i jednostek na terenie Gminy na okres 12 miesięcy od 01.01.202</w:t>
      </w:r>
      <w:r w:rsidR="00334266">
        <w:rPr>
          <w:rFonts w:ascii="Arial" w:hAnsi="Arial" w:cs="Arial"/>
          <w:b/>
          <w:bCs/>
          <w:sz w:val="20"/>
          <w:szCs w:val="20"/>
        </w:rPr>
        <w:t>5</w:t>
      </w:r>
      <w:r w:rsidR="00115CAB" w:rsidRPr="00115CAB">
        <w:rPr>
          <w:rFonts w:ascii="Arial" w:hAnsi="Arial" w:cs="Arial"/>
          <w:b/>
          <w:bCs/>
          <w:sz w:val="20"/>
          <w:szCs w:val="20"/>
        </w:rPr>
        <w:t>r. do 31.12.202</w:t>
      </w:r>
      <w:r w:rsidR="00334266">
        <w:rPr>
          <w:rFonts w:ascii="Arial" w:hAnsi="Arial" w:cs="Arial"/>
          <w:b/>
          <w:bCs/>
          <w:sz w:val="20"/>
          <w:szCs w:val="20"/>
        </w:rPr>
        <w:t>5</w:t>
      </w:r>
      <w:r w:rsidR="00115CAB" w:rsidRPr="00115CAB">
        <w:rPr>
          <w:rFonts w:ascii="Arial" w:hAnsi="Arial" w:cs="Arial"/>
          <w:b/>
          <w:bCs/>
          <w:sz w:val="20"/>
          <w:szCs w:val="20"/>
        </w:rPr>
        <w:t>r.”</w:t>
      </w:r>
      <w:bookmarkEnd w:id="0"/>
    </w:p>
    <w:bookmarkEnd w:id="1"/>
    <w:p w14:paraId="2B1FCF47" w14:textId="606C01C4" w:rsidR="00437057" w:rsidRPr="007F6215" w:rsidRDefault="00437057" w:rsidP="00115CAB">
      <w:pPr>
        <w:pStyle w:val="Default"/>
        <w:rPr>
          <w:rFonts w:ascii="Arial" w:eastAsia="Calibri" w:hAnsi="Arial" w:cs="Arial"/>
          <w:sz w:val="20"/>
          <w:szCs w:val="20"/>
        </w:rPr>
      </w:pPr>
    </w:p>
    <w:p w14:paraId="6B4386C9" w14:textId="5B1B3CC5" w:rsidR="007546DF" w:rsidRPr="007F6215" w:rsidRDefault="007546DF" w:rsidP="005028A8">
      <w:pPr>
        <w:pStyle w:val="Nagwek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7F6215" w:rsidRDefault="00511DFE" w:rsidP="00511DFE">
      <w:pPr>
        <w:spacing w:line="276" w:lineRule="auto"/>
        <w:ind w:left="-14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</w:p>
    <w:p w14:paraId="78CCD299" w14:textId="39885D82" w:rsidR="00511DFE" w:rsidRPr="007F6215" w:rsidRDefault="00F91903" w:rsidP="00A560BF">
      <w:pPr>
        <w:widowControl w:val="0"/>
        <w:adjustRightInd w:val="0"/>
        <w:spacing w:before="120" w:after="200" w:line="276" w:lineRule="auto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nie 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4B83B87" w14:textId="77777777" w:rsidR="00511DFE" w:rsidRPr="007F6215" w:rsidRDefault="00511DFE" w:rsidP="00A560BF">
      <w:pPr>
        <w:widowControl w:val="0"/>
        <w:adjustRightInd w:val="0"/>
        <w:spacing w:before="120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41567961" w:rsidR="007546DF" w:rsidRPr="007F6215" w:rsidRDefault="00F91903" w:rsidP="00A560BF">
      <w:pPr>
        <w:widowControl w:val="0"/>
        <w:adjustRightInd w:val="0"/>
        <w:spacing w:before="120" w:after="200" w:line="276" w:lineRule="auto"/>
        <w:ind w:left="709" w:hanging="567"/>
        <w:contextualSpacing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="00614F9F" w:rsidRPr="007F621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A560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że istniejące między Wykonawcami należącymi </w:t>
      </w:r>
      <w:r w:rsidR="00A560BF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            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>do tej samej grupy kapitałowej powiązania nie prowadzą do zachwiania uczciwej konkurencji w postępowaniu o udzielenie zamówienia.</w:t>
      </w:r>
    </w:p>
    <w:p w14:paraId="01624D19" w14:textId="14F71334" w:rsidR="00511DFE" w:rsidRPr="007F6215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F6215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</w:rPr>
        <w:t xml:space="preserve">Lista  </w:t>
      </w:r>
      <w:r w:rsidRPr="007F6215">
        <w:rPr>
          <w:rFonts w:ascii="Arial" w:eastAsia="Lucida Sans Unicode" w:hAnsi="Arial" w:cs="Arial"/>
          <w:color w:val="auto"/>
          <w:kern w:val="2"/>
          <w:sz w:val="20"/>
          <w:szCs w:val="20"/>
          <w:lang w:eastAsia="zh-CN" w:bidi="hi-IN"/>
        </w:rPr>
        <w:t>W</w:t>
      </w:r>
      <w:r w:rsidRPr="007F6215">
        <w:rPr>
          <w:rFonts w:ascii="Arial" w:hAnsi="Arial" w:cs="Arial"/>
          <w:sz w:val="20"/>
          <w:szCs w:val="20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7F6215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7F6215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Pr="007F6215" w:rsidRDefault="00DF52C5" w:rsidP="00DF52C5">
      <w:pPr>
        <w:spacing w:after="200" w:line="276" w:lineRule="auto"/>
        <w:ind w:left="720" w:hanging="294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7F6215" w:rsidRDefault="00511DFE" w:rsidP="00687E3E">
      <w:pPr>
        <w:spacing w:after="200" w:line="276" w:lineRule="auto"/>
        <w:ind w:left="2832" w:firstLine="708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7F6215" w:rsidRDefault="00511DFE" w:rsidP="00511DFE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7F6215" w:rsidRDefault="00511DFE" w:rsidP="00511DFE">
      <w:pPr>
        <w:spacing w:before="120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7F6215" w:rsidRDefault="007546DF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DBD2B43" w14:textId="58C11874" w:rsidR="006F1B7D" w:rsidRPr="007F6215" w:rsidRDefault="006F1B7D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  <w:r w:rsidRPr="007F6215">
        <w:rPr>
          <w:rFonts w:ascii="Arial" w:hAnsi="Arial" w:cs="Arial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Pr="007F6215" w:rsidRDefault="00511DFE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t xml:space="preserve">      </w:t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br/>
      </w:r>
    </w:p>
    <w:p w14:paraId="7851ADA5" w14:textId="77777777" w:rsidR="000A5C77" w:rsidRPr="007F6215" w:rsidRDefault="000A5C77" w:rsidP="007546DF">
      <w:pPr>
        <w:spacing w:line="276" w:lineRule="auto"/>
        <w:rPr>
          <w:rFonts w:ascii="Arial" w:hAnsi="Arial" w:cs="Arial"/>
          <w:sz w:val="20"/>
          <w:szCs w:val="20"/>
        </w:rPr>
      </w:pPr>
    </w:p>
    <w:p w14:paraId="230C9545" w14:textId="76359AA8" w:rsidR="00000000" w:rsidRPr="007F6215" w:rsidRDefault="00984213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hAnsi="Arial" w:cs="Arial"/>
          <w:sz w:val="20"/>
          <w:szCs w:val="20"/>
        </w:rPr>
        <w:t>Oświadczenie składane jest na wezwanie zamawiającego.</w:t>
      </w:r>
      <w:r w:rsidR="000E4A8E" w:rsidRPr="007F6215">
        <w:rPr>
          <w:rFonts w:ascii="Arial" w:hAnsi="Arial" w:cs="Arial"/>
          <w:sz w:val="20"/>
          <w:szCs w:val="20"/>
        </w:rPr>
        <w:t xml:space="preserve"> </w:t>
      </w:r>
      <w:r w:rsidR="007F6215" w:rsidRPr="007F6215">
        <w:rPr>
          <w:rFonts w:ascii="Arial" w:hAnsi="Arial" w:cs="Arial"/>
          <w:sz w:val="20"/>
          <w:szCs w:val="20"/>
        </w:rPr>
        <w:t>Dokument należy podpisać elektronicznie.</w:t>
      </w:r>
    </w:p>
    <w:sectPr w:rsidR="008B0A2E" w:rsidRPr="007F6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32BA4" w14:textId="77777777" w:rsidR="00911ECD" w:rsidRDefault="00911ECD" w:rsidP="00DF52C5">
      <w:r>
        <w:separator/>
      </w:r>
    </w:p>
  </w:endnote>
  <w:endnote w:type="continuationSeparator" w:id="0">
    <w:p w14:paraId="4EB955C5" w14:textId="77777777" w:rsidR="00911ECD" w:rsidRDefault="00911ECD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1E33E" w14:textId="77777777" w:rsidR="00911ECD" w:rsidRDefault="00911ECD" w:rsidP="00DF52C5">
      <w:r>
        <w:separator/>
      </w:r>
    </w:p>
  </w:footnote>
  <w:footnote w:type="continuationSeparator" w:id="0">
    <w:p w14:paraId="691ABC8A" w14:textId="77777777" w:rsidR="00911ECD" w:rsidRDefault="00911ECD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3DCB"/>
    <w:rsid w:val="00071C28"/>
    <w:rsid w:val="0008761A"/>
    <w:rsid w:val="00097840"/>
    <w:rsid w:val="000A5C77"/>
    <w:rsid w:val="000E4A8E"/>
    <w:rsid w:val="0011171C"/>
    <w:rsid w:val="00115CAB"/>
    <w:rsid w:val="001D4DE4"/>
    <w:rsid w:val="001F122B"/>
    <w:rsid w:val="002104D7"/>
    <w:rsid w:val="0024248C"/>
    <w:rsid w:val="00261D67"/>
    <w:rsid w:val="002B030F"/>
    <w:rsid w:val="002C0FA4"/>
    <w:rsid w:val="002C36CD"/>
    <w:rsid w:val="002E2008"/>
    <w:rsid w:val="002F74E6"/>
    <w:rsid w:val="00334266"/>
    <w:rsid w:val="00341C0B"/>
    <w:rsid w:val="00373936"/>
    <w:rsid w:val="00383BE9"/>
    <w:rsid w:val="003D03D4"/>
    <w:rsid w:val="004059AF"/>
    <w:rsid w:val="00405B08"/>
    <w:rsid w:val="00417450"/>
    <w:rsid w:val="00423EEE"/>
    <w:rsid w:val="00437057"/>
    <w:rsid w:val="00480B14"/>
    <w:rsid w:val="00494DBB"/>
    <w:rsid w:val="00496698"/>
    <w:rsid w:val="004A181D"/>
    <w:rsid w:val="004D5F94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5F4232"/>
    <w:rsid w:val="00614F9F"/>
    <w:rsid w:val="00687E3E"/>
    <w:rsid w:val="006A253F"/>
    <w:rsid w:val="006B3145"/>
    <w:rsid w:val="006F18EF"/>
    <w:rsid w:val="006F1B7D"/>
    <w:rsid w:val="006F5E40"/>
    <w:rsid w:val="00714EF7"/>
    <w:rsid w:val="00726915"/>
    <w:rsid w:val="0073031F"/>
    <w:rsid w:val="007546DF"/>
    <w:rsid w:val="007901F6"/>
    <w:rsid w:val="0079702E"/>
    <w:rsid w:val="007A7FC4"/>
    <w:rsid w:val="007D2FD2"/>
    <w:rsid w:val="007F6215"/>
    <w:rsid w:val="00820F1C"/>
    <w:rsid w:val="00827737"/>
    <w:rsid w:val="00863A18"/>
    <w:rsid w:val="008B2CAA"/>
    <w:rsid w:val="008B5BAC"/>
    <w:rsid w:val="0090237D"/>
    <w:rsid w:val="00911ECD"/>
    <w:rsid w:val="00942CCF"/>
    <w:rsid w:val="00984213"/>
    <w:rsid w:val="009D5519"/>
    <w:rsid w:val="009D59F5"/>
    <w:rsid w:val="00A560BF"/>
    <w:rsid w:val="00A66F86"/>
    <w:rsid w:val="00AB363A"/>
    <w:rsid w:val="00AB5239"/>
    <w:rsid w:val="00AE662A"/>
    <w:rsid w:val="00AE7915"/>
    <w:rsid w:val="00B06439"/>
    <w:rsid w:val="00B066FD"/>
    <w:rsid w:val="00B36CE8"/>
    <w:rsid w:val="00B669A4"/>
    <w:rsid w:val="00B72ADB"/>
    <w:rsid w:val="00B87FA2"/>
    <w:rsid w:val="00BE1F62"/>
    <w:rsid w:val="00BE5E25"/>
    <w:rsid w:val="00C158C2"/>
    <w:rsid w:val="00C26B68"/>
    <w:rsid w:val="00C60C80"/>
    <w:rsid w:val="00C74FA1"/>
    <w:rsid w:val="00C96AB2"/>
    <w:rsid w:val="00CA76DB"/>
    <w:rsid w:val="00CF1ACC"/>
    <w:rsid w:val="00CF3EC7"/>
    <w:rsid w:val="00D45127"/>
    <w:rsid w:val="00DA41FE"/>
    <w:rsid w:val="00DC0165"/>
    <w:rsid w:val="00DF52C5"/>
    <w:rsid w:val="00E0195D"/>
    <w:rsid w:val="00E14A5C"/>
    <w:rsid w:val="00E377DC"/>
    <w:rsid w:val="00E701CF"/>
    <w:rsid w:val="00E71B2F"/>
    <w:rsid w:val="00E768D7"/>
    <w:rsid w:val="00EA2BFB"/>
    <w:rsid w:val="00F209ED"/>
    <w:rsid w:val="00F24DB6"/>
    <w:rsid w:val="00F261EA"/>
    <w:rsid w:val="00F264F8"/>
    <w:rsid w:val="00F50FCD"/>
    <w:rsid w:val="00F91903"/>
    <w:rsid w:val="00FA5FE6"/>
    <w:rsid w:val="00FB5880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A560BF"/>
    <w:pPr>
      <w:suppressAutoHyphens/>
      <w:autoSpaceDE w:val="0"/>
      <w:spacing w:after="0" w:line="240" w:lineRule="auto"/>
    </w:pPr>
    <w:rPr>
      <w:rFonts w:ascii="Verdana" w:eastAsia="SimSun" w:hAnsi="Verdana" w:cs="Verdan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Małgorzata Ściślicka</cp:lastModifiedBy>
  <cp:revision>16</cp:revision>
  <dcterms:created xsi:type="dcterms:W3CDTF">2022-03-04T11:06:00Z</dcterms:created>
  <dcterms:modified xsi:type="dcterms:W3CDTF">2024-08-21T13:20:00Z</dcterms:modified>
</cp:coreProperties>
</file>