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4E72" w14:textId="15948086" w:rsidR="00617564" w:rsidRDefault="00617564" w:rsidP="00617564">
      <w:pPr>
        <w:spacing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stycznia 2025 r.</w:t>
      </w:r>
    </w:p>
    <w:p w14:paraId="097E4BEC" w14:textId="0CA4C391" w:rsidR="00617564" w:rsidRPr="00617564" w:rsidRDefault="00617564" w:rsidP="00617564">
      <w:pPr>
        <w:spacing w:line="360" w:lineRule="auto"/>
        <w:rPr>
          <w:rFonts w:ascii="Times New Roman" w:hAnsi="Times New Roman"/>
          <w:sz w:val="28"/>
          <w:szCs w:val="28"/>
        </w:rPr>
      </w:pPr>
      <w:r w:rsidRPr="00617564">
        <w:rPr>
          <w:rFonts w:ascii="Times New Roman" w:hAnsi="Times New Roman"/>
          <w:sz w:val="28"/>
          <w:szCs w:val="28"/>
        </w:rPr>
        <w:t>Urząd Miejski w Łazach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EB997F0" w14:textId="76306C36" w:rsidR="00984E80" w:rsidRPr="00FE0A82" w:rsidRDefault="00984E80" w:rsidP="003B21E4">
      <w:pPr>
        <w:spacing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E0A82">
        <w:rPr>
          <w:rFonts w:ascii="Times New Roman" w:hAnsi="Times New Roman"/>
          <w:b/>
          <w:bCs/>
          <w:sz w:val="28"/>
          <w:szCs w:val="28"/>
          <w:u w:val="single"/>
        </w:rPr>
        <w:t>SZANOWNI  MIESZKAŃCY</w:t>
      </w:r>
    </w:p>
    <w:p w14:paraId="1902D230" w14:textId="4594C066" w:rsidR="00144AF3" w:rsidRDefault="00D51952" w:rsidP="003B21E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1952">
        <w:rPr>
          <w:rFonts w:ascii="Times New Roman" w:hAnsi="Times New Roman"/>
          <w:sz w:val="28"/>
          <w:szCs w:val="28"/>
        </w:rPr>
        <w:t>W związku z gruntowną przebudową na terenie</w:t>
      </w:r>
      <w:r>
        <w:rPr>
          <w:rFonts w:ascii="Times New Roman" w:hAnsi="Times New Roman"/>
          <w:sz w:val="28"/>
          <w:szCs w:val="28"/>
        </w:rPr>
        <w:t xml:space="preserve"> Gminy Dąbrowa Górnicza Drogi Wojewódzkiej nr DW 790 łączącej </w:t>
      </w:r>
      <w:r w:rsidR="00DC02A2">
        <w:rPr>
          <w:rFonts w:ascii="Times New Roman" w:hAnsi="Times New Roman"/>
          <w:sz w:val="28"/>
          <w:szCs w:val="28"/>
        </w:rPr>
        <w:t>m.in.</w:t>
      </w:r>
      <w:r>
        <w:rPr>
          <w:rFonts w:ascii="Times New Roman" w:hAnsi="Times New Roman"/>
          <w:sz w:val="28"/>
          <w:szCs w:val="28"/>
        </w:rPr>
        <w:t xml:space="preserve"> Dąbrowę Górniczą z miastem Ogrodzieniec Wykonawca inwestycji firma DROGOPOL Sp. Z o.o. informuje </w:t>
      </w:r>
      <w:r w:rsidR="003B21E4">
        <w:rPr>
          <w:rFonts w:ascii="Times New Roman" w:hAnsi="Times New Roman"/>
          <w:sz w:val="28"/>
          <w:szCs w:val="28"/>
        </w:rPr>
        <w:br/>
      </w:r>
      <w:r w:rsidR="00952DC4">
        <w:rPr>
          <w:rFonts w:ascii="Times New Roman" w:hAnsi="Times New Roman"/>
          <w:sz w:val="28"/>
          <w:szCs w:val="28"/>
        </w:rPr>
        <w:t xml:space="preserve">o </w:t>
      </w:r>
      <w:r w:rsidR="000A1010">
        <w:rPr>
          <w:rFonts w:ascii="Times New Roman" w:hAnsi="Times New Roman"/>
          <w:sz w:val="28"/>
          <w:szCs w:val="28"/>
        </w:rPr>
        <w:t>rozpoczęciu II etapu inwestycji</w:t>
      </w:r>
      <w:r w:rsidR="00952DC4">
        <w:rPr>
          <w:rFonts w:ascii="Times New Roman" w:hAnsi="Times New Roman"/>
          <w:sz w:val="28"/>
          <w:szCs w:val="28"/>
        </w:rPr>
        <w:t>. Oznacza to</w:t>
      </w:r>
      <w:r w:rsidR="00390B7D">
        <w:rPr>
          <w:rFonts w:ascii="Times New Roman" w:hAnsi="Times New Roman"/>
          <w:sz w:val="28"/>
          <w:szCs w:val="28"/>
        </w:rPr>
        <w:t>, że</w:t>
      </w:r>
      <w:r>
        <w:rPr>
          <w:rFonts w:ascii="Times New Roman" w:hAnsi="Times New Roman"/>
          <w:sz w:val="28"/>
          <w:szCs w:val="28"/>
        </w:rPr>
        <w:t xml:space="preserve"> </w:t>
      </w:r>
      <w:r w:rsidR="00952DC4">
        <w:rPr>
          <w:rFonts w:ascii="Times New Roman" w:hAnsi="Times New Roman"/>
          <w:sz w:val="28"/>
          <w:szCs w:val="28"/>
        </w:rPr>
        <w:t xml:space="preserve">w dniu </w:t>
      </w:r>
      <w:r w:rsidR="00952DC4" w:rsidRPr="000A1010">
        <w:rPr>
          <w:rFonts w:ascii="Times New Roman" w:hAnsi="Times New Roman"/>
          <w:b/>
          <w:bCs/>
          <w:sz w:val="28"/>
          <w:szCs w:val="28"/>
        </w:rPr>
        <w:t>3 lutego 2025 r.</w:t>
      </w:r>
      <w:r w:rsidR="00952DC4">
        <w:rPr>
          <w:rFonts w:ascii="Times New Roman" w:hAnsi="Times New Roman"/>
          <w:sz w:val="28"/>
          <w:szCs w:val="28"/>
        </w:rPr>
        <w:t xml:space="preserve"> </w:t>
      </w:r>
      <w:r w:rsidR="00952DC4" w:rsidRPr="00952DC4">
        <w:rPr>
          <w:rFonts w:ascii="Times New Roman" w:hAnsi="Times New Roman"/>
          <w:b/>
          <w:bCs/>
          <w:sz w:val="28"/>
          <w:szCs w:val="28"/>
        </w:rPr>
        <w:t>o</w:t>
      </w:r>
      <w:r w:rsidR="00952DC4">
        <w:rPr>
          <w:rFonts w:ascii="Times New Roman" w:hAnsi="Times New Roman"/>
          <w:sz w:val="28"/>
          <w:szCs w:val="28"/>
        </w:rPr>
        <w:t xml:space="preserve"> </w:t>
      </w:r>
      <w:r w:rsidR="00952DC4" w:rsidRPr="00952DC4">
        <w:rPr>
          <w:rFonts w:ascii="Times New Roman" w:hAnsi="Times New Roman"/>
          <w:b/>
          <w:bCs/>
          <w:sz w:val="28"/>
          <w:szCs w:val="28"/>
        </w:rPr>
        <w:t>godz. 10:00</w:t>
      </w:r>
      <w:r w:rsidR="00952DC4">
        <w:rPr>
          <w:rFonts w:ascii="Times New Roman" w:hAnsi="Times New Roman"/>
          <w:sz w:val="28"/>
          <w:szCs w:val="28"/>
        </w:rPr>
        <w:t xml:space="preserve"> </w:t>
      </w:r>
      <w:r w:rsidR="00390B7D">
        <w:rPr>
          <w:rFonts w:ascii="Times New Roman" w:hAnsi="Times New Roman"/>
          <w:sz w:val="28"/>
          <w:szCs w:val="28"/>
        </w:rPr>
        <w:t xml:space="preserve">nastąpi </w:t>
      </w:r>
      <w:r>
        <w:rPr>
          <w:rFonts w:ascii="Times New Roman" w:hAnsi="Times New Roman"/>
          <w:sz w:val="28"/>
          <w:szCs w:val="28"/>
        </w:rPr>
        <w:t>pełn</w:t>
      </w:r>
      <w:r w:rsidR="00952DC4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zamknięci</w:t>
      </w:r>
      <w:r w:rsidR="00952DC4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przedmiotowej drogi na odcinku od granicy Gminy Łazy (tj. od znaku „koniec Niegowonic”) </w:t>
      </w:r>
      <w:r w:rsidR="00952DC4">
        <w:rPr>
          <w:rFonts w:ascii="Times New Roman" w:hAnsi="Times New Roman"/>
          <w:sz w:val="28"/>
          <w:szCs w:val="28"/>
        </w:rPr>
        <w:t>do</w:t>
      </w:r>
      <w:r>
        <w:rPr>
          <w:rFonts w:ascii="Times New Roman" w:hAnsi="Times New Roman"/>
          <w:sz w:val="28"/>
          <w:szCs w:val="28"/>
        </w:rPr>
        <w:t xml:space="preserve"> </w:t>
      </w:r>
      <w:r w:rsidR="00952D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Dąbrowy Górniczej</w:t>
      </w:r>
      <w:r w:rsidR="000A1010">
        <w:rPr>
          <w:rFonts w:ascii="Times New Roman" w:hAnsi="Times New Roman"/>
          <w:sz w:val="28"/>
          <w:szCs w:val="28"/>
        </w:rPr>
        <w:t xml:space="preserve"> ul. Łazy Błędowskie</w:t>
      </w:r>
      <w:r>
        <w:rPr>
          <w:rFonts w:ascii="Times New Roman" w:hAnsi="Times New Roman"/>
          <w:sz w:val="28"/>
          <w:szCs w:val="28"/>
        </w:rPr>
        <w:t>.</w:t>
      </w:r>
    </w:p>
    <w:p w14:paraId="1C75314B" w14:textId="78C650A0" w:rsidR="00D51952" w:rsidRDefault="00144AF3" w:rsidP="003B21E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Mieszkańcy Gminy Łazy korzystający na co dzień z tej drogi </w:t>
      </w:r>
      <w:r w:rsidR="00390B7D">
        <w:rPr>
          <w:rFonts w:ascii="Times New Roman" w:hAnsi="Times New Roman"/>
          <w:sz w:val="28"/>
          <w:szCs w:val="28"/>
        </w:rPr>
        <w:t xml:space="preserve">samochodami osobowymi </w:t>
      </w:r>
      <w:r>
        <w:rPr>
          <w:rFonts w:ascii="Times New Roman" w:hAnsi="Times New Roman"/>
          <w:sz w:val="28"/>
          <w:szCs w:val="28"/>
        </w:rPr>
        <w:t xml:space="preserve">będą mogli dojechać do Dąbrowy Górniczej drogami lokalnymi </w:t>
      </w:r>
      <w:r w:rsidR="003B21E4">
        <w:rPr>
          <w:rFonts w:ascii="Times New Roman" w:hAnsi="Times New Roman"/>
          <w:sz w:val="28"/>
          <w:szCs w:val="28"/>
        </w:rPr>
        <w:t xml:space="preserve">między </w:t>
      </w:r>
      <w:r>
        <w:rPr>
          <w:rFonts w:ascii="Times New Roman" w:hAnsi="Times New Roman"/>
          <w:sz w:val="28"/>
          <w:szCs w:val="28"/>
        </w:rPr>
        <w:t>i</w:t>
      </w:r>
      <w:r w:rsidR="003B21E4">
        <w:rPr>
          <w:rFonts w:ascii="Times New Roman" w:hAnsi="Times New Roman"/>
          <w:sz w:val="28"/>
          <w:szCs w:val="28"/>
        </w:rPr>
        <w:t>nnymi</w:t>
      </w:r>
      <w:r>
        <w:rPr>
          <w:rFonts w:ascii="Times New Roman" w:hAnsi="Times New Roman"/>
          <w:sz w:val="28"/>
          <w:szCs w:val="28"/>
        </w:rPr>
        <w:t xml:space="preserve"> o nawierzchni gruntowej tj. ul. Sportowa </w:t>
      </w:r>
      <w:r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ul. Błędowska </w:t>
      </w:r>
      <w:r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</w:t>
      </w:r>
      <w:r w:rsidR="003B21E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ul. Zagórze (Błędów)</w:t>
      </w:r>
      <w:r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ul. Jesionowa </w:t>
      </w:r>
      <w:r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ul. Żołnierska </w:t>
      </w:r>
      <w:r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ul. Łazy Błędowskie do skrzyżowania z D</w:t>
      </w:r>
      <w:r w:rsidR="00DC02A2">
        <w:rPr>
          <w:rFonts w:ascii="Times New Roman" w:hAnsi="Times New Roman"/>
          <w:sz w:val="28"/>
          <w:szCs w:val="28"/>
        </w:rPr>
        <w:t>rogą Wojewódzką</w:t>
      </w:r>
      <w:r>
        <w:rPr>
          <w:rFonts w:ascii="Times New Roman" w:hAnsi="Times New Roman"/>
          <w:sz w:val="28"/>
          <w:szCs w:val="28"/>
        </w:rPr>
        <w:t xml:space="preserve"> 790 (tj. wyjazd od Łaz Błędowskich</w:t>
      </w:r>
      <w:r w:rsidR="00390B7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3B21E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a następnie ruchem wahadłowym w kierunku miasta Dąbrowa Górnicza. </w:t>
      </w:r>
      <w:r w:rsidR="003B21E4">
        <w:rPr>
          <w:rFonts w:ascii="Times New Roman" w:hAnsi="Times New Roman"/>
          <w:sz w:val="28"/>
          <w:szCs w:val="28"/>
        </w:rPr>
        <w:br/>
      </w:r>
      <w:r w:rsidR="00DC02A2">
        <w:rPr>
          <w:rFonts w:ascii="Times New Roman" w:hAnsi="Times New Roman"/>
          <w:sz w:val="28"/>
          <w:szCs w:val="28"/>
        </w:rPr>
        <w:t xml:space="preserve">O </w:t>
      </w:r>
      <w:r w:rsidR="00390B7D">
        <w:rPr>
          <w:rFonts w:ascii="Times New Roman" w:hAnsi="Times New Roman"/>
          <w:sz w:val="28"/>
          <w:szCs w:val="28"/>
        </w:rPr>
        <w:t>przejezdność dr</w:t>
      </w:r>
      <w:r w:rsidR="00DC02A2">
        <w:rPr>
          <w:rFonts w:ascii="Times New Roman" w:hAnsi="Times New Roman"/>
          <w:sz w:val="28"/>
          <w:szCs w:val="28"/>
        </w:rPr>
        <w:t>ogi</w:t>
      </w:r>
      <w:r w:rsidR="00390B7D">
        <w:rPr>
          <w:rFonts w:ascii="Times New Roman" w:hAnsi="Times New Roman"/>
          <w:sz w:val="28"/>
          <w:szCs w:val="28"/>
        </w:rPr>
        <w:t xml:space="preserve"> gruntowej </w:t>
      </w:r>
      <w:r w:rsidR="00211709">
        <w:rPr>
          <w:rFonts w:ascii="Times New Roman" w:hAnsi="Times New Roman"/>
          <w:sz w:val="28"/>
          <w:szCs w:val="28"/>
        </w:rPr>
        <w:t>(</w:t>
      </w:r>
      <w:r w:rsidR="00390B7D">
        <w:rPr>
          <w:rFonts w:ascii="Times New Roman" w:hAnsi="Times New Roman"/>
          <w:sz w:val="28"/>
          <w:szCs w:val="28"/>
        </w:rPr>
        <w:t>ul. Błędowskiej</w:t>
      </w:r>
      <w:r w:rsidR="00211709">
        <w:rPr>
          <w:rFonts w:ascii="Times New Roman" w:hAnsi="Times New Roman"/>
          <w:sz w:val="28"/>
          <w:szCs w:val="28"/>
        </w:rPr>
        <w:t>)</w:t>
      </w:r>
      <w:r w:rsidR="00390B7D">
        <w:rPr>
          <w:rFonts w:ascii="Times New Roman" w:hAnsi="Times New Roman"/>
          <w:sz w:val="28"/>
          <w:szCs w:val="28"/>
        </w:rPr>
        <w:t xml:space="preserve"> na czas przebudowy DW 790 jest odpowiedzialna firma DROGOPOL Sp. Z o.o. prowadząca przedmiotową inwestycję.</w:t>
      </w:r>
    </w:p>
    <w:p w14:paraId="6EB09C99" w14:textId="6ACC1548" w:rsidR="00D51952" w:rsidRDefault="00B741B7" w:rsidP="003B21E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Informujemy jednocześnie, że z powyższej trasy będzie korzystać ZTM (Związek Transportu Metropolitalnego) obsługujący na terenie </w:t>
      </w:r>
      <w:r w:rsidR="00952DC4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aszej </w:t>
      </w:r>
      <w:r w:rsidR="00390B7D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miny linię nr 609 – Grabowa – Dąbrowa Górnicza.</w:t>
      </w:r>
      <w:r w:rsidR="00390B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 związku z powyż</w:t>
      </w:r>
      <w:r w:rsidR="00952DC4">
        <w:rPr>
          <w:rFonts w:ascii="Times New Roman" w:hAnsi="Times New Roman"/>
          <w:sz w:val="28"/>
          <w:szCs w:val="28"/>
        </w:rPr>
        <w:t>szymi ut</w:t>
      </w:r>
      <w:r>
        <w:rPr>
          <w:rFonts w:ascii="Times New Roman" w:hAnsi="Times New Roman"/>
          <w:sz w:val="28"/>
          <w:szCs w:val="28"/>
        </w:rPr>
        <w:t>rudn</w:t>
      </w:r>
      <w:r w:rsidR="00952DC4">
        <w:rPr>
          <w:rFonts w:ascii="Times New Roman" w:hAnsi="Times New Roman"/>
          <w:sz w:val="28"/>
          <w:szCs w:val="28"/>
        </w:rPr>
        <w:t>ieniami</w:t>
      </w:r>
      <w:r>
        <w:rPr>
          <w:rFonts w:ascii="Times New Roman" w:hAnsi="Times New Roman"/>
          <w:sz w:val="28"/>
          <w:szCs w:val="28"/>
        </w:rPr>
        <w:t xml:space="preserve"> komunikacja publiczna będzie realizowana </w:t>
      </w:r>
      <w:r w:rsidR="00952DC4">
        <w:rPr>
          <w:rFonts w:ascii="Times New Roman" w:hAnsi="Times New Roman"/>
          <w:sz w:val="28"/>
          <w:szCs w:val="28"/>
        </w:rPr>
        <w:t xml:space="preserve">alternatywnie </w:t>
      </w:r>
      <w:r w:rsidR="003B21E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w oparciu o pojazdy typu BUS w </w:t>
      </w:r>
      <w:r w:rsidR="00390B7D">
        <w:rPr>
          <w:rFonts w:ascii="Times New Roman" w:hAnsi="Times New Roman"/>
          <w:sz w:val="28"/>
          <w:szCs w:val="28"/>
        </w:rPr>
        <w:t xml:space="preserve">skorygowanym </w:t>
      </w:r>
      <w:r>
        <w:rPr>
          <w:rFonts w:ascii="Times New Roman" w:hAnsi="Times New Roman"/>
          <w:sz w:val="28"/>
          <w:szCs w:val="28"/>
        </w:rPr>
        <w:t xml:space="preserve">tymczasowym rozkładzie jazdy. </w:t>
      </w:r>
      <w:r w:rsidR="00211709">
        <w:rPr>
          <w:rFonts w:ascii="Times New Roman" w:hAnsi="Times New Roman"/>
          <w:sz w:val="28"/>
          <w:szCs w:val="28"/>
        </w:rPr>
        <w:t>Zmieniony rozkład jazdy jest dostępny na stronie BIP naszego urzędu w zakładce</w:t>
      </w:r>
      <w:r w:rsidR="00617564">
        <w:rPr>
          <w:rFonts w:ascii="Times New Roman" w:hAnsi="Times New Roman"/>
          <w:sz w:val="28"/>
          <w:szCs w:val="28"/>
        </w:rPr>
        <w:t xml:space="preserve"> </w:t>
      </w:r>
      <w:r w:rsidR="00211709">
        <w:rPr>
          <w:rFonts w:ascii="Times New Roman" w:hAnsi="Times New Roman"/>
          <w:sz w:val="28"/>
          <w:szCs w:val="28"/>
        </w:rPr>
        <w:t>KOMUNIKACJA, na stronie ZTM</w:t>
      </w:r>
      <w:r w:rsidR="003B21E4">
        <w:rPr>
          <w:rFonts w:ascii="Times New Roman" w:hAnsi="Times New Roman"/>
          <w:sz w:val="28"/>
          <w:szCs w:val="28"/>
        </w:rPr>
        <w:t>.</w:t>
      </w:r>
      <w:r w:rsidR="00211709">
        <w:rPr>
          <w:rFonts w:ascii="Times New Roman" w:hAnsi="Times New Roman"/>
          <w:sz w:val="28"/>
          <w:szCs w:val="28"/>
        </w:rPr>
        <w:t xml:space="preserve"> </w:t>
      </w:r>
      <w:r w:rsidR="003B21E4">
        <w:rPr>
          <w:rFonts w:ascii="Times New Roman" w:hAnsi="Times New Roman"/>
          <w:sz w:val="28"/>
          <w:szCs w:val="28"/>
        </w:rPr>
        <w:t>N</w:t>
      </w:r>
      <w:r w:rsidR="00211709">
        <w:rPr>
          <w:rFonts w:ascii="Times New Roman" w:hAnsi="Times New Roman"/>
          <w:sz w:val="28"/>
          <w:szCs w:val="28"/>
        </w:rPr>
        <w:t xml:space="preserve">owe rozkłady jazdy zostaną </w:t>
      </w:r>
      <w:r w:rsidR="003B21E4">
        <w:rPr>
          <w:rFonts w:ascii="Times New Roman" w:hAnsi="Times New Roman"/>
          <w:sz w:val="28"/>
          <w:szCs w:val="28"/>
        </w:rPr>
        <w:t xml:space="preserve">również </w:t>
      </w:r>
      <w:r w:rsidR="00211709">
        <w:rPr>
          <w:rFonts w:ascii="Times New Roman" w:hAnsi="Times New Roman"/>
          <w:sz w:val="28"/>
          <w:szCs w:val="28"/>
        </w:rPr>
        <w:t>umieszczone na przystankach autobusowych linii 609.</w:t>
      </w:r>
    </w:p>
    <w:p w14:paraId="531D3F60" w14:textId="77777777" w:rsidR="00211709" w:rsidRDefault="00211709" w:rsidP="003B21E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8A57078" w14:textId="00A46FC8" w:rsidR="00936A5C" w:rsidRDefault="003B21E4" w:rsidP="003B21E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Użytkownicy drogi</w:t>
      </w:r>
      <w:r w:rsidR="00936A5C">
        <w:rPr>
          <w:rFonts w:ascii="Times New Roman" w:hAnsi="Times New Roman"/>
          <w:sz w:val="28"/>
          <w:szCs w:val="28"/>
        </w:rPr>
        <w:t xml:space="preserve"> będą </w:t>
      </w:r>
      <w:r w:rsidR="00211709">
        <w:rPr>
          <w:rFonts w:ascii="Times New Roman" w:hAnsi="Times New Roman"/>
          <w:sz w:val="28"/>
          <w:szCs w:val="28"/>
        </w:rPr>
        <w:t xml:space="preserve">mogli </w:t>
      </w:r>
      <w:r w:rsidR="00936A5C">
        <w:rPr>
          <w:rFonts w:ascii="Times New Roman" w:hAnsi="Times New Roman"/>
          <w:sz w:val="28"/>
          <w:szCs w:val="28"/>
        </w:rPr>
        <w:t>korzystać z o</w:t>
      </w:r>
      <w:r w:rsidR="002D2C77">
        <w:rPr>
          <w:rFonts w:ascii="Times New Roman" w:hAnsi="Times New Roman"/>
          <w:sz w:val="28"/>
          <w:szCs w:val="28"/>
        </w:rPr>
        <w:t>bjazd</w:t>
      </w:r>
      <w:r w:rsidR="00936A5C">
        <w:rPr>
          <w:rFonts w:ascii="Times New Roman" w:hAnsi="Times New Roman"/>
          <w:sz w:val="28"/>
          <w:szCs w:val="28"/>
        </w:rPr>
        <w:t>u</w:t>
      </w:r>
      <w:r w:rsidR="002D2C77">
        <w:rPr>
          <w:rFonts w:ascii="Times New Roman" w:hAnsi="Times New Roman"/>
          <w:sz w:val="28"/>
          <w:szCs w:val="28"/>
        </w:rPr>
        <w:t xml:space="preserve"> </w:t>
      </w:r>
      <w:r w:rsidR="00936A5C">
        <w:rPr>
          <w:rFonts w:ascii="Times New Roman" w:hAnsi="Times New Roman"/>
          <w:sz w:val="28"/>
          <w:szCs w:val="28"/>
        </w:rPr>
        <w:t>zgodnie z zatwierdzoną organizacją ruchu przedstawioną poniżej. Objazd ten dotyczy zarówno samochodów osobowych jak i ciężarowych:</w:t>
      </w:r>
    </w:p>
    <w:p w14:paraId="6FA96ABC" w14:textId="74C300B6" w:rsidR="00390B7D" w:rsidRDefault="00952DC4" w:rsidP="003B21E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Przejazd o</w:t>
      </w:r>
      <w:r w:rsidR="000A1010">
        <w:rPr>
          <w:rFonts w:ascii="Times New Roman" w:hAnsi="Times New Roman"/>
          <w:sz w:val="28"/>
          <w:szCs w:val="28"/>
        </w:rPr>
        <w:t xml:space="preserve">d Dąbrowy Górniczej tj. </w:t>
      </w:r>
      <w:r w:rsidR="008F0A75">
        <w:rPr>
          <w:rFonts w:ascii="Times New Roman" w:hAnsi="Times New Roman"/>
          <w:sz w:val="28"/>
          <w:szCs w:val="28"/>
        </w:rPr>
        <w:t xml:space="preserve">ul. </w:t>
      </w:r>
      <w:r w:rsidR="00653EBD" w:rsidRPr="00FE0A82">
        <w:rPr>
          <w:rFonts w:ascii="Times New Roman" w:hAnsi="Times New Roman"/>
          <w:sz w:val="28"/>
          <w:szCs w:val="28"/>
        </w:rPr>
        <w:t>Inwestycyjn</w:t>
      </w:r>
      <w:r w:rsidR="000A1010">
        <w:rPr>
          <w:rFonts w:ascii="Times New Roman" w:hAnsi="Times New Roman"/>
          <w:sz w:val="28"/>
          <w:szCs w:val="28"/>
        </w:rPr>
        <w:t>a dalej</w:t>
      </w:r>
      <w:r w:rsidR="00E243A9" w:rsidRPr="00FE0A82">
        <w:rPr>
          <w:rFonts w:ascii="Times New Roman" w:hAnsi="Times New Roman"/>
          <w:sz w:val="28"/>
          <w:szCs w:val="28"/>
        </w:rPr>
        <w:t xml:space="preserve"> </w:t>
      </w:r>
      <w:r w:rsidR="00653EBD" w:rsidRPr="00FE0A82">
        <w:rPr>
          <w:rFonts w:ascii="Times New Roman" w:hAnsi="Times New Roman"/>
          <w:sz w:val="28"/>
          <w:szCs w:val="28"/>
        </w:rPr>
        <w:t>DW 796 do skrzyżowania z DK 78</w:t>
      </w:r>
      <w:r w:rsidR="008F0A75">
        <w:rPr>
          <w:rFonts w:ascii="Times New Roman" w:hAnsi="Times New Roman"/>
          <w:sz w:val="28"/>
          <w:szCs w:val="28"/>
        </w:rPr>
        <w:t xml:space="preserve"> </w:t>
      </w:r>
      <w:r w:rsidR="00653EBD" w:rsidRPr="00FE0A82">
        <w:rPr>
          <w:rFonts w:ascii="Times New Roman" w:hAnsi="Times New Roman"/>
          <w:sz w:val="28"/>
          <w:szCs w:val="28"/>
        </w:rPr>
        <w:t>w Zawierciu</w:t>
      </w:r>
      <w:r w:rsidR="000A1010">
        <w:rPr>
          <w:rFonts w:ascii="Times New Roman" w:hAnsi="Times New Roman"/>
          <w:sz w:val="28"/>
          <w:szCs w:val="28"/>
        </w:rPr>
        <w:t xml:space="preserve"> następnie</w:t>
      </w:r>
      <w:r w:rsidR="00653EBD" w:rsidRPr="00FE0A82">
        <w:rPr>
          <w:rFonts w:ascii="Times New Roman" w:hAnsi="Times New Roman"/>
          <w:sz w:val="28"/>
          <w:szCs w:val="28"/>
        </w:rPr>
        <w:t xml:space="preserve"> DK78 </w:t>
      </w:r>
      <w:r>
        <w:rPr>
          <w:rFonts w:ascii="Times New Roman" w:hAnsi="Times New Roman"/>
          <w:sz w:val="28"/>
          <w:szCs w:val="28"/>
        </w:rPr>
        <w:t>w kierunku</w:t>
      </w:r>
      <w:r w:rsidR="00653EBD" w:rsidRPr="00FE0A82">
        <w:rPr>
          <w:rFonts w:ascii="Times New Roman" w:hAnsi="Times New Roman"/>
          <w:sz w:val="28"/>
          <w:szCs w:val="28"/>
        </w:rPr>
        <w:t xml:space="preserve"> DW 791 </w:t>
      </w:r>
      <w:r>
        <w:rPr>
          <w:rFonts w:ascii="Times New Roman" w:hAnsi="Times New Roman"/>
          <w:sz w:val="28"/>
          <w:szCs w:val="28"/>
        </w:rPr>
        <w:t xml:space="preserve">i drogą DW791 </w:t>
      </w:r>
      <w:r w:rsidR="00653EBD" w:rsidRPr="00FE0A82">
        <w:rPr>
          <w:rFonts w:ascii="Times New Roman" w:hAnsi="Times New Roman"/>
          <w:sz w:val="28"/>
          <w:szCs w:val="28"/>
        </w:rPr>
        <w:t xml:space="preserve">do Ogrodzieńca. W przeciwnym kierunku objazd prowadzony jest analogiczną trasą. Jest to najkrótsza </w:t>
      </w:r>
      <w:r w:rsidR="003B21E4">
        <w:rPr>
          <w:rFonts w:ascii="Times New Roman" w:hAnsi="Times New Roman"/>
          <w:sz w:val="28"/>
          <w:szCs w:val="28"/>
        </w:rPr>
        <w:t>droga</w:t>
      </w:r>
      <w:r w:rsidR="00653EBD" w:rsidRPr="00FE0A82">
        <w:rPr>
          <w:rFonts w:ascii="Times New Roman" w:hAnsi="Times New Roman"/>
          <w:sz w:val="28"/>
          <w:szCs w:val="28"/>
        </w:rPr>
        <w:t xml:space="preserve"> objazdu umożliwiając</w:t>
      </w:r>
      <w:r w:rsidR="00390B7D">
        <w:rPr>
          <w:rFonts w:ascii="Times New Roman" w:hAnsi="Times New Roman"/>
          <w:sz w:val="28"/>
          <w:szCs w:val="28"/>
        </w:rPr>
        <w:t>a</w:t>
      </w:r>
      <w:r w:rsidR="00653EBD" w:rsidRPr="00FE0A82">
        <w:rPr>
          <w:rFonts w:ascii="Times New Roman" w:hAnsi="Times New Roman"/>
          <w:sz w:val="28"/>
          <w:szCs w:val="28"/>
        </w:rPr>
        <w:t xml:space="preserve"> obsługę ruchu prowadzonego na zam</w:t>
      </w:r>
      <w:r w:rsidR="003B21E4">
        <w:rPr>
          <w:rFonts w:ascii="Times New Roman" w:hAnsi="Times New Roman"/>
          <w:sz w:val="28"/>
          <w:szCs w:val="28"/>
        </w:rPr>
        <w:t>kniętym</w:t>
      </w:r>
      <w:r w:rsidR="00653EBD" w:rsidRPr="00FE0A82">
        <w:rPr>
          <w:rFonts w:ascii="Times New Roman" w:hAnsi="Times New Roman"/>
          <w:sz w:val="28"/>
          <w:szCs w:val="28"/>
        </w:rPr>
        <w:t xml:space="preserve"> odcinku DW 790</w:t>
      </w:r>
      <w:r w:rsidR="00E243A9" w:rsidRPr="00FE0A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C70FDE1" w14:textId="7B470C22" w:rsidR="00653EBD" w:rsidRDefault="00952DC4" w:rsidP="003B21E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Poniżej tablica ilustrująca objazd w obu kierunkach.</w:t>
      </w:r>
    </w:p>
    <w:p w14:paraId="5FC7DCEA" w14:textId="64B5294B" w:rsidR="000A1010" w:rsidRPr="00FE0A82" w:rsidRDefault="000A1010" w:rsidP="003B21E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28EE7F6" wp14:editId="5EE05548">
            <wp:extent cx="2887980" cy="3110894"/>
            <wp:effectExtent l="0" t="0" r="7620" b="0"/>
            <wp:docPr id="2455393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374" cy="312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2DC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348014D" wp14:editId="2271CA81">
            <wp:extent cx="2848857" cy="3060065"/>
            <wp:effectExtent l="0" t="0" r="8890" b="6985"/>
            <wp:docPr id="154069071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720" cy="307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A1F60" w14:textId="12EBFCDE" w:rsidR="00C05C4A" w:rsidRDefault="00E243A9" w:rsidP="003B21E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0A82">
        <w:rPr>
          <w:rFonts w:ascii="Times New Roman" w:hAnsi="Times New Roman"/>
          <w:sz w:val="28"/>
          <w:szCs w:val="28"/>
        </w:rPr>
        <w:t xml:space="preserve">Przewidywany termin </w:t>
      </w:r>
      <w:r w:rsidR="00727B48">
        <w:rPr>
          <w:rFonts w:ascii="Times New Roman" w:hAnsi="Times New Roman"/>
          <w:sz w:val="28"/>
          <w:szCs w:val="28"/>
        </w:rPr>
        <w:t xml:space="preserve">zakończenia prac i przywrócenie </w:t>
      </w:r>
      <w:r w:rsidRPr="00FE0A82">
        <w:rPr>
          <w:rFonts w:ascii="Times New Roman" w:hAnsi="Times New Roman"/>
          <w:sz w:val="28"/>
          <w:szCs w:val="28"/>
        </w:rPr>
        <w:t xml:space="preserve">docelowej organizacji ruchu </w:t>
      </w:r>
      <w:r w:rsidR="00727B48">
        <w:rPr>
          <w:rFonts w:ascii="Times New Roman" w:hAnsi="Times New Roman"/>
          <w:sz w:val="28"/>
          <w:szCs w:val="28"/>
        </w:rPr>
        <w:t>to</w:t>
      </w:r>
      <w:r w:rsidRPr="00FE0A82">
        <w:rPr>
          <w:rFonts w:ascii="Times New Roman" w:hAnsi="Times New Roman"/>
          <w:sz w:val="28"/>
          <w:szCs w:val="28"/>
        </w:rPr>
        <w:t xml:space="preserve"> </w:t>
      </w:r>
      <w:r w:rsidR="006C4687" w:rsidRPr="00FE0A82">
        <w:rPr>
          <w:rFonts w:ascii="Times New Roman" w:hAnsi="Times New Roman"/>
          <w:sz w:val="28"/>
          <w:szCs w:val="28"/>
        </w:rPr>
        <w:t xml:space="preserve">wrzesień </w:t>
      </w:r>
      <w:r w:rsidRPr="00FE0A82">
        <w:rPr>
          <w:rFonts w:ascii="Times New Roman" w:hAnsi="Times New Roman"/>
          <w:sz w:val="28"/>
          <w:szCs w:val="28"/>
        </w:rPr>
        <w:t>2025</w:t>
      </w:r>
      <w:r w:rsidR="00727B48">
        <w:rPr>
          <w:rFonts w:ascii="Times New Roman" w:hAnsi="Times New Roman"/>
          <w:sz w:val="28"/>
          <w:szCs w:val="28"/>
        </w:rPr>
        <w:t xml:space="preserve"> r.</w:t>
      </w:r>
    </w:p>
    <w:p w14:paraId="5958B857" w14:textId="016D9197" w:rsidR="00984E80" w:rsidRPr="00FE0A82" w:rsidRDefault="00C05C4A" w:rsidP="003B21E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 wszelkich zmianach i utrudnieniach będziemy informować </w:t>
      </w:r>
      <w:r w:rsidR="00727B48">
        <w:rPr>
          <w:rFonts w:ascii="Times New Roman" w:hAnsi="Times New Roman"/>
          <w:sz w:val="28"/>
          <w:szCs w:val="28"/>
        </w:rPr>
        <w:t xml:space="preserve">Państwa </w:t>
      </w:r>
      <w:r>
        <w:rPr>
          <w:rFonts w:ascii="Times New Roman" w:hAnsi="Times New Roman"/>
          <w:sz w:val="28"/>
          <w:szCs w:val="28"/>
        </w:rPr>
        <w:t>na bieżąco.</w:t>
      </w:r>
    </w:p>
    <w:sectPr w:rsidR="00984E80" w:rsidRPr="00FE0A82" w:rsidSect="00E24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74"/>
    <w:rsid w:val="00016D9D"/>
    <w:rsid w:val="00024637"/>
    <w:rsid w:val="000A1010"/>
    <w:rsid w:val="000B5152"/>
    <w:rsid w:val="000C4B14"/>
    <w:rsid w:val="0011576D"/>
    <w:rsid w:val="00131079"/>
    <w:rsid w:val="00144AF3"/>
    <w:rsid w:val="00195AE2"/>
    <w:rsid w:val="001F25F3"/>
    <w:rsid w:val="00211709"/>
    <w:rsid w:val="00225B79"/>
    <w:rsid w:val="00290DC5"/>
    <w:rsid w:val="00296FCD"/>
    <w:rsid w:val="002D2C77"/>
    <w:rsid w:val="00362F04"/>
    <w:rsid w:val="00390B7D"/>
    <w:rsid w:val="003B21E4"/>
    <w:rsid w:val="005A0226"/>
    <w:rsid w:val="005C5D0A"/>
    <w:rsid w:val="005F52B4"/>
    <w:rsid w:val="00617564"/>
    <w:rsid w:val="00653EBD"/>
    <w:rsid w:val="006C4687"/>
    <w:rsid w:val="006D0FA3"/>
    <w:rsid w:val="00727B48"/>
    <w:rsid w:val="00792D69"/>
    <w:rsid w:val="008F0A75"/>
    <w:rsid w:val="00925222"/>
    <w:rsid w:val="00936A5C"/>
    <w:rsid w:val="00952DC4"/>
    <w:rsid w:val="00984E80"/>
    <w:rsid w:val="00A869ED"/>
    <w:rsid w:val="00AB6028"/>
    <w:rsid w:val="00B01F62"/>
    <w:rsid w:val="00B741B7"/>
    <w:rsid w:val="00C05C4A"/>
    <w:rsid w:val="00C14A74"/>
    <w:rsid w:val="00C14D96"/>
    <w:rsid w:val="00CA449D"/>
    <w:rsid w:val="00D51952"/>
    <w:rsid w:val="00DC02A2"/>
    <w:rsid w:val="00E243A9"/>
    <w:rsid w:val="00F502F9"/>
    <w:rsid w:val="00F53E1D"/>
    <w:rsid w:val="00FE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001B"/>
  <w15:chartTrackingRefBased/>
  <w15:docId w15:val="{2A85FFBC-A3F3-4233-943C-B2B74AC1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A7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4A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Głąb</dc:creator>
  <cp:keywords/>
  <dc:description/>
  <cp:lastModifiedBy>Przemysław Hrehorowicz</cp:lastModifiedBy>
  <cp:revision>4</cp:revision>
  <cp:lastPrinted>2025-01-23T13:04:00Z</cp:lastPrinted>
  <dcterms:created xsi:type="dcterms:W3CDTF">2025-01-23T13:13:00Z</dcterms:created>
  <dcterms:modified xsi:type="dcterms:W3CDTF">2025-01-23T13:30:00Z</dcterms:modified>
</cp:coreProperties>
</file>