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96AB0" w14:textId="77777777" w:rsidR="001F5ECD" w:rsidRPr="00E7147E" w:rsidRDefault="001F5ECD" w:rsidP="001F5ECD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147E">
        <w:rPr>
          <w:rFonts w:ascii="Times New Roman" w:hAnsi="Times New Roman" w:cs="Times New Roman"/>
          <w:b/>
          <w:bCs/>
          <w:sz w:val="32"/>
          <w:szCs w:val="32"/>
        </w:rPr>
        <w:t>Sprawozdanie Burmistrza</w:t>
      </w:r>
    </w:p>
    <w:p w14:paraId="022EC6F2" w14:textId="77777777" w:rsidR="001F5ECD" w:rsidRPr="00E7147E" w:rsidRDefault="001F5ECD" w:rsidP="001F5ECD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147E">
        <w:rPr>
          <w:rFonts w:ascii="Times New Roman" w:hAnsi="Times New Roman" w:cs="Times New Roman"/>
          <w:b/>
          <w:bCs/>
          <w:sz w:val="32"/>
          <w:szCs w:val="32"/>
        </w:rPr>
        <w:t>o pracy w okresie międzysesyjnym</w:t>
      </w:r>
    </w:p>
    <w:p w14:paraId="5792DFB2" w14:textId="2D6FCC94" w:rsidR="001F5ECD" w:rsidRPr="00E7147E" w:rsidRDefault="001F5ECD" w:rsidP="001F5EC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147E">
        <w:rPr>
          <w:rFonts w:ascii="Times New Roman" w:hAnsi="Times New Roman" w:cs="Times New Roman"/>
          <w:b/>
          <w:bCs/>
          <w:sz w:val="32"/>
          <w:szCs w:val="32"/>
        </w:rPr>
        <w:t>od 23.01.2025 r. do 26.02.2025 r.</w:t>
      </w:r>
    </w:p>
    <w:p w14:paraId="29A99F50" w14:textId="7280D04F" w:rsidR="008C02FC" w:rsidRPr="00060FA8" w:rsidRDefault="008C02FC" w:rsidP="001F5EC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23.01.2025</w:t>
      </w:r>
      <w:r w:rsid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r. </w:t>
      </w:r>
    </w:p>
    <w:p w14:paraId="09311084" w14:textId="52C45033" w:rsidR="008C02FC" w:rsidRPr="00060FA8" w:rsidRDefault="0001078A" w:rsidP="00060FA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sz w:val="28"/>
          <w:szCs w:val="28"/>
        </w:rPr>
        <w:t>Z inicjatywy Towarzystwa Miłośników Ziemi Zawierciańskiej oraz Stowarzyszenia Oficerów Rezerwy w budynku KTS została zorganizowana konferencja z okazji 110 rocznicy wybuchu I wojny światowej. Motywem przewodnim były działania wojenne na terenie jury Krakow</w:t>
      </w:r>
      <w:r w:rsidR="00060FA8" w:rsidRPr="00060FA8">
        <w:rPr>
          <w:rFonts w:ascii="Times New Roman" w:hAnsi="Times New Roman" w:cs="Times New Roman"/>
          <w:sz w:val="28"/>
          <w:szCs w:val="28"/>
        </w:rPr>
        <w:t>sko-Częstochowskiej</w:t>
      </w:r>
      <w:r w:rsidRPr="00060FA8">
        <w:rPr>
          <w:rFonts w:ascii="Times New Roman" w:hAnsi="Times New Roman" w:cs="Times New Roman"/>
          <w:sz w:val="28"/>
          <w:szCs w:val="28"/>
        </w:rPr>
        <w:t>.</w:t>
      </w:r>
      <w:r w:rsidR="00060FA8" w:rsidRPr="00060FA8">
        <w:rPr>
          <w:rFonts w:ascii="Times New Roman" w:hAnsi="Times New Roman" w:cs="Times New Roman"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sz w:val="28"/>
          <w:szCs w:val="28"/>
        </w:rPr>
        <w:t xml:space="preserve">Konferencję prowadzili pasjonaci- regionaliści w osobie Pana Macieja Świderskiego i Pana Damiana </w:t>
      </w:r>
      <w:proofErr w:type="spellStart"/>
      <w:r w:rsidRPr="00060FA8">
        <w:rPr>
          <w:rFonts w:ascii="Times New Roman" w:hAnsi="Times New Roman" w:cs="Times New Roman"/>
          <w:sz w:val="28"/>
          <w:szCs w:val="28"/>
        </w:rPr>
        <w:t>Liszczyka</w:t>
      </w:r>
      <w:proofErr w:type="spellEnd"/>
      <w:r w:rsidR="00896327" w:rsidRPr="00060FA8">
        <w:rPr>
          <w:rFonts w:ascii="Times New Roman" w:hAnsi="Times New Roman" w:cs="Times New Roman"/>
          <w:sz w:val="28"/>
          <w:szCs w:val="28"/>
        </w:rPr>
        <w:t xml:space="preserve">, zaprezentowane zostały również eksponaty z prywatnych zbiorów </w:t>
      </w:r>
      <w:r w:rsidRPr="00060FA8">
        <w:rPr>
          <w:rFonts w:ascii="Times New Roman" w:hAnsi="Times New Roman" w:cs="Times New Roman"/>
          <w:sz w:val="28"/>
          <w:szCs w:val="28"/>
        </w:rPr>
        <w:t xml:space="preserve"> </w:t>
      </w:r>
      <w:r w:rsidR="00896327" w:rsidRPr="00060FA8">
        <w:rPr>
          <w:rFonts w:ascii="Times New Roman" w:hAnsi="Times New Roman" w:cs="Times New Roman"/>
          <w:sz w:val="28"/>
          <w:szCs w:val="28"/>
        </w:rPr>
        <w:t xml:space="preserve">Pana Damiana </w:t>
      </w:r>
      <w:proofErr w:type="spellStart"/>
      <w:r w:rsidR="00896327" w:rsidRPr="00060FA8">
        <w:rPr>
          <w:rFonts w:ascii="Times New Roman" w:hAnsi="Times New Roman" w:cs="Times New Roman"/>
          <w:sz w:val="28"/>
          <w:szCs w:val="28"/>
        </w:rPr>
        <w:t>Liszczyka</w:t>
      </w:r>
      <w:proofErr w:type="spellEnd"/>
      <w:r w:rsidR="00896327" w:rsidRPr="00060FA8">
        <w:rPr>
          <w:rFonts w:ascii="Times New Roman" w:hAnsi="Times New Roman" w:cs="Times New Roman"/>
          <w:sz w:val="28"/>
          <w:szCs w:val="28"/>
        </w:rPr>
        <w:t>.</w:t>
      </w:r>
    </w:p>
    <w:p w14:paraId="6DF15CD8" w14:textId="1BC25484" w:rsidR="001F5ECD" w:rsidRPr="00060FA8" w:rsidRDefault="001F5ECD" w:rsidP="001F5EC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25.01.2025 r.</w:t>
      </w:r>
    </w:p>
    <w:p w14:paraId="0F1147FA" w14:textId="0547F3D0" w:rsidR="00F95BD4" w:rsidRPr="00060FA8" w:rsidRDefault="001F5ECD" w:rsidP="001F5EC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Styczeń w Łazach upłynął pod znakiem jubileuszowej edycji Festiwalu Kolęd</w:t>
      </w:r>
      <w:r w:rsidRPr="00060FA8">
        <w:rPr>
          <w:rFonts w:ascii="Times New Roman" w:hAnsi="Times New Roman" w:cs="Times New Roman"/>
          <w:sz w:val="28"/>
          <w:szCs w:val="28"/>
        </w:rPr>
        <w:br/>
        <w:t>i Pastorałek – Łazy 2025 r</w:t>
      </w:r>
      <w:r w:rsidR="0001332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060FA8">
        <w:rPr>
          <w:rFonts w:ascii="Times New Roman" w:hAnsi="Times New Roman" w:cs="Times New Roman"/>
          <w:sz w:val="28"/>
          <w:szCs w:val="28"/>
        </w:rPr>
        <w:t>, na który swoje zgłoszenia nadesłało ponad 200 uczestników</w:t>
      </w:r>
      <w:r w:rsidR="00896327" w:rsidRPr="00060FA8">
        <w:rPr>
          <w:rFonts w:ascii="Times New Roman" w:hAnsi="Times New Roman" w:cs="Times New Roman"/>
          <w:sz w:val="28"/>
          <w:szCs w:val="28"/>
        </w:rPr>
        <w:t>,</w:t>
      </w:r>
      <w:r w:rsidRPr="00060FA8">
        <w:rPr>
          <w:rFonts w:ascii="Times New Roman" w:hAnsi="Times New Roman" w:cs="Times New Roman"/>
          <w:sz w:val="28"/>
          <w:szCs w:val="28"/>
        </w:rPr>
        <w:t xml:space="preserve"> a 25</w:t>
      </w:r>
      <w:r w:rsidR="00896327" w:rsidRPr="00060FA8">
        <w:rPr>
          <w:rFonts w:ascii="Times New Roman" w:hAnsi="Times New Roman" w:cs="Times New Roman"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sz w:val="28"/>
          <w:szCs w:val="28"/>
        </w:rPr>
        <w:t xml:space="preserve">stycznia laureaci zaśpiewali w koncercie finałowym. Tegoroczny poziom festiwalu był bardzo wysoki, a koncert finalistów </w:t>
      </w:r>
      <w:r w:rsidRPr="00060FA8">
        <w:rPr>
          <w:rFonts w:ascii="Times New Roman" w:hAnsi="Times New Roman" w:cs="Times New Roman"/>
          <w:sz w:val="28"/>
          <w:szCs w:val="28"/>
        </w:rPr>
        <w:br/>
        <w:t xml:space="preserve">z towarzyszeniem orkiestry instrumentalnej okazał się niezwykły przeżyciem artystycznym dla publiczności. Patronat Honorowy nad festiwalem objęli: Wojciech </w:t>
      </w:r>
      <w:proofErr w:type="spellStart"/>
      <w:r w:rsidRPr="00060FA8">
        <w:rPr>
          <w:rFonts w:ascii="Times New Roman" w:hAnsi="Times New Roman" w:cs="Times New Roman"/>
          <w:sz w:val="28"/>
          <w:szCs w:val="28"/>
        </w:rPr>
        <w:t>Saługa</w:t>
      </w:r>
      <w:proofErr w:type="spellEnd"/>
      <w:r w:rsidRPr="00060FA8">
        <w:rPr>
          <w:rFonts w:ascii="Times New Roman" w:hAnsi="Times New Roman" w:cs="Times New Roman"/>
          <w:sz w:val="28"/>
          <w:szCs w:val="28"/>
        </w:rPr>
        <w:t xml:space="preserve"> - Marszałek Województwa Śląskiego</w:t>
      </w:r>
      <w:r w:rsidR="00896327" w:rsidRPr="00060FA8">
        <w:rPr>
          <w:rFonts w:ascii="Times New Roman" w:hAnsi="Times New Roman" w:cs="Times New Roman"/>
          <w:sz w:val="28"/>
          <w:szCs w:val="28"/>
        </w:rPr>
        <w:t>,</w:t>
      </w:r>
      <w:r w:rsidR="00060FA8">
        <w:rPr>
          <w:rFonts w:ascii="Times New Roman" w:hAnsi="Times New Roman" w:cs="Times New Roman"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sz w:val="28"/>
          <w:szCs w:val="28"/>
        </w:rPr>
        <w:t>Starosta Zawierciański Teresa Mucha-Popiel</w:t>
      </w:r>
      <w:r w:rsidR="00896327" w:rsidRPr="00060FA8">
        <w:rPr>
          <w:rFonts w:ascii="Times New Roman" w:hAnsi="Times New Roman" w:cs="Times New Roman"/>
          <w:sz w:val="28"/>
          <w:szCs w:val="28"/>
        </w:rPr>
        <w:t xml:space="preserve"> oraz Burmistrz Łaz.</w:t>
      </w:r>
    </w:p>
    <w:p w14:paraId="5A1F72BB" w14:textId="4E0F4D80" w:rsidR="001F5ECD" w:rsidRPr="00060FA8" w:rsidRDefault="001F5ECD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26.01.2025 r.</w:t>
      </w:r>
    </w:p>
    <w:p w14:paraId="7A33DE7E" w14:textId="6C88F3AB" w:rsidR="001F5ECD" w:rsidRPr="00060FA8" w:rsidRDefault="001F5ECD" w:rsidP="001F5EC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Miał miejsce finał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sz w:val="28"/>
          <w:szCs w:val="28"/>
        </w:rPr>
        <w:t xml:space="preserve">Wielkiej Orkiestry Świątecznej Pomocy. Jak każdego roku, także i w tym Gmina Łazy włączyła się w akcję zbiórki pieniędzy na rzecz onkologii i hematologii dziecięcej. Podczas 33 finału w gminie Łazy od rana można było skorzystać z wielu atrakcji w </w:t>
      </w:r>
      <w:r w:rsidRPr="00060FA8">
        <w:rPr>
          <w:rFonts w:ascii="Times New Roman" w:hAnsi="Times New Roman" w:cs="Times New Roman"/>
          <w:sz w:val="28"/>
          <w:szCs w:val="28"/>
        </w:rPr>
        <w:lastRenderedPageBreak/>
        <w:t xml:space="preserve">budynku KTS: Kabaret UTW, Teatrzyk dla dzieci, animacje, turniej brydża oraz </w:t>
      </w:r>
      <w:proofErr w:type="spellStart"/>
      <w:r w:rsidRPr="00060FA8">
        <w:rPr>
          <w:rFonts w:ascii="Times New Roman" w:hAnsi="Times New Roman" w:cs="Times New Roman"/>
          <w:sz w:val="28"/>
          <w:szCs w:val="28"/>
        </w:rPr>
        <w:t>Speedball</w:t>
      </w:r>
      <w:proofErr w:type="spellEnd"/>
      <w:r w:rsidRPr="00060FA8">
        <w:rPr>
          <w:rFonts w:ascii="Times New Roman" w:hAnsi="Times New Roman" w:cs="Times New Roman"/>
          <w:sz w:val="28"/>
          <w:szCs w:val="28"/>
        </w:rPr>
        <w:t xml:space="preserve">. Od godziny 16:00 orkiestra grała przed Miejskim Ośrodkiem Kultury, gdzie można było posłuchać dziecięcych występów, zobaczyć grupy taneczne, dzieci miały możliwość skorzystania z </w:t>
      </w:r>
      <w:proofErr w:type="spellStart"/>
      <w:r w:rsidRPr="00060FA8">
        <w:rPr>
          <w:rFonts w:ascii="Times New Roman" w:hAnsi="Times New Roman" w:cs="Times New Roman"/>
          <w:sz w:val="28"/>
          <w:szCs w:val="28"/>
        </w:rPr>
        <w:t>dmuchańca</w:t>
      </w:r>
      <w:proofErr w:type="spellEnd"/>
      <w:r w:rsidRPr="00060FA8">
        <w:rPr>
          <w:rFonts w:ascii="Times New Roman" w:hAnsi="Times New Roman" w:cs="Times New Roman"/>
          <w:sz w:val="28"/>
          <w:szCs w:val="28"/>
        </w:rPr>
        <w:t>. Podczas wydarzenia odbyły się licytacje. Łączna kwota zebrana w gminie Łazy podczas 33 finału WOŚP wyniosła 62 649,44 zł.</w:t>
      </w:r>
    </w:p>
    <w:p w14:paraId="196ADD59" w14:textId="324111D6" w:rsidR="00DA43BE" w:rsidRPr="00060FA8" w:rsidRDefault="00DA43BE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27.01.2025 r.</w:t>
      </w:r>
    </w:p>
    <w:p w14:paraId="1D73E29D" w14:textId="063F57A3" w:rsidR="00DA43BE" w:rsidRPr="00060FA8" w:rsidRDefault="00DA43BE" w:rsidP="00DA43BE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 xml:space="preserve">W dniu 27 stycznia   br. odbyły się zebrania Wspólnot Mieszkaniowych Nieruchomości: Kościuszki 74, Kościuszki 34 w Łazach. Tematem zebrań było omówienie i przyjęcie sprawozdań finansowych za poprzedni rok oraz ustalenie stawek i zakresu robót na rok bieżący. </w:t>
      </w:r>
    </w:p>
    <w:p w14:paraId="1984AA9A" w14:textId="378253C9" w:rsidR="001F5ECD" w:rsidRPr="00060FA8" w:rsidRDefault="00660BC0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30.01.2025 r.</w:t>
      </w:r>
    </w:p>
    <w:p w14:paraId="485A530B" w14:textId="2E37E6CC" w:rsidR="00660BC0" w:rsidRPr="00060FA8" w:rsidRDefault="00660BC0" w:rsidP="001F5EC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 Urzędzie Miejskim w Łazach ul. Spółdzielcza 2 (KTS) odbyło się spotkanie                    z dyrektorami placówek oświatowych prowadzonych i dotowanych przez Gminę Łazy, przedstawicielami jednostek kultury i jednostki organizacyjnej gminy oraz służbami odpowiedzialnymi za bezpieczeństwo dzieci  i młodzieży w czasie ferii zimowych. Głównym tematem spotkania była organizacja wypoczynku dzieci</w:t>
      </w:r>
      <w:r w:rsidRPr="00060FA8">
        <w:rPr>
          <w:rFonts w:ascii="Times New Roman" w:hAnsi="Times New Roman" w:cs="Times New Roman"/>
          <w:sz w:val="28"/>
          <w:szCs w:val="28"/>
        </w:rPr>
        <w:br/>
        <w:t xml:space="preserve"> i młodzieży w ramach akcji „Bezpieczne Ferie 2025”, w tym przekazanie apelu dotyczącego bezpieczeństwa w czasie wolnym od zajęć dydaktycznych oraz omówienie propozycji form wypoczynku.</w:t>
      </w:r>
    </w:p>
    <w:p w14:paraId="0EF85FDD" w14:textId="28580879" w:rsidR="00DA43BE" w:rsidRPr="00060FA8" w:rsidRDefault="00DA43BE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31.01.2025 r.</w:t>
      </w:r>
    </w:p>
    <w:p w14:paraId="2E6AA0AD" w14:textId="0616D1B0" w:rsidR="00DA43BE" w:rsidRPr="00060FA8" w:rsidRDefault="00DA43BE" w:rsidP="00060FA8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31 stycznia 2025 r</w:t>
      </w:r>
      <w:r w:rsidR="00060FA8">
        <w:rPr>
          <w:rFonts w:ascii="Times New Roman" w:hAnsi="Times New Roman" w:cs="Times New Roman"/>
          <w:sz w:val="28"/>
          <w:szCs w:val="28"/>
        </w:rPr>
        <w:t>.</w:t>
      </w:r>
      <w:r w:rsidRPr="00060FA8">
        <w:rPr>
          <w:rFonts w:ascii="Times New Roman" w:hAnsi="Times New Roman" w:cs="Times New Roman"/>
          <w:sz w:val="28"/>
          <w:szCs w:val="28"/>
        </w:rPr>
        <w:t xml:space="preserve"> zakończył się nabór wniosków o udzielenie dotacji celowych z budżetu Gminy Łazy w zakresie oczyszczania ścieków na terenie Gminy Łazy. Złożono 151 wniosków, które obecn</w:t>
      </w:r>
      <w:r w:rsidR="00896327" w:rsidRPr="00060FA8">
        <w:rPr>
          <w:rFonts w:ascii="Times New Roman" w:hAnsi="Times New Roman" w:cs="Times New Roman"/>
          <w:sz w:val="28"/>
          <w:szCs w:val="28"/>
        </w:rPr>
        <w:t>ie</w:t>
      </w:r>
      <w:r w:rsidRPr="00060FA8">
        <w:rPr>
          <w:rFonts w:ascii="Times New Roman" w:hAnsi="Times New Roman" w:cs="Times New Roman"/>
          <w:sz w:val="28"/>
          <w:szCs w:val="28"/>
        </w:rPr>
        <w:t xml:space="preserve"> są na etapie weryfikacji. </w:t>
      </w:r>
      <w:r w:rsidR="00DC2DDF" w:rsidRPr="00060FA8">
        <w:rPr>
          <w:rFonts w:ascii="Times New Roman" w:hAnsi="Times New Roman" w:cs="Times New Roman"/>
          <w:sz w:val="28"/>
          <w:szCs w:val="28"/>
        </w:rPr>
        <w:br/>
      </w:r>
      <w:r w:rsidRPr="00060FA8">
        <w:rPr>
          <w:rFonts w:ascii="Times New Roman" w:hAnsi="Times New Roman" w:cs="Times New Roman"/>
          <w:sz w:val="28"/>
          <w:szCs w:val="28"/>
        </w:rPr>
        <w:t xml:space="preserve">Po zweryfikowaniu wniosków odbywać się będzie podpisywanie umów </w:t>
      </w:r>
      <w:r w:rsidR="00DC2DDF" w:rsidRPr="00060FA8">
        <w:rPr>
          <w:rFonts w:ascii="Times New Roman" w:hAnsi="Times New Roman" w:cs="Times New Roman"/>
          <w:sz w:val="28"/>
          <w:szCs w:val="28"/>
        </w:rPr>
        <w:br/>
      </w:r>
      <w:r w:rsidRPr="00060FA8">
        <w:rPr>
          <w:rFonts w:ascii="Times New Roman" w:hAnsi="Times New Roman" w:cs="Times New Roman"/>
          <w:sz w:val="28"/>
          <w:szCs w:val="28"/>
        </w:rPr>
        <w:t xml:space="preserve">z wnioskodawcami, którzy zakwalifikowali się do programu. Wielkość środków finansowych przeznaczonych na dofinansowanie </w:t>
      </w:r>
      <w:r w:rsidRPr="00060FA8">
        <w:rPr>
          <w:rFonts w:ascii="Times New Roman" w:hAnsi="Times New Roman" w:cs="Times New Roman"/>
          <w:sz w:val="28"/>
          <w:szCs w:val="28"/>
        </w:rPr>
        <w:lastRenderedPageBreak/>
        <w:t xml:space="preserve">inwestycji z budżetu gminy </w:t>
      </w:r>
      <w:r w:rsidR="00DC2DDF" w:rsidRPr="00060FA8">
        <w:rPr>
          <w:rFonts w:ascii="Times New Roman" w:hAnsi="Times New Roman" w:cs="Times New Roman"/>
          <w:sz w:val="28"/>
          <w:szCs w:val="28"/>
        </w:rPr>
        <w:br/>
      </w:r>
      <w:r w:rsidRPr="00060FA8">
        <w:rPr>
          <w:rFonts w:ascii="Times New Roman" w:hAnsi="Times New Roman" w:cs="Times New Roman"/>
          <w:sz w:val="28"/>
          <w:szCs w:val="28"/>
        </w:rPr>
        <w:t>to 1.000 000 zł</w:t>
      </w:r>
      <w:r w:rsidR="00060FA8">
        <w:rPr>
          <w:rFonts w:ascii="Times New Roman" w:hAnsi="Times New Roman" w:cs="Times New Roman"/>
          <w:sz w:val="28"/>
          <w:szCs w:val="28"/>
        </w:rPr>
        <w:t>.</w:t>
      </w:r>
    </w:p>
    <w:p w14:paraId="19ECA7E8" w14:textId="3DC2840E" w:rsidR="001F5ECD" w:rsidRPr="00060FA8" w:rsidRDefault="001F5ECD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02.02.2025 r.</w:t>
      </w:r>
    </w:p>
    <w:p w14:paraId="7952DEDF" w14:textId="566B7C41" w:rsidR="00896327" w:rsidRPr="00060FA8" w:rsidRDefault="001F5ECD" w:rsidP="001F5EC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Odbył się Koncert Karnawałowy „Co nam w duszy gra”. Było to wyjątkowe wydarzenie artystyczne, które połączyło w sobie energię, elegancję i radość wspólnego muzykowania. Występ solistów z Orkiestrą Filharmonii Jurajskiej pod dyrekcją Leopolda Stawarza dostarczył niezapomnianych wrażeń i wprowadził publiczność w prawdziwie karnawałowy nastrój. Na scenie można było także wysłuchać artystów z terenu naszej gminy</w:t>
      </w:r>
      <w:r w:rsidR="00060FA8">
        <w:rPr>
          <w:rFonts w:ascii="Times New Roman" w:hAnsi="Times New Roman" w:cs="Times New Roman"/>
          <w:sz w:val="28"/>
          <w:szCs w:val="28"/>
        </w:rPr>
        <w:t>.</w:t>
      </w:r>
    </w:p>
    <w:p w14:paraId="6D5D843E" w14:textId="748AA7DF" w:rsidR="00896327" w:rsidRPr="00060FA8" w:rsidRDefault="00896327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4.02.2025</w:t>
      </w:r>
      <w:r w:rsid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r.</w:t>
      </w:r>
    </w:p>
    <w:p w14:paraId="003F34DB" w14:textId="06570330" w:rsidR="005F0658" w:rsidRPr="00060FA8" w:rsidRDefault="00896327" w:rsidP="001F5EC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 Starostwie Powiatowym w Zawierciu uczestniczyłem w dorocznej odprawie zorganizowanej przez Komendę Powiatową Policji. P</w:t>
      </w:r>
      <w:r w:rsidR="005F0658" w:rsidRPr="00060FA8">
        <w:rPr>
          <w:rFonts w:ascii="Times New Roman" w:hAnsi="Times New Roman" w:cs="Times New Roman"/>
          <w:sz w:val="28"/>
          <w:szCs w:val="28"/>
        </w:rPr>
        <w:t>rzedstawiono raport dotyczący bezpieczeństwa i pracy Policji na terenie powiatu zawierciańskiego.</w:t>
      </w:r>
      <w:r w:rsidRPr="00060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40097" w14:textId="250D09D7" w:rsidR="005F0658" w:rsidRPr="00060FA8" w:rsidRDefault="005F0658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5.02.2025 r.</w:t>
      </w:r>
    </w:p>
    <w:p w14:paraId="00487F52" w14:textId="0126CAAF" w:rsidR="005F0658" w:rsidRPr="00060FA8" w:rsidRDefault="005F0658" w:rsidP="00980D21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 xml:space="preserve">Odbyło się spotkanie z przedstawicielami Akademii WSB w Dąbrowie Górniczej dotyczące organizacji </w:t>
      </w:r>
      <w:r w:rsidR="00E2037C" w:rsidRPr="00060FA8">
        <w:rPr>
          <w:rFonts w:ascii="Times New Roman" w:hAnsi="Times New Roman" w:cs="Times New Roman"/>
          <w:sz w:val="28"/>
          <w:szCs w:val="28"/>
        </w:rPr>
        <w:t>XIII edycji</w:t>
      </w:r>
      <w:r w:rsidRPr="00060FA8">
        <w:rPr>
          <w:rFonts w:ascii="Times New Roman" w:hAnsi="Times New Roman" w:cs="Times New Roman"/>
          <w:sz w:val="28"/>
          <w:szCs w:val="28"/>
        </w:rPr>
        <w:t xml:space="preserve"> mistrzostw Polski Klas Mundurowych rozgrywanych od wielu lat na terenie</w:t>
      </w:r>
      <w:r w:rsidR="00E2037C" w:rsidRPr="00060FA8">
        <w:rPr>
          <w:rFonts w:ascii="Times New Roman" w:hAnsi="Times New Roman" w:cs="Times New Roman"/>
          <w:sz w:val="28"/>
          <w:szCs w:val="28"/>
        </w:rPr>
        <w:t xml:space="preserve"> naszej gminy.</w:t>
      </w:r>
    </w:p>
    <w:p w14:paraId="5BDC102C" w14:textId="5321EE93" w:rsidR="00E2037C" w:rsidRPr="00060FA8" w:rsidRDefault="00E2037C" w:rsidP="00980D2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15.02.2025</w:t>
      </w:r>
      <w:r w:rsid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r.</w:t>
      </w:r>
    </w:p>
    <w:p w14:paraId="277ECCDB" w14:textId="57CA68B3" w:rsidR="005F0658" w:rsidRPr="00060FA8" w:rsidRDefault="00E2037C" w:rsidP="00980D21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 xml:space="preserve">W Hali sportowej </w:t>
      </w:r>
      <w:r w:rsidR="00234735" w:rsidRPr="00060FA8">
        <w:rPr>
          <w:rFonts w:ascii="Times New Roman" w:hAnsi="Times New Roman" w:cs="Times New Roman"/>
          <w:sz w:val="28"/>
          <w:szCs w:val="28"/>
        </w:rPr>
        <w:t xml:space="preserve">„Klaudiusz” </w:t>
      </w:r>
      <w:r w:rsidRPr="00060FA8">
        <w:rPr>
          <w:rFonts w:ascii="Times New Roman" w:hAnsi="Times New Roman" w:cs="Times New Roman"/>
          <w:sz w:val="28"/>
          <w:szCs w:val="28"/>
        </w:rPr>
        <w:t xml:space="preserve">odbyły się </w:t>
      </w:r>
      <w:r w:rsidR="00234735" w:rsidRPr="00060FA8">
        <w:rPr>
          <w:rFonts w:ascii="Times New Roman" w:hAnsi="Times New Roman" w:cs="Times New Roman"/>
          <w:sz w:val="28"/>
          <w:szCs w:val="28"/>
        </w:rPr>
        <w:t>pierwsze powiatowe- halowe zawody pożarnicze DDP i MDP. W zawodach uczestniczyły drużyny reprezentujące gminy z całego powiatu</w:t>
      </w:r>
      <w:r w:rsidR="00E7147E" w:rsidRPr="00060FA8">
        <w:rPr>
          <w:rFonts w:ascii="Times New Roman" w:hAnsi="Times New Roman" w:cs="Times New Roman"/>
          <w:sz w:val="28"/>
          <w:szCs w:val="28"/>
        </w:rPr>
        <w:t>. Organizacją i przygotowaniem obiektu zajęła się jednostka OSP w Rokitnie Sz. Za co serdecznie dziękuję.</w:t>
      </w:r>
    </w:p>
    <w:p w14:paraId="1F01D028" w14:textId="78491A31" w:rsidR="00980D21" w:rsidRPr="00060FA8" w:rsidRDefault="00980D21" w:rsidP="00980D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17.02.2025 r. - 28.02.2025 r. 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   Ferie zimowe</w:t>
      </w:r>
    </w:p>
    <w:p w14:paraId="239B527E" w14:textId="77777777" w:rsidR="00980D21" w:rsidRPr="00060FA8" w:rsidRDefault="00980D21" w:rsidP="00980D21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Podczas dwutygodniowej przerwy zimowej dzieci mogą korzystać z bogatej oferty jaką zaplanowała Biblioteka Publiczna Miasta i Gminy w Łazach, Miejski Ośrodek Kultury w Łazach, Wydział Rozwoju i Komunikacji Społecznej oraz Park Wodny Jura. Od poniedziałku do piątku odbywają się kreatywne zajęcia dla dzieci. Nie brakuje zajęć tanecznych, warsztatowych oraz sportowych. Z zajęć chętnie korzystają dzieci z całej gminy.  Ofertę zajęć w sołectwach przygotowała Biblioteka Publiczna Miasta i Gminy w Łazach.</w:t>
      </w:r>
    </w:p>
    <w:p w14:paraId="2A6314D5" w14:textId="0B1F7911" w:rsidR="008E3C0D" w:rsidRPr="00060FA8" w:rsidRDefault="008E3C0D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18.02.2025</w:t>
      </w:r>
      <w:r w:rsid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r.</w:t>
      </w:r>
    </w:p>
    <w:p w14:paraId="6B9375AC" w14:textId="5DADA4B2" w:rsidR="008E3C0D" w:rsidRPr="00060FA8" w:rsidRDefault="008E3C0D" w:rsidP="008E3C0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Pracownicy Inspektoratu Zakładu Ubezpieczeń Społecznych w Zawierciu pełnili dyżur w zakresie przyjmowania wniosków o wypłatę renty wdowiej w budynku Urzędu Miejskiego w Łazach przy ul. Spółdzielcza 2.</w:t>
      </w:r>
    </w:p>
    <w:p w14:paraId="1986B14F" w14:textId="51743314" w:rsidR="00DA43BE" w:rsidRPr="00060FA8" w:rsidRDefault="008E3C0D" w:rsidP="008E3C0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Przypominamy, że aby otrzymywać wypłatę połączonych świadczeń należy złożyć stosowny wniosek. Szczegółowych informacji o warunkach łączenia wypłaty renty rodzinnej z innymi świadczeniami udzielają pracownicy ZUS.</w:t>
      </w:r>
    </w:p>
    <w:p w14:paraId="490847F3" w14:textId="04D71A70" w:rsidR="008E3C0D" w:rsidRPr="00060FA8" w:rsidRDefault="008E3C0D" w:rsidP="008E3C0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21.02.2025 r.</w:t>
      </w:r>
    </w:p>
    <w:p w14:paraId="5C773537" w14:textId="64DFEC4D" w:rsidR="00E7147E" w:rsidRPr="00060FA8" w:rsidRDefault="00E7147E" w:rsidP="008E3C0D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Uczestniczyłem w naradzie rocznej podsumowującej działania Komendy Powiatowej PSP w Zawierciu.</w:t>
      </w:r>
    </w:p>
    <w:p w14:paraId="4CA0C638" w14:textId="59B4E93C" w:rsidR="00DA43BE" w:rsidRPr="00060FA8" w:rsidRDefault="00980D21" w:rsidP="00980D21">
      <w:pPr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 ramach prac nad Strategią Gminy Łazy na lata 2024 - 2030 zachęcamy</w:t>
      </w:r>
      <w:r w:rsidR="00DC2DDF" w:rsidRPr="00060FA8">
        <w:rPr>
          <w:rFonts w:ascii="Times New Roman" w:hAnsi="Times New Roman" w:cs="Times New Roman"/>
          <w:sz w:val="28"/>
          <w:szCs w:val="28"/>
        </w:rPr>
        <w:br/>
      </w:r>
      <w:r w:rsidRPr="00060FA8">
        <w:rPr>
          <w:rFonts w:ascii="Times New Roman" w:hAnsi="Times New Roman" w:cs="Times New Roman"/>
          <w:sz w:val="28"/>
          <w:szCs w:val="28"/>
        </w:rPr>
        <w:t xml:space="preserve"> do wzięcia udziału w ankiecie, która jest dostępna na BIP Łazy, stroni</w:t>
      </w:r>
      <w:r w:rsidR="00060FA8">
        <w:rPr>
          <w:rFonts w:ascii="Times New Roman" w:hAnsi="Times New Roman" w:cs="Times New Roman"/>
          <w:sz w:val="28"/>
          <w:szCs w:val="28"/>
        </w:rPr>
        <w:t>e internetowej Gminy Łazy oraz naszym F</w:t>
      </w:r>
      <w:r w:rsidRPr="00060FA8">
        <w:rPr>
          <w:rFonts w:ascii="Times New Roman" w:hAnsi="Times New Roman" w:cs="Times New Roman"/>
          <w:sz w:val="28"/>
          <w:szCs w:val="28"/>
        </w:rPr>
        <w:t xml:space="preserve">acebooku. </w:t>
      </w:r>
    </w:p>
    <w:p w14:paraId="31F968AF" w14:textId="3BFCEFB3" w:rsidR="00DA43BE" w:rsidRPr="00060FA8" w:rsidRDefault="00DA43BE" w:rsidP="00DA43B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FA8">
        <w:rPr>
          <w:rFonts w:ascii="Times New Roman" w:hAnsi="Times New Roman" w:cs="Times New Roman"/>
          <w:bCs/>
          <w:sz w:val="28"/>
          <w:szCs w:val="28"/>
        </w:rPr>
        <w:t xml:space="preserve">Rozpoczyna się nabór wniosków o najem mieszkań w Gminie Łazy. Nabór wniosków o najem mieszkań w ramach TBS rozpocznie się od </w:t>
      </w:r>
      <w:r w:rsidRPr="00060FA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dnia 3 </w:t>
      </w:r>
      <w:r w:rsidR="00060FA8">
        <w:rPr>
          <w:rFonts w:ascii="Times New Roman" w:hAnsi="Times New Roman" w:cs="Times New Roman"/>
          <w:bCs/>
          <w:sz w:val="28"/>
          <w:szCs w:val="28"/>
        </w:rPr>
        <w:t>marca 2025</w:t>
      </w:r>
      <w:r w:rsidRPr="00060FA8">
        <w:rPr>
          <w:rFonts w:ascii="Times New Roman" w:hAnsi="Times New Roman" w:cs="Times New Roman"/>
          <w:bCs/>
          <w:sz w:val="28"/>
          <w:szCs w:val="28"/>
        </w:rPr>
        <w:t xml:space="preserve">r. do 31.03.2025 r. Wnioski będą przyjmowane w Urzędzie Miejskim </w:t>
      </w:r>
      <w:r w:rsidR="00060FA8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060FA8">
        <w:rPr>
          <w:rFonts w:ascii="Times New Roman" w:hAnsi="Times New Roman" w:cs="Times New Roman"/>
          <w:bCs/>
          <w:sz w:val="28"/>
          <w:szCs w:val="28"/>
        </w:rPr>
        <w:t>w Łazach przy ul. Traugutta 15</w:t>
      </w:r>
    </w:p>
    <w:p w14:paraId="00391B35" w14:textId="0C647778" w:rsidR="00060FA8" w:rsidRPr="00013321" w:rsidRDefault="00DA43BE" w:rsidP="00980D2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FA8">
        <w:rPr>
          <w:rFonts w:ascii="Times New Roman" w:hAnsi="Times New Roman" w:cs="Times New Roman"/>
          <w:bCs/>
          <w:sz w:val="28"/>
          <w:szCs w:val="28"/>
        </w:rPr>
        <w:t>W ramach przedsięwzięcia powsta</w:t>
      </w:r>
      <w:r w:rsidR="00E7147E" w:rsidRPr="00060FA8">
        <w:rPr>
          <w:rFonts w:ascii="Times New Roman" w:hAnsi="Times New Roman" w:cs="Times New Roman"/>
          <w:bCs/>
          <w:sz w:val="28"/>
          <w:szCs w:val="28"/>
        </w:rPr>
        <w:t>ją</w:t>
      </w:r>
      <w:r w:rsidRPr="00060FA8">
        <w:rPr>
          <w:rFonts w:ascii="Times New Roman" w:hAnsi="Times New Roman" w:cs="Times New Roman"/>
          <w:bCs/>
          <w:sz w:val="28"/>
          <w:szCs w:val="28"/>
        </w:rPr>
        <w:t xml:space="preserve"> dwa budynki w sumie 36 mieszkań,  </w:t>
      </w:r>
      <w:r w:rsidR="00060FA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060FA8">
        <w:rPr>
          <w:rFonts w:ascii="Times New Roman" w:hAnsi="Times New Roman" w:cs="Times New Roman"/>
          <w:bCs/>
          <w:sz w:val="28"/>
          <w:szCs w:val="28"/>
        </w:rPr>
        <w:t>ul. Topolowej w Łazach. Inwestycja realizowana jest przy udziale wsparcia finansowego z Funduszu Dopłat oraz Rządowego Funduszu Rozwoju Mieszkalnictwa.</w:t>
      </w:r>
    </w:p>
    <w:p w14:paraId="7395A278" w14:textId="4ADBAD4E" w:rsidR="00D30C91" w:rsidRPr="00060FA8" w:rsidRDefault="00354EF3" w:rsidP="00DA4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>Zamówienia publiczne:</w:t>
      </w:r>
    </w:p>
    <w:p w14:paraId="222FCE0A" w14:textId="1C8C3547" w:rsidR="00D30C91" w:rsidRPr="00060FA8" w:rsidRDefault="00D30C91" w:rsidP="0001332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0FA8">
        <w:rPr>
          <w:rFonts w:ascii="Times New Roman" w:hAnsi="Times New Roman" w:cs="Times New Roman"/>
          <w:bCs/>
          <w:iCs/>
          <w:sz w:val="28"/>
          <w:szCs w:val="28"/>
        </w:rPr>
        <w:t xml:space="preserve">Wybrano Wykonawców na realizację zadania pn.: </w:t>
      </w:r>
      <w:r w:rsidRPr="00060FA8">
        <w:rPr>
          <w:rFonts w:ascii="Times New Roman" w:hAnsi="Times New Roman" w:cs="Times New Roman"/>
          <w:bCs/>
          <w:sz w:val="28"/>
          <w:szCs w:val="28"/>
        </w:rPr>
        <w:t xml:space="preserve">Przebudowa dróg gminnych na terenie Gminy Łazy. </w:t>
      </w:r>
      <w:r w:rsidR="00DE6815" w:rsidRPr="00060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Realizacja obejmuje dwa zadania: </w:t>
      </w:r>
    </w:p>
    <w:p w14:paraId="3C8ED008" w14:textId="77777777" w:rsidR="00D30C91" w:rsidRPr="00060FA8" w:rsidRDefault="00D30C91" w:rsidP="00013321">
      <w:pPr>
        <w:pStyle w:val="Akapitzlist"/>
        <w:widowControl w:val="0"/>
        <w:suppressAutoHyphens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F0012ED" w14:textId="51739200" w:rsidR="00D30C91" w:rsidRPr="00060FA8" w:rsidRDefault="00D30C91" w:rsidP="000133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FA8">
        <w:rPr>
          <w:rFonts w:ascii="Times New Roman" w:hAnsi="Times New Roman" w:cs="Times New Roman"/>
          <w:bCs/>
          <w:sz w:val="28"/>
          <w:szCs w:val="28"/>
        </w:rPr>
        <w:t>Zadanie nr 1 - Przebudowa ciągu dróg gminnych ul. Studziennej</w:t>
      </w:r>
      <w:r w:rsidRPr="00060FA8">
        <w:rPr>
          <w:rFonts w:ascii="Times New Roman" w:hAnsi="Times New Roman" w:cs="Times New Roman"/>
          <w:bCs/>
          <w:sz w:val="28"/>
          <w:szCs w:val="28"/>
        </w:rPr>
        <w:br/>
        <w:t xml:space="preserve">w miejscowości Wiesiółka oraz ul. </w:t>
      </w:r>
      <w:r w:rsidR="00013321">
        <w:rPr>
          <w:rFonts w:ascii="Times New Roman" w:hAnsi="Times New Roman" w:cs="Times New Roman"/>
          <w:bCs/>
          <w:sz w:val="28"/>
          <w:szCs w:val="28"/>
        </w:rPr>
        <w:t>Sportowej w miejscowości Wysoka</w:t>
      </w:r>
    </w:p>
    <w:p w14:paraId="60E2D7E6" w14:textId="1FBBC396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bCs/>
          <w:sz w:val="28"/>
          <w:szCs w:val="28"/>
        </w:rPr>
        <w:t xml:space="preserve">Wykonawca: </w:t>
      </w:r>
      <w:r w:rsidRPr="00060FA8">
        <w:rPr>
          <w:rFonts w:ascii="Times New Roman" w:hAnsi="Times New Roman" w:cs="Times New Roman"/>
          <w:sz w:val="28"/>
          <w:szCs w:val="28"/>
        </w:rPr>
        <w:t xml:space="preserve">PJ BUD REM Justyna Jaworska-Nowak 42-400 Zawiercie                       </w:t>
      </w:r>
      <w:r w:rsidR="00060FA8">
        <w:rPr>
          <w:rFonts w:ascii="Times New Roman" w:hAnsi="Times New Roman" w:cs="Times New Roman"/>
          <w:sz w:val="28"/>
          <w:szCs w:val="28"/>
        </w:rPr>
        <w:t xml:space="preserve">        ul. Paderewskiego 24/19</w:t>
      </w:r>
    </w:p>
    <w:p w14:paraId="79818F88" w14:textId="7D8915CF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Kwot</w:t>
      </w:r>
      <w:r w:rsidR="00060FA8">
        <w:rPr>
          <w:rFonts w:ascii="Times New Roman" w:hAnsi="Times New Roman" w:cs="Times New Roman"/>
          <w:sz w:val="28"/>
          <w:szCs w:val="28"/>
        </w:rPr>
        <w:t>a umowy: 2 004 530,80 zł brutto</w:t>
      </w:r>
    </w:p>
    <w:p w14:paraId="6A112CB7" w14:textId="77777777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A6C53B5" w14:textId="79ACDA23" w:rsidR="00D30C91" w:rsidRPr="00060FA8" w:rsidRDefault="00D30C91" w:rsidP="000133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FA8">
        <w:rPr>
          <w:rFonts w:ascii="Times New Roman" w:hAnsi="Times New Roman" w:cs="Times New Roman"/>
          <w:bCs/>
          <w:sz w:val="28"/>
          <w:szCs w:val="28"/>
        </w:rPr>
        <w:t>Zadanie nr 2 - Przebudowa ul. Podgórnej i K</w:t>
      </w:r>
      <w:r w:rsidR="00060FA8">
        <w:rPr>
          <w:rFonts w:ascii="Times New Roman" w:hAnsi="Times New Roman" w:cs="Times New Roman"/>
          <w:bCs/>
          <w:sz w:val="28"/>
          <w:szCs w:val="28"/>
        </w:rPr>
        <w:t>amiennej w miejscowości Grabowa</w:t>
      </w:r>
    </w:p>
    <w:p w14:paraId="28D437F9" w14:textId="3B2934CB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bCs/>
          <w:sz w:val="28"/>
          <w:szCs w:val="28"/>
        </w:rPr>
        <w:t xml:space="preserve">Wykonawca: </w:t>
      </w:r>
      <w:proofErr w:type="spellStart"/>
      <w:r w:rsidRPr="00060FA8">
        <w:rPr>
          <w:rFonts w:ascii="Times New Roman" w:hAnsi="Times New Roman" w:cs="Times New Roman"/>
          <w:sz w:val="28"/>
          <w:szCs w:val="28"/>
        </w:rPr>
        <w:t>Ekoprinż</w:t>
      </w:r>
      <w:proofErr w:type="spellEnd"/>
      <w:r w:rsidRPr="00060FA8">
        <w:rPr>
          <w:rFonts w:ascii="Times New Roman" w:hAnsi="Times New Roman" w:cs="Times New Roman"/>
          <w:sz w:val="28"/>
          <w:szCs w:val="28"/>
        </w:rPr>
        <w:t xml:space="preserve"> Sp. z o.o. 41-300 Dąbrowa Górnicza </w:t>
      </w:r>
      <w:r w:rsidR="00DE6815" w:rsidRPr="00060FA8">
        <w:rPr>
          <w:rFonts w:ascii="Times New Roman" w:hAnsi="Times New Roman" w:cs="Times New Roman"/>
          <w:sz w:val="28"/>
          <w:szCs w:val="28"/>
        </w:rPr>
        <w:br/>
      </w:r>
      <w:r w:rsidR="00060FA8">
        <w:rPr>
          <w:rFonts w:ascii="Times New Roman" w:hAnsi="Times New Roman" w:cs="Times New Roman"/>
          <w:sz w:val="28"/>
          <w:szCs w:val="28"/>
        </w:rPr>
        <w:t>ul. Furmana 14</w:t>
      </w:r>
    </w:p>
    <w:p w14:paraId="7074109D" w14:textId="7350CB48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Kw</w:t>
      </w:r>
      <w:r w:rsidR="00060FA8">
        <w:rPr>
          <w:rFonts w:ascii="Times New Roman" w:hAnsi="Times New Roman" w:cs="Times New Roman"/>
          <w:sz w:val="28"/>
          <w:szCs w:val="28"/>
        </w:rPr>
        <w:t>ota umowy: 560 167,83 zł brutto</w:t>
      </w:r>
    </w:p>
    <w:p w14:paraId="2FAE49FA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C58C7DF" w14:textId="2DBABFB8" w:rsidR="00D30C91" w:rsidRPr="00060FA8" w:rsidRDefault="00D30C91" w:rsidP="000133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FA8">
        <w:rPr>
          <w:rFonts w:ascii="Times New Roman" w:hAnsi="Times New Roman" w:cs="Times New Roman"/>
          <w:bCs/>
          <w:iCs/>
          <w:sz w:val="28"/>
          <w:szCs w:val="28"/>
        </w:rPr>
        <w:t xml:space="preserve">Dokonano otwarcia ofert I wybrano wykonawcę w postępowaniu </w:t>
      </w:r>
      <w:r w:rsidRPr="00060FA8">
        <w:rPr>
          <w:rFonts w:ascii="Times New Roman" w:hAnsi="Times New Roman" w:cs="Times New Roman"/>
          <w:bCs/>
          <w:iCs/>
          <w:sz w:val="28"/>
          <w:szCs w:val="28"/>
        </w:rPr>
        <w:br/>
        <w:t>na realizację zadania pn.:</w:t>
      </w:r>
      <w:r w:rsidRPr="00060FA8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bCs/>
          <w:iCs/>
          <w:sz w:val="28"/>
          <w:szCs w:val="28"/>
        </w:rPr>
        <w:t xml:space="preserve">Budowa kanalizacji sanitarnej w ulicy Wysockiej, odcinku ul. Częstochowskiej, oraz odcinku ul. Krzywej </w:t>
      </w:r>
      <w:r w:rsidRPr="00060FA8">
        <w:rPr>
          <w:rFonts w:ascii="Times New Roman" w:hAnsi="Times New Roman" w:cs="Times New Roman"/>
          <w:bCs/>
          <w:iCs/>
          <w:sz w:val="28"/>
          <w:szCs w:val="28"/>
        </w:rPr>
        <w:br/>
        <w:t>w Łazach i ul. Paderewskiego w Wysokiej.</w:t>
      </w:r>
    </w:p>
    <w:p w14:paraId="2F6DF2AF" w14:textId="77777777" w:rsidR="00D30C91" w:rsidRPr="00060FA8" w:rsidRDefault="00D30C91" w:rsidP="00013321">
      <w:pPr>
        <w:pStyle w:val="Akapitzlist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F89DDE" w14:textId="5E422535" w:rsidR="00D30C91" w:rsidRPr="00060FA8" w:rsidRDefault="00D30C91" w:rsidP="00013321">
      <w:pPr>
        <w:autoSpaceDE w:val="0"/>
        <w:adjustRightInd w:val="0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 xml:space="preserve"> Wykonawca: Przedsiębiorstwo Instalacji Sanitarnych INSBUD Sp. z o.o.                                  ul</w:t>
      </w:r>
      <w:r w:rsidR="00060FA8">
        <w:rPr>
          <w:rFonts w:ascii="Times New Roman" w:hAnsi="Times New Roman" w:cs="Times New Roman"/>
          <w:sz w:val="28"/>
          <w:szCs w:val="28"/>
        </w:rPr>
        <w:t>. Przemysłowa 27, 33-100 Tarnów</w:t>
      </w:r>
    </w:p>
    <w:p w14:paraId="6246CA97" w14:textId="10DCFC5F" w:rsidR="00D30C91" w:rsidRPr="00060FA8" w:rsidRDefault="00D30C91" w:rsidP="00013321">
      <w:pPr>
        <w:autoSpaceDE w:val="0"/>
        <w:adjustRightInd w:val="0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60FA8">
        <w:rPr>
          <w:rFonts w:ascii="Times New Roman" w:hAnsi="Times New Roman" w:cs="Times New Roman"/>
          <w:sz w:val="28"/>
          <w:szCs w:val="28"/>
        </w:rPr>
        <w:t xml:space="preserve"> kwota oferty: </w:t>
      </w:r>
      <w:r w:rsidR="00060FA8">
        <w:rPr>
          <w:rFonts w:ascii="Times New Roman" w:hAnsi="Times New Roman" w:cs="Times New Roman"/>
          <w:sz w:val="28"/>
          <w:szCs w:val="28"/>
          <w:lang w:eastAsia="pl-PL"/>
        </w:rPr>
        <w:t>6 025 770,00 zł brutto</w:t>
      </w:r>
    </w:p>
    <w:p w14:paraId="50D6F0C6" w14:textId="0C695BF8" w:rsidR="00D30C91" w:rsidRPr="00060FA8" w:rsidRDefault="00D30C91" w:rsidP="000133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FA8">
        <w:rPr>
          <w:rFonts w:ascii="Times New Roman" w:hAnsi="Times New Roman" w:cs="Times New Roman"/>
          <w:bCs/>
          <w:iCs/>
          <w:sz w:val="28"/>
          <w:szCs w:val="28"/>
        </w:rPr>
        <w:t>Dokonano otwarcia ofert i wybrano Wykonawców w postępowaniu  na realizację zadania pn.:</w:t>
      </w:r>
      <w:r w:rsidRPr="00060FA8">
        <w:rPr>
          <w:rFonts w:ascii="Times New Roman" w:hAnsi="Times New Roman" w:cs="Times New Roman"/>
          <w:sz w:val="28"/>
          <w:szCs w:val="28"/>
        </w:rPr>
        <w:t xml:space="preserve"> Dostawa wyposażenia Żłobka Miejskiego w Łazach. Przetarg obejmuje dostawy wyposażenia dla żłobka przy </w:t>
      </w:r>
      <w:r w:rsidR="00013321">
        <w:rPr>
          <w:rFonts w:ascii="Times New Roman" w:hAnsi="Times New Roman" w:cs="Times New Roman"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sz w:val="28"/>
          <w:szCs w:val="28"/>
        </w:rPr>
        <w:t xml:space="preserve">ul. Topolowej 9 oraz żłobka przy  ul. </w:t>
      </w:r>
      <w:r w:rsidR="00060FA8">
        <w:rPr>
          <w:rFonts w:ascii="Times New Roman" w:hAnsi="Times New Roman" w:cs="Times New Roman"/>
          <w:sz w:val="28"/>
          <w:szCs w:val="28"/>
          <w:lang w:eastAsia="pl-PL"/>
        </w:rPr>
        <w:t>Rtm. Witolda Pileckiego 14</w:t>
      </w:r>
    </w:p>
    <w:p w14:paraId="60DFC7AD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C1955" w14:textId="138111E7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Zadanie nr 1 – </w:t>
      </w:r>
      <w:r w:rsidRPr="00060FA8">
        <w:rPr>
          <w:rFonts w:ascii="Times New Roman" w:hAnsi="Times New Roman" w:cs="Times New Roman"/>
          <w:sz w:val="28"/>
          <w:szCs w:val="28"/>
        </w:rPr>
        <w:t xml:space="preserve">Dostawa  mebli do Miejskiego Żłobka w Łazach przy </w:t>
      </w:r>
      <w:r w:rsidRPr="00060FA8">
        <w:rPr>
          <w:rFonts w:ascii="Times New Roman" w:hAnsi="Times New Roman" w:cs="Times New Roman"/>
          <w:sz w:val="28"/>
          <w:szCs w:val="28"/>
        </w:rPr>
        <w:br/>
        <w:t>ul. Topo</w:t>
      </w:r>
      <w:r w:rsidR="00060FA8">
        <w:rPr>
          <w:rFonts w:ascii="Times New Roman" w:hAnsi="Times New Roman" w:cs="Times New Roman"/>
          <w:sz w:val="28"/>
          <w:szCs w:val="28"/>
        </w:rPr>
        <w:t>lowej 9</w:t>
      </w:r>
    </w:p>
    <w:p w14:paraId="7964916A" w14:textId="4D47BCC1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Wybrano Wykonawcę: MOJE BAMBINO Sp. z o.o</w:t>
      </w:r>
      <w:r w:rsidR="00060FA8">
        <w:rPr>
          <w:rFonts w:ascii="Times New Roman" w:hAnsi="Times New Roman" w:cs="Times New Roman"/>
          <w:sz w:val="28"/>
          <w:szCs w:val="28"/>
        </w:rPr>
        <w:t xml:space="preserve">. 93-428 Łódź </w:t>
      </w:r>
      <w:r w:rsidR="00060FA8">
        <w:rPr>
          <w:rFonts w:ascii="Times New Roman" w:hAnsi="Times New Roman" w:cs="Times New Roman"/>
          <w:sz w:val="28"/>
          <w:szCs w:val="28"/>
        </w:rPr>
        <w:br/>
        <w:t>ul. Graniczna 46</w:t>
      </w:r>
    </w:p>
    <w:p w14:paraId="222B90E9" w14:textId="45EEA6B3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K</w:t>
      </w:r>
      <w:r w:rsidR="00060FA8">
        <w:rPr>
          <w:rFonts w:ascii="Times New Roman" w:hAnsi="Times New Roman" w:cs="Times New Roman"/>
          <w:sz w:val="28"/>
          <w:szCs w:val="28"/>
        </w:rPr>
        <w:t>wota umowy: 39 950,40 zł brutto</w:t>
      </w:r>
    </w:p>
    <w:p w14:paraId="50D13578" w14:textId="77777777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eastAsia="PalatinoLinotype" w:hAnsi="Times New Roman" w:cs="Times New Roman"/>
          <w:sz w:val="28"/>
          <w:szCs w:val="28"/>
        </w:rPr>
      </w:pPr>
    </w:p>
    <w:p w14:paraId="7C6308CB" w14:textId="58D3AF65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Zadanie nr 2 </w:t>
      </w:r>
      <w:r w:rsidRPr="00060FA8">
        <w:rPr>
          <w:rFonts w:ascii="Times New Roman" w:hAnsi="Times New Roman" w:cs="Times New Roman"/>
          <w:sz w:val="28"/>
          <w:szCs w:val="28"/>
        </w:rPr>
        <w:t>- Dostawa  zabawek do Miejskiego Żłobka</w:t>
      </w:r>
      <w:r w:rsidR="00060FA8">
        <w:rPr>
          <w:rFonts w:ascii="Times New Roman" w:hAnsi="Times New Roman" w:cs="Times New Roman"/>
          <w:sz w:val="28"/>
          <w:szCs w:val="28"/>
        </w:rPr>
        <w:t xml:space="preserve"> w Łazach przy</w:t>
      </w:r>
      <w:r w:rsidR="000133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60FA8">
        <w:rPr>
          <w:rFonts w:ascii="Times New Roman" w:hAnsi="Times New Roman" w:cs="Times New Roman"/>
          <w:sz w:val="28"/>
          <w:szCs w:val="28"/>
        </w:rPr>
        <w:t xml:space="preserve"> ul. Topolowej 9</w:t>
      </w:r>
    </w:p>
    <w:p w14:paraId="7E553EE4" w14:textId="090389C5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Wybrano Wykonawcę: MOJE BAMBINO Sp. z o.o. 93-428 Łód</w:t>
      </w:r>
      <w:r w:rsidR="00060FA8">
        <w:rPr>
          <w:rFonts w:ascii="Times New Roman" w:hAnsi="Times New Roman" w:cs="Times New Roman"/>
          <w:sz w:val="28"/>
          <w:szCs w:val="28"/>
        </w:rPr>
        <w:t>ź</w:t>
      </w:r>
      <w:r w:rsidR="00060FA8">
        <w:rPr>
          <w:rFonts w:ascii="Times New Roman" w:hAnsi="Times New Roman" w:cs="Times New Roman"/>
          <w:sz w:val="28"/>
          <w:szCs w:val="28"/>
        </w:rPr>
        <w:br/>
        <w:t xml:space="preserve"> ul. Graniczna 46</w:t>
      </w:r>
    </w:p>
    <w:p w14:paraId="275AA771" w14:textId="25F76FF6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K</w:t>
      </w:r>
      <w:r w:rsidR="00060FA8">
        <w:rPr>
          <w:rFonts w:ascii="Times New Roman" w:hAnsi="Times New Roman" w:cs="Times New Roman"/>
          <w:sz w:val="28"/>
          <w:szCs w:val="28"/>
        </w:rPr>
        <w:t>wota umowy: 20 494,11 zł brutto</w:t>
      </w:r>
    </w:p>
    <w:p w14:paraId="4F039615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BD66235" w14:textId="283CFF4F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>Zadanie nr 3</w:t>
      </w:r>
      <w:r w:rsidRPr="00060FA8">
        <w:rPr>
          <w:rFonts w:ascii="Times New Roman" w:hAnsi="Times New Roman" w:cs="Times New Roman"/>
          <w:sz w:val="28"/>
          <w:szCs w:val="28"/>
        </w:rPr>
        <w:t xml:space="preserve"> - Dostawa  sprzętu elektronicznego i AGD do Miejskiego Żłobka</w:t>
      </w:r>
      <w:r w:rsidR="00060FA8">
        <w:rPr>
          <w:rFonts w:ascii="Times New Roman" w:hAnsi="Times New Roman" w:cs="Times New Roman"/>
          <w:sz w:val="28"/>
          <w:szCs w:val="28"/>
        </w:rPr>
        <w:t xml:space="preserve"> w Łazach przy  ul. Topolowej 9</w:t>
      </w:r>
    </w:p>
    <w:p w14:paraId="4A826205" w14:textId="2B362FC7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 xml:space="preserve">Wybrano Wykonawcę: </w:t>
      </w:r>
      <w:proofErr w:type="spellStart"/>
      <w:r w:rsidRPr="00060FA8">
        <w:rPr>
          <w:rFonts w:ascii="Times New Roman" w:hAnsi="Times New Roman" w:cs="Times New Roman"/>
          <w:sz w:val="28"/>
          <w:szCs w:val="28"/>
        </w:rPr>
        <w:t>Unigastro</w:t>
      </w:r>
      <w:proofErr w:type="spellEnd"/>
      <w:r w:rsidRPr="00060FA8">
        <w:rPr>
          <w:rFonts w:ascii="Times New Roman" w:hAnsi="Times New Roman" w:cs="Times New Roman"/>
          <w:sz w:val="28"/>
          <w:szCs w:val="28"/>
        </w:rPr>
        <w:t xml:space="preserve"> Sp. z o.o. 55-010 Żerniki</w:t>
      </w:r>
      <w:r w:rsidR="00060FA8">
        <w:rPr>
          <w:rFonts w:ascii="Times New Roman" w:hAnsi="Times New Roman" w:cs="Times New Roman"/>
          <w:sz w:val="28"/>
          <w:szCs w:val="28"/>
        </w:rPr>
        <w:t xml:space="preserve"> Wrocławskie</w:t>
      </w:r>
      <w:r w:rsidR="0001332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0FA8">
        <w:rPr>
          <w:rFonts w:ascii="Times New Roman" w:hAnsi="Times New Roman" w:cs="Times New Roman"/>
          <w:sz w:val="28"/>
          <w:szCs w:val="28"/>
        </w:rPr>
        <w:t xml:space="preserve"> ul. Strzelińska 45</w:t>
      </w:r>
    </w:p>
    <w:p w14:paraId="06F740B2" w14:textId="40D0033B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 xml:space="preserve">Kwota umowy: 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1 931,10 </w:t>
      </w:r>
      <w:r w:rsidR="00060FA8">
        <w:rPr>
          <w:rFonts w:ascii="Times New Roman" w:hAnsi="Times New Roman" w:cs="Times New Roman"/>
          <w:sz w:val="28"/>
          <w:szCs w:val="28"/>
        </w:rPr>
        <w:t>zł brutto</w:t>
      </w:r>
    </w:p>
    <w:p w14:paraId="6A59EAA0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679AF33" w14:textId="7BF96F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>Zadanie nr 4</w:t>
      </w:r>
      <w:r w:rsidRPr="00060FA8">
        <w:rPr>
          <w:rFonts w:ascii="Times New Roman" w:hAnsi="Times New Roman" w:cs="Times New Roman"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60FA8">
        <w:rPr>
          <w:rFonts w:ascii="Times New Roman" w:hAnsi="Times New Roman" w:cs="Times New Roman"/>
          <w:sz w:val="28"/>
          <w:szCs w:val="28"/>
        </w:rPr>
        <w:t>Dostawa  wyposażenia do Miejskiego Żłobk</w:t>
      </w:r>
      <w:r w:rsidR="00060FA8">
        <w:rPr>
          <w:rFonts w:ascii="Times New Roman" w:hAnsi="Times New Roman" w:cs="Times New Roman"/>
          <w:sz w:val="28"/>
          <w:szCs w:val="28"/>
        </w:rPr>
        <w:t>a w Łazach przy</w:t>
      </w:r>
      <w:r w:rsidR="000133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0FA8">
        <w:rPr>
          <w:rFonts w:ascii="Times New Roman" w:hAnsi="Times New Roman" w:cs="Times New Roman"/>
          <w:sz w:val="28"/>
          <w:szCs w:val="28"/>
        </w:rPr>
        <w:t xml:space="preserve"> ul. Topolowej 9</w:t>
      </w:r>
    </w:p>
    <w:p w14:paraId="15431CC2" w14:textId="5A86AEF0" w:rsidR="00D30C91" w:rsidRPr="00060FA8" w:rsidRDefault="00060FA8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Unieważniono postępowanie</w:t>
      </w:r>
    </w:p>
    <w:p w14:paraId="4984C2AE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AB3012A" w14:textId="12A4DF72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Zadanie nr 5 – </w:t>
      </w:r>
      <w:r w:rsidRPr="00060FA8">
        <w:rPr>
          <w:rFonts w:ascii="Times New Roman" w:hAnsi="Times New Roman" w:cs="Times New Roman"/>
          <w:sz w:val="28"/>
          <w:szCs w:val="28"/>
        </w:rPr>
        <w:t>Dostawa  mebli do Miejskiego Żłobka w Łazach przy</w:t>
      </w:r>
      <w:r w:rsidRPr="00060FA8">
        <w:rPr>
          <w:rFonts w:ascii="Times New Roman" w:hAnsi="Times New Roman" w:cs="Times New Roman"/>
          <w:sz w:val="28"/>
          <w:szCs w:val="28"/>
        </w:rPr>
        <w:br/>
        <w:t xml:space="preserve"> ul. </w:t>
      </w:r>
      <w:r w:rsidR="00060FA8">
        <w:rPr>
          <w:rFonts w:ascii="Times New Roman" w:hAnsi="Times New Roman" w:cs="Times New Roman"/>
          <w:sz w:val="28"/>
          <w:szCs w:val="28"/>
          <w:lang w:eastAsia="pl-PL"/>
        </w:rPr>
        <w:t>Rtm. Witolda Pileckiego 14</w:t>
      </w:r>
    </w:p>
    <w:p w14:paraId="5040750F" w14:textId="1F75E81A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Wybrano Wykonawcę: MOJE BAMBINO Sp. z o.o</w:t>
      </w:r>
      <w:r w:rsidR="00060FA8">
        <w:rPr>
          <w:rFonts w:ascii="Times New Roman" w:hAnsi="Times New Roman" w:cs="Times New Roman"/>
          <w:sz w:val="28"/>
          <w:szCs w:val="28"/>
        </w:rPr>
        <w:t xml:space="preserve">. 93-428 Łódź </w:t>
      </w:r>
      <w:r w:rsidR="00060FA8">
        <w:rPr>
          <w:rFonts w:ascii="Times New Roman" w:hAnsi="Times New Roman" w:cs="Times New Roman"/>
          <w:sz w:val="28"/>
          <w:szCs w:val="28"/>
        </w:rPr>
        <w:br/>
        <w:t>ul. Graniczna 46</w:t>
      </w:r>
    </w:p>
    <w:p w14:paraId="53D7A141" w14:textId="43AA5578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Kwota umowy: 55 273,74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0FA8">
        <w:rPr>
          <w:rFonts w:ascii="Times New Roman" w:hAnsi="Times New Roman" w:cs="Times New Roman"/>
          <w:sz w:val="28"/>
          <w:szCs w:val="28"/>
        </w:rPr>
        <w:t>zł brutto</w:t>
      </w:r>
    </w:p>
    <w:p w14:paraId="376A4B54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2522E88" w14:textId="54A35B0C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Zadanie nr 6 - </w:t>
      </w:r>
      <w:r w:rsidRPr="00060FA8">
        <w:rPr>
          <w:rFonts w:ascii="Times New Roman" w:hAnsi="Times New Roman" w:cs="Times New Roman"/>
          <w:sz w:val="28"/>
          <w:szCs w:val="28"/>
        </w:rPr>
        <w:t xml:space="preserve">Dostawa  zabawek do Miejskiego Żłobka w Łazach przy ul. </w:t>
      </w:r>
      <w:r w:rsidR="00060FA8">
        <w:rPr>
          <w:rFonts w:ascii="Times New Roman" w:hAnsi="Times New Roman" w:cs="Times New Roman"/>
          <w:sz w:val="28"/>
          <w:szCs w:val="28"/>
          <w:lang w:eastAsia="pl-PL"/>
        </w:rPr>
        <w:t>Rtm. Witolda Pileckiego 14</w:t>
      </w:r>
    </w:p>
    <w:p w14:paraId="75CFCACE" w14:textId="12679594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Wybrano Wykonawcę: MOJE BAMBINO Sp. z o.o. 93-428 Łódź</w:t>
      </w:r>
      <w:r w:rsidRPr="00060FA8">
        <w:rPr>
          <w:rFonts w:ascii="Times New Roman" w:hAnsi="Times New Roman" w:cs="Times New Roman"/>
          <w:sz w:val="28"/>
          <w:szCs w:val="28"/>
        </w:rPr>
        <w:br/>
      </w:r>
      <w:r w:rsidR="00060FA8">
        <w:rPr>
          <w:rFonts w:ascii="Times New Roman" w:hAnsi="Times New Roman" w:cs="Times New Roman"/>
          <w:sz w:val="28"/>
          <w:szCs w:val="28"/>
        </w:rPr>
        <w:t xml:space="preserve"> ul. Graniczna 46</w:t>
      </w:r>
    </w:p>
    <w:p w14:paraId="3FA431E7" w14:textId="3BD31251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Kwota umowy: 21 380,34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0FA8">
        <w:rPr>
          <w:rFonts w:ascii="Times New Roman" w:hAnsi="Times New Roman" w:cs="Times New Roman"/>
          <w:sz w:val="28"/>
          <w:szCs w:val="28"/>
        </w:rPr>
        <w:t>zł brutto</w:t>
      </w:r>
    </w:p>
    <w:p w14:paraId="191B4882" w14:textId="77777777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F71BA" w14:textId="62631CE4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</w:rPr>
        <w:t>Zadanie nr 7</w:t>
      </w:r>
      <w:r w:rsidRPr="00060FA8">
        <w:rPr>
          <w:rFonts w:ascii="Times New Roman" w:hAnsi="Times New Roman" w:cs="Times New Roman"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60FA8">
        <w:rPr>
          <w:rFonts w:ascii="Times New Roman" w:hAnsi="Times New Roman" w:cs="Times New Roman"/>
          <w:sz w:val="28"/>
          <w:szCs w:val="28"/>
        </w:rPr>
        <w:t xml:space="preserve">Dostawa  sprzętu elektronicznego i AGD do Miejskiego Żłobka w Łazach przy ul. </w:t>
      </w:r>
      <w:r w:rsidR="00060FA8">
        <w:rPr>
          <w:rFonts w:ascii="Times New Roman" w:hAnsi="Times New Roman" w:cs="Times New Roman"/>
          <w:sz w:val="28"/>
          <w:szCs w:val="28"/>
          <w:lang w:eastAsia="pl-PL"/>
        </w:rPr>
        <w:t>Rtm. Witolda Pileckiego 14</w:t>
      </w:r>
    </w:p>
    <w:p w14:paraId="0A3ACD88" w14:textId="4A5D6799" w:rsidR="00D30C91" w:rsidRPr="00060FA8" w:rsidRDefault="00060FA8" w:rsidP="00013321">
      <w:pPr>
        <w:pStyle w:val="Akapitzlist"/>
        <w:autoSpaceDE w:val="0"/>
        <w:adjustRightInd w:val="0"/>
        <w:ind w:left="142"/>
        <w:jc w:val="both"/>
        <w:rPr>
          <w:rFonts w:ascii="Times New Roman" w:eastAsia="PalatinoLinotype" w:hAnsi="Times New Roman" w:cs="Times New Roman"/>
          <w:sz w:val="28"/>
          <w:szCs w:val="28"/>
        </w:rPr>
      </w:pPr>
      <w:r>
        <w:rPr>
          <w:rFonts w:ascii="Times New Roman" w:eastAsia="PalatinoLinotype" w:hAnsi="Times New Roman" w:cs="Times New Roman"/>
          <w:sz w:val="28"/>
          <w:szCs w:val="28"/>
        </w:rPr>
        <w:t>Unieważniono postępowanie</w:t>
      </w:r>
    </w:p>
    <w:p w14:paraId="0CEB8F89" w14:textId="785A12D1" w:rsidR="00D30C91" w:rsidRPr="00060FA8" w:rsidRDefault="00D30C91" w:rsidP="00013321">
      <w:pPr>
        <w:pStyle w:val="Tekstpodstawowy21"/>
        <w:ind w:left="142"/>
        <w:jc w:val="both"/>
        <w:rPr>
          <w:b w:val="0"/>
          <w:bCs/>
          <w:sz w:val="28"/>
          <w:szCs w:val="28"/>
        </w:rPr>
      </w:pPr>
      <w:r w:rsidRPr="00060FA8">
        <w:rPr>
          <w:sz w:val="28"/>
          <w:szCs w:val="28"/>
        </w:rPr>
        <w:t xml:space="preserve">Zadanie nr 8 </w:t>
      </w:r>
      <w:r w:rsidRPr="00060FA8">
        <w:rPr>
          <w:b w:val="0"/>
          <w:bCs/>
          <w:sz w:val="28"/>
          <w:szCs w:val="28"/>
        </w:rPr>
        <w:t xml:space="preserve">- Dostawa  wyposażenia do Miejskiego Żłobka w Łazach przy </w:t>
      </w:r>
      <w:r w:rsidR="00013321">
        <w:rPr>
          <w:b w:val="0"/>
          <w:bCs/>
          <w:sz w:val="28"/>
          <w:szCs w:val="28"/>
        </w:rPr>
        <w:t xml:space="preserve">                   </w:t>
      </w:r>
      <w:r w:rsidRPr="00060FA8">
        <w:rPr>
          <w:b w:val="0"/>
          <w:bCs/>
          <w:sz w:val="28"/>
          <w:szCs w:val="28"/>
        </w:rPr>
        <w:t xml:space="preserve">ul. </w:t>
      </w:r>
      <w:r w:rsidRPr="00060FA8">
        <w:rPr>
          <w:b w:val="0"/>
          <w:bCs/>
          <w:sz w:val="28"/>
          <w:szCs w:val="28"/>
          <w:lang w:eastAsia="pl-PL"/>
        </w:rPr>
        <w:t>Rtm. Witolda Pileckiego 14</w:t>
      </w:r>
    </w:p>
    <w:p w14:paraId="43EE25EE" w14:textId="794E5BD6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Wybrano Wykonawcę: MOJE BAMBINO Sp. z o.o</w:t>
      </w:r>
      <w:r w:rsidR="00013321">
        <w:rPr>
          <w:rFonts w:ascii="Times New Roman" w:hAnsi="Times New Roman" w:cs="Times New Roman"/>
          <w:sz w:val="28"/>
          <w:szCs w:val="28"/>
        </w:rPr>
        <w:t>. 93-428 Łódź</w:t>
      </w:r>
      <w:r w:rsidR="00013321">
        <w:rPr>
          <w:rFonts w:ascii="Times New Roman" w:hAnsi="Times New Roman" w:cs="Times New Roman"/>
          <w:sz w:val="28"/>
          <w:szCs w:val="28"/>
        </w:rPr>
        <w:br/>
      </w:r>
      <w:r w:rsidR="00060FA8">
        <w:rPr>
          <w:rFonts w:ascii="Times New Roman" w:hAnsi="Times New Roman" w:cs="Times New Roman"/>
          <w:sz w:val="28"/>
          <w:szCs w:val="28"/>
        </w:rPr>
        <w:t>ul. Graniczna 46</w:t>
      </w:r>
    </w:p>
    <w:p w14:paraId="2231E6EA" w14:textId="18BFF308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0FA8">
        <w:rPr>
          <w:rFonts w:ascii="Times New Roman" w:hAnsi="Times New Roman" w:cs="Times New Roman"/>
          <w:sz w:val="28"/>
          <w:szCs w:val="28"/>
        </w:rPr>
        <w:t>Kwota umowy: 50 629,56</w:t>
      </w:r>
      <w:r w:rsidRPr="00060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0FA8">
        <w:rPr>
          <w:rFonts w:ascii="Times New Roman" w:hAnsi="Times New Roman" w:cs="Times New Roman"/>
          <w:sz w:val="28"/>
          <w:szCs w:val="28"/>
        </w:rPr>
        <w:t>zł brutto</w:t>
      </w:r>
    </w:p>
    <w:p w14:paraId="6F747579" w14:textId="77777777" w:rsidR="00D30C91" w:rsidRPr="00060FA8" w:rsidRDefault="00D30C91" w:rsidP="00013321">
      <w:pPr>
        <w:pStyle w:val="Akapitzlist"/>
        <w:autoSpaceDE w:val="0"/>
        <w:adjustRightInd w:val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B9452" w14:textId="2BD12549" w:rsidR="00D30C91" w:rsidRPr="00060FA8" w:rsidRDefault="00D30C91" w:rsidP="0001332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0FA8">
        <w:rPr>
          <w:rFonts w:ascii="Times New Roman" w:hAnsi="Times New Roman" w:cs="Times New Roman"/>
          <w:bCs/>
          <w:iCs/>
          <w:sz w:val="28"/>
          <w:szCs w:val="28"/>
        </w:rPr>
        <w:t xml:space="preserve">Ogłoszono przetarg i dokonano otwarcia ofert w postępowaniu </w:t>
      </w:r>
      <w:r w:rsidRPr="00060FA8">
        <w:rPr>
          <w:rFonts w:ascii="Times New Roman" w:hAnsi="Times New Roman" w:cs="Times New Roman"/>
          <w:bCs/>
          <w:iCs/>
          <w:sz w:val="28"/>
          <w:szCs w:val="28"/>
        </w:rPr>
        <w:br/>
        <w:t>na realizację zadania pn.:</w:t>
      </w:r>
      <w:r w:rsidRPr="00060FA8">
        <w:rPr>
          <w:rFonts w:ascii="Times New Roman" w:hAnsi="Times New Roman" w:cs="Times New Roman"/>
          <w:bCs/>
          <w:sz w:val="28"/>
          <w:szCs w:val="28"/>
        </w:rPr>
        <w:t xml:space="preserve"> Dostawa agregatu prądotwórczego na podwoziu jezdnym i wykonanie zasilania awaryjnego z agregatu prądotwórczego dla Urzędu Miejskiego w Łazach oraz budynku zapasowego.</w:t>
      </w:r>
      <w:r w:rsidR="000B36A0" w:rsidRPr="00060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FA8">
        <w:rPr>
          <w:rFonts w:ascii="Times New Roman" w:hAnsi="Times New Roman" w:cs="Times New Roman"/>
          <w:bCs/>
          <w:sz w:val="28"/>
          <w:szCs w:val="28"/>
        </w:rPr>
        <w:t>Postępowanie 2.</w:t>
      </w:r>
    </w:p>
    <w:p w14:paraId="5A06073F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50E696" w14:textId="1D524627" w:rsidR="00D30C91" w:rsidRPr="00060FA8" w:rsidRDefault="00D30C91" w:rsidP="0001332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0FA8">
        <w:rPr>
          <w:rFonts w:ascii="Times New Roman" w:hAnsi="Times New Roman" w:cs="Times New Roman"/>
          <w:bCs/>
          <w:iCs/>
          <w:sz w:val="28"/>
          <w:szCs w:val="28"/>
        </w:rPr>
        <w:t>Ogłoszono przetarg na realizację zadania pn.:</w:t>
      </w:r>
      <w:r w:rsidRPr="00060FA8">
        <w:rPr>
          <w:rFonts w:ascii="Times New Roman" w:eastAsia="DejaVuSans" w:hAnsi="Times New Roman" w:cs="Times New Roman"/>
          <w:b/>
          <w:sz w:val="28"/>
          <w:szCs w:val="28"/>
        </w:rPr>
        <w:t xml:space="preserve"> </w:t>
      </w:r>
      <w:r w:rsidRPr="00060FA8">
        <w:rPr>
          <w:rFonts w:ascii="Times New Roman" w:eastAsia="DejaVuSans" w:hAnsi="Times New Roman" w:cs="Times New Roman"/>
          <w:bCs/>
          <w:sz w:val="28"/>
          <w:szCs w:val="28"/>
        </w:rPr>
        <w:t xml:space="preserve">Rozwój </w:t>
      </w:r>
      <w:r w:rsidRPr="00060FA8">
        <w:rPr>
          <w:rFonts w:ascii="Times New Roman" w:hAnsi="Times New Roman" w:cs="Times New Roman"/>
          <w:bCs/>
          <w:sz w:val="28"/>
          <w:szCs w:val="28"/>
        </w:rPr>
        <w:t>świetlicy środowiskowej</w:t>
      </w:r>
      <w:r w:rsidRPr="00060FA8">
        <w:rPr>
          <w:rFonts w:ascii="Times New Roman" w:eastAsia="DejaVuSans" w:hAnsi="Times New Roman" w:cs="Times New Roman"/>
          <w:bCs/>
          <w:sz w:val="28"/>
          <w:szCs w:val="28"/>
        </w:rPr>
        <w:t xml:space="preserve"> jako placówki  wsparcia dziennego dla dzieci  i młodzieży </w:t>
      </w:r>
      <w:r w:rsidR="00013321">
        <w:rPr>
          <w:rFonts w:ascii="Times New Roman" w:eastAsia="DejaVuSans" w:hAnsi="Times New Roman" w:cs="Times New Roman"/>
          <w:bCs/>
          <w:sz w:val="28"/>
          <w:szCs w:val="28"/>
        </w:rPr>
        <w:t xml:space="preserve">                      </w:t>
      </w:r>
      <w:r w:rsidRPr="00060FA8">
        <w:rPr>
          <w:rFonts w:ascii="Times New Roman" w:eastAsia="DejaVuSans" w:hAnsi="Times New Roman" w:cs="Times New Roman"/>
          <w:bCs/>
          <w:sz w:val="28"/>
          <w:szCs w:val="28"/>
        </w:rPr>
        <w:t xml:space="preserve">w Gminie Łazy. Uruchomienie Punktu Konsultacyjnego Wsparcia </w:t>
      </w:r>
      <w:r w:rsidRPr="00060FA8">
        <w:rPr>
          <w:rFonts w:ascii="Times New Roman" w:eastAsia="DejaVuSans" w:hAnsi="Times New Roman" w:cs="Times New Roman"/>
          <w:bCs/>
          <w:sz w:val="28"/>
          <w:szCs w:val="28"/>
        </w:rPr>
        <w:br/>
        <w:t>dla rodziny – Gmina Łazy</w:t>
      </w:r>
      <w:r w:rsidRPr="00060FA8">
        <w:rPr>
          <w:rFonts w:ascii="Times New Roman" w:hAnsi="Times New Roman" w:cs="Times New Roman"/>
          <w:bCs/>
          <w:sz w:val="28"/>
          <w:szCs w:val="28"/>
        </w:rPr>
        <w:t>. Postępowanie 3.</w:t>
      </w:r>
    </w:p>
    <w:p w14:paraId="1EAAD525" w14:textId="77777777" w:rsidR="00D30C91" w:rsidRPr="00060FA8" w:rsidRDefault="00D30C91" w:rsidP="00013321">
      <w:pPr>
        <w:pStyle w:val="Akapitzlist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ABFBF51" w14:textId="24020152" w:rsidR="00D30C91" w:rsidRPr="00060FA8" w:rsidRDefault="00D30C91" w:rsidP="0001332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0FA8">
        <w:rPr>
          <w:rFonts w:ascii="Times New Roman" w:hAnsi="Times New Roman" w:cs="Times New Roman"/>
          <w:bCs/>
          <w:iCs/>
          <w:sz w:val="28"/>
          <w:szCs w:val="28"/>
        </w:rPr>
        <w:t>Ogłoszono przetarg na realizację zadania pn.:</w:t>
      </w:r>
      <w:r w:rsidRPr="00060FA8">
        <w:rPr>
          <w:rFonts w:ascii="Times New Roman" w:eastAsia="DejaVuSans" w:hAnsi="Times New Roman" w:cs="Times New Roman"/>
          <w:sz w:val="28"/>
          <w:szCs w:val="28"/>
        </w:rPr>
        <w:t xml:space="preserve"> Rozwój </w:t>
      </w:r>
      <w:r w:rsidRPr="00060FA8">
        <w:rPr>
          <w:rFonts w:ascii="Times New Roman" w:hAnsi="Times New Roman" w:cs="Times New Roman"/>
          <w:sz w:val="28"/>
          <w:szCs w:val="28"/>
        </w:rPr>
        <w:t>świetlicy środowiskowej</w:t>
      </w:r>
      <w:r w:rsidRPr="00060FA8">
        <w:rPr>
          <w:rFonts w:ascii="Times New Roman" w:eastAsia="DejaVuSans" w:hAnsi="Times New Roman" w:cs="Times New Roman"/>
          <w:sz w:val="28"/>
          <w:szCs w:val="28"/>
        </w:rPr>
        <w:t xml:space="preserve"> jako placówki  wsparcia dziennego dla dzieci  i młodzieży </w:t>
      </w:r>
      <w:r w:rsidR="00013321">
        <w:rPr>
          <w:rFonts w:ascii="Times New Roman" w:eastAsia="DejaVuSans" w:hAnsi="Times New Roman" w:cs="Times New Roman"/>
          <w:sz w:val="28"/>
          <w:szCs w:val="28"/>
        </w:rPr>
        <w:t xml:space="preserve">                       </w:t>
      </w:r>
      <w:r w:rsidRPr="00060FA8">
        <w:rPr>
          <w:rFonts w:ascii="Times New Roman" w:eastAsia="DejaVuSans" w:hAnsi="Times New Roman" w:cs="Times New Roman"/>
          <w:sz w:val="28"/>
          <w:szCs w:val="28"/>
        </w:rPr>
        <w:t xml:space="preserve">w Gminie Łazy. </w:t>
      </w:r>
      <w:r w:rsidRPr="00060FA8">
        <w:rPr>
          <w:rFonts w:ascii="Times New Roman" w:hAnsi="Times New Roman" w:cs="Times New Roman"/>
          <w:sz w:val="28"/>
          <w:szCs w:val="28"/>
        </w:rPr>
        <w:t>Realizacja półkolonii letnich i zimowych oraz wycieczek</w:t>
      </w:r>
      <w:r w:rsidR="0001332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60FA8">
        <w:rPr>
          <w:rFonts w:ascii="Times New Roman" w:hAnsi="Times New Roman" w:cs="Times New Roman"/>
          <w:sz w:val="28"/>
          <w:szCs w:val="28"/>
        </w:rPr>
        <w:t xml:space="preserve"> i wyjazdów kulturalnych.                </w:t>
      </w:r>
    </w:p>
    <w:p w14:paraId="5B7BAD7A" w14:textId="77777777" w:rsidR="00E7147E" w:rsidRPr="00060FA8" w:rsidRDefault="00E7147E" w:rsidP="0001332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A09FCD" w14:textId="1FAD6EAD" w:rsidR="002F5011" w:rsidRPr="00060FA8" w:rsidRDefault="002F5011" w:rsidP="002F501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0FA8">
        <w:rPr>
          <w:rFonts w:ascii="Times New Roman" w:hAnsi="Times New Roman" w:cs="Times New Roman"/>
          <w:b/>
          <w:bCs/>
          <w:sz w:val="28"/>
          <w:szCs w:val="28"/>
          <w:u w:val="single"/>
        </w:rPr>
        <w:t>Wnioski :</w:t>
      </w:r>
    </w:p>
    <w:p w14:paraId="6F2A663A" w14:textId="7591D8D7" w:rsidR="002F5011" w:rsidRPr="00060FA8" w:rsidRDefault="002F5011" w:rsidP="00DC2D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Zadanie pn. Przebudowa ul. Ogrodowej w Chruszczobrodzie zostało ujęte</w:t>
      </w: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 liście podstawowej zadań gminnych dofinasowanych w ramach Rządowego Funduszu Rozwoju Dróg. Przyznane dofinansowanie to kwota 1.978.216,00 zł. Całkowita wartość zadnia wynosi 6.594.</w:t>
      </w:r>
      <w:r w:rsid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053,00 </w:t>
      </w: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zł. Realizację zdania zaplanowano do lipca 2027</w:t>
      </w:r>
      <w:r w:rsid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r.</w:t>
      </w:r>
      <w:r w:rsidR="00DC2DDF"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Zadanie obejmuje przebudowę 1,230</w:t>
      </w:r>
      <w:r w:rsid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km drogi, 790</w:t>
      </w:r>
      <w:r w:rsid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mb</w:t>
      </w:r>
      <w:proofErr w:type="spellEnd"/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chodnika, 1,670 km poboczy oraz 680</w:t>
      </w:r>
      <w:r w:rsid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mb</w:t>
      </w:r>
      <w:proofErr w:type="spellEnd"/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odwodnienia  z wprowadzeniem zasad lokalnej retencji. Ponadto wykonane zostaną zjazdy do posesji</w:t>
      </w:r>
      <w:r w:rsid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A632BE5" w14:textId="77777777" w:rsidR="008E3C0D" w:rsidRPr="00060FA8" w:rsidRDefault="008E3C0D" w:rsidP="008E3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60F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Zarządzenia</w:t>
      </w:r>
    </w:p>
    <w:p w14:paraId="168F0788" w14:textId="0D5137B1" w:rsidR="008E3C0D" w:rsidRPr="00060FA8" w:rsidRDefault="008E3C0D" w:rsidP="008E3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okresie od 23 stycznia 2025 r. do 26 lutego 2025 r. wydałem </w:t>
      </w:r>
      <w:r w:rsidR="00980D21"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7E5F77"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zarządzeń. </w:t>
      </w:r>
      <w:r w:rsidR="002F5011"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Ich treść jest publikowana na stronie Biuletynu Informacji Publicznej Urzędu Miejskiego w Łazach</w:t>
      </w:r>
      <w:r w:rsidR="00060FA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5156572E" w14:textId="77777777" w:rsidR="008E3C0D" w:rsidRPr="00060FA8" w:rsidRDefault="008E3C0D" w:rsidP="008E3C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CC8DD" w14:textId="77777777" w:rsidR="008E3C0D" w:rsidRPr="00D30C91" w:rsidRDefault="008E3C0D" w:rsidP="008E3C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A4C72" w14:textId="77777777" w:rsidR="008E3C0D" w:rsidRPr="00D30C91" w:rsidRDefault="008E3C0D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A6B9D4" w14:textId="77777777" w:rsidR="001F5ECD" w:rsidRPr="00D30C91" w:rsidRDefault="001F5ECD" w:rsidP="001F5EC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1F5ECD" w:rsidRPr="00D30C91" w:rsidSect="00060F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">
    <w:altName w:val="Times New Roman"/>
    <w:charset w:val="EE"/>
    <w:family w:val="roman"/>
    <w:pitch w:val="default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F11"/>
    <w:multiLevelType w:val="hybridMultilevel"/>
    <w:tmpl w:val="171870C2"/>
    <w:lvl w:ilvl="0" w:tplc="6D221E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4F60"/>
    <w:multiLevelType w:val="hybridMultilevel"/>
    <w:tmpl w:val="3AF6516C"/>
    <w:lvl w:ilvl="0" w:tplc="15E2F02A">
      <w:start w:val="1"/>
      <w:numFmt w:val="decimal"/>
      <w:lvlText w:val="%1."/>
      <w:lvlJc w:val="left"/>
      <w:pPr>
        <w:ind w:left="785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CD"/>
    <w:rsid w:val="0001078A"/>
    <w:rsid w:val="00013321"/>
    <w:rsid w:val="00060FA8"/>
    <w:rsid w:val="000B36A0"/>
    <w:rsid w:val="000F3CEE"/>
    <w:rsid w:val="00125BF8"/>
    <w:rsid w:val="001F5ECD"/>
    <w:rsid w:val="00214F46"/>
    <w:rsid w:val="00234735"/>
    <w:rsid w:val="002F5011"/>
    <w:rsid w:val="00354EF3"/>
    <w:rsid w:val="00406B8F"/>
    <w:rsid w:val="005F0658"/>
    <w:rsid w:val="00660BC0"/>
    <w:rsid w:val="007C5777"/>
    <w:rsid w:val="007E5F77"/>
    <w:rsid w:val="00896327"/>
    <w:rsid w:val="008C02FC"/>
    <w:rsid w:val="008E3C0D"/>
    <w:rsid w:val="00980D21"/>
    <w:rsid w:val="00AC5669"/>
    <w:rsid w:val="00BF12BE"/>
    <w:rsid w:val="00D30C91"/>
    <w:rsid w:val="00DA43BE"/>
    <w:rsid w:val="00DC2DDF"/>
    <w:rsid w:val="00DE6815"/>
    <w:rsid w:val="00E2037C"/>
    <w:rsid w:val="00E7147E"/>
    <w:rsid w:val="00F9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A0E6"/>
  <w15:chartTrackingRefBased/>
  <w15:docId w15:val="{1A6BCF5D-815F-4F43-8F21-C6F30138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ECD"/>
  </w:style>
  <w:style w:type="paragraph" w:styleId="Nagwek1">
    <w:name w:val="heading 1"/>
    <w:basedOn w:val="Normalny"/>
    <w:next w:val="Normalny"/>
    <w:link w:val="Nagwek1Znak"/>
    <w:uiPriority w:val="9"/>
    <w:qFormat/>
    <w:rsid w:val="001F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E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E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ECD"/>
    <w:rPr>
      <w:i/>
      <w:iCs/>
      <w:color w:val="404040" w:themeColor="text1" w:themeTint="BF"/>
    </w:rPr>
  </w:style>
  <w:style w:type="paragraph" w:styleId="Akapitzlist">
    <w:name w:val="List Paragraph"/>
    <w:aliases w:val="CW_Lista,Normal,Akapit z listą3,Akapit z listą31,Wypunktowanie,L1,Numerowanie,Akapit z listą5,List Paragraph"/>
    <w:basedOn w:val="Normalny"/>
    <w:link w:val="AkapitzlistZnak"/>
    <w:uiPriority w:val="34"/>
    <w:qFormat/>
    <w:rsid w:val="001F5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E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E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EC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30C9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Tekstpodstawowy21">
    <w:name w:val="Tekst podstawowy 21"/>
    <w:basedOn w:val="Normalny"/>
    <w:rsid w:val="00D30C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  <w14:ligatures w14:val="none"/>
    </w:r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,List Paragraph Znak"/>
    <w:link w:val="Akapitzlist"/>
    <w:uiPriority w:val="34"/>
    <w:qFormat/>
    <w:rsid w:val="00D3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6</Pages>
  <Words>1494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Bedkowska</dc:creator>
  <cp:keywords/>
  <dc:description/>
  <cp:lastModifiedBy>Iwona Kurzeja</cp:lastModifiedBy>
  <cp:revision>4</cp:revision>
  <cp:lastPrinted>2025-02-21T12:24:00Z</cp:lastPrinted>
  <dcterms:created xsi:type="dcterms:W3CDTF">2025-02-25T11:45:00Z</dcterms:created>
  <dcterms:modified xsi:type="dcterms:W3CDTF">2025-02-27T13:55:00Z</dcterms:modified>
</cp:coreProperties>
</file>