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4961" w14:textId="77777777" w:rsidR="00681FF0" w:rsidRPr="002F10B8" w:rsidRDefault="00681FF0" w:rsidP="00681FF0">
      <w:pPr>
        <w:tabs>
          <w:tab w:val="left" w:pos="0"/>
        </w:tabs>
        <w:rPr>
          <w:rFonts w:ascii="Arial" w:hAnsi="Arial"/>
          <w:b/>
          <w:bCs/>
          <w:sz w:val="20"/>
          <w:szCs w:val="20"/>
        </w:rPr>
      </w:pPr>
      <w:r w:rsidRPr="002F10B8">
        <w:rPr>
          <w:rFonts w:ascii="Arial" w:hAnsi="Arial"/>
          <w:b/>
          <w:bCs/>
          <w:sz w:val="20"/>
          <w:szCs w:val="20"/>
        </w:rPr>
        <w:t>Gmina Łazy</w:t>
      </w:r>
    </w:p>
    <w:p w14:paraId="7DD8B905" w14:textId="77777777" w:rsidR="00681FF0" w:rsidRPr="002F10B8" w:rsidRDefault="00681FF0" w:rsidP="00681FF0">
      <w:pPr>
        <w:tabs>
          <w:tab w:val="left" w:pos="0"/>
        </w:tabs>
        <w:spacing w:line="240" w:lineRule="auto"/>
        <w:rPr>
          <w:rFonts w:ascii="Arial" w:hAnsi="Arial"/>
          <w:sz w:val="20"/>
          <w:szCs w:val="20"/>
        </w:rPr>
      </w:pPr>
      <w:r w:rsidRPr="002F10B8">
        <w:rPr>
          <w:rFonts w:ascii="Arial" w:hAnsi="Arial"/>
          <w:sz w:val="20"/>
          <w:szCs w:val="20"/>
        </w:rPr>
        <w:t>42-450 Łazy ul.</w:t>
      </w:r>
      <w:r>
        <w:rPr>
          <w:rFonts w:ascii="Arial" w:hAnsi="Arial"/>
          <w:sz w:val="20"/>
          <w:szCs w:val="20"/>
        </w:rPr>
        <w:t xml:space="preserve"> </w:t>
      </w:r>
      <w:r w:rsidRPr="002F10B8">
        <w:rPr>
          <w:rFonts w:ascii="Arial" w:hAnsi="Arial"/>
          <w:sz w:val="20"/>
          <w:szCs w:val="20"/>
        </w:rPr>
        <w:t>Traugutta 15 woj. śląskie powiat zawierciański</w:t>
      </w:r>
    </w:p>
    <w:p w14:paraId="7E3EEA27" w14:textId="77777777" w:rsidR="00681FF0" w:rsidRPr="002F10B8" w:rsidRDefault="00681FF0" w:rsidP="00681FF0">
      <w:pPr>
        <w:tabs>
          <w:tab w:val="left" w:pos="0"/>
        </w:tabs>
        <w:spacing w:line="240" w:lineRule="auto"/>
        <w:rPr>
          <w:rFonts w:ascii="Arial" w:hAnsi="Arial"/>
          <w:sz w:val="20"/>
          <w:szCs w:val="20"/>
        </w:rPr>
      </w:pPr>
      <w:r w:rsidRPr="002F10B8">
        <w:rPr>
          <w:rFonts w:ascii="Arial" w:hAnsi="Arial"/>
          <w:sz w:val="20"/>
          <w:szCs w:val="20"/>
        </w:rPr>
        <w:t>tel. 32/ 67 29 326 fax.32/ 67 29 448</w:t>
      </w:r>
    </w:p>
    <w:p w14:paraId="4EA9D3A0" w14:textId="77777777" w:rsidR="00681FF0" w:rsidRPr="002F10B8" w:rsidRDefault="00681FF0" w:rsidP="00681FF0">
      <w:pPr>
        <w:tabs>
          <w:tab w:val="left" w:pos="0"/>
        </w:tabs>
        <w:spacing w:line="240" w:lineRule="auto"/>
        <w:rPr>
          <w:rFonts w:ascii="Arial" w:hAnsi="Arial"/>
          <w:sz w:val="20"/>
          <w:szCs w:val="20"/>
        </w:rPr>
      </w:pPr>
      <w:r w:rsidRPr="002F10B8">
        <w:rPr>
          <w:rFonts w:ascii="Arial" w:hAnsi="Arial"/>
          <w:sz w:val="20"/>
          <w:szCs w:val="20"/>
        </w:rPr>
        <w:t>NIP : 6492268348</w:t>
      </w:r>
    </w:p>
    <w:p w14:paraId="64288BE5" w14:textId="77777777" w:rsidR="00681FF0" w:rsidRDefault="00681FF0" w:rsidP="00681FF0">
      <w:pPr>
        <w:pStyle w:val="pkt"/>
        <w:tabs>
          <w:tab w:val="left" w:pos="0"/>
        </w:tabs>
        <w:spacing w:before="0" w:after="0"/>
        <w:ind w:left="0" w:firstLine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REGON: 276258865</w:t>
      </w:r>
      <w:r>
        <w:rPr>
          <w:rFonts w:ascii="Arial" w:hAnsi="Arial"/>
          <w:color w:val="000000"/>
          <w:sz w:val="20"/>
        </w:rPr>
        <w:tab/>
      </w:r>
    </w:p>
    <w:p w14:paraId="028BCA2E" w14:textId="77777777" w:rsidR="00681FF0" w:rsidRDefault="00681FF0" w:rsidP="00681FF0">
      <w:pPr>
        <w:pStyle w:val="pkt"/>
        <w:tabs>
          <w:tab w:val="left" w:pos="426"/>
        </w:tabs>
        <w:spacing w:before="0" w:after="0"/>
        <w:ind w:left="0" w:firstLine="0"/>
      </w:pPr>
    </w:p>
    <w:p w14:paraId="47D7EF19" w14:textId="77777777" w:rsidR="00681FF0" w:rsidRDefault="00681FF0" w:rsidP="00681FF0">
      <w:pPr>
        <w:pStyle w:val="pkt"/>
        <w:tabs>
          <w:tab w:val="left" w:pos="426"/>
        </w:tabs>
        <w:spacing w:before="0" w:after="0"/>
        <w:ind w:left="0" w:firstLine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Osoby uprawnione do kontaktów z Wykonawcami: </w:t>
      </w:r>
    </w:p>
    <w:p w14:paraId="41FC6841" w14:textId="77777777" w:rsidR="00681FF0" w:rsidRDefault="00681FF0" w:rsidP="00681FF0">
      <w:pPr>
        <w:pStyle w:val="pkt"/>
        <w:tabs>
          <w:tab w:val="left" w:pos="426"/>
        </w:tabs>
        <w:spacing w:before="0" w:after="0"/>
        <w:ind w:left="0" w:firstLine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W sprawach proceduralnych: Małgorzata Ściślicka tel. 32 6729422 w 124, e-mail: </w:t>
      </w:r>
      <w:hyperlink r:id="rId7" w:history="1">
        <w:r w:rsidRPr="00032541">
          <w:rPr>
            <w:rStyle w:val="Hipercze"/>
            <w:rFonts w:ascii="Arial" w:hAnsi="Arial"/>
            <w:sz w:val="20"/>
          </w:rPr>
          <w:t>wirum@lazy.pl</w:t>
        </w:r>
      </w:hyperlink>
      <w:r>
        <w:rPr>
          <w:rFonts w:ascii="Arial" w:hAnsi="Arial"/>
          <w:color w:val="000000"/>
          <w:sz w:val="20"/>
        </w:rPr>
        <w:t xml:space="preserve">   </w:t>
      </w:r>
    </w:p>
    <w:p w14:paraId="0B384BC0" w14:textId="0C5D638C" w:rsidR="00681FF0" w:rsidRPr="004C2C6F" w:rsidRDefault="00681FF0" w:rsidP="00681FF0">
      <w:pPr>
        <w:pStyle w:val="pkt"/>
        <w:tabs>
          <w:tab w:val="left" w:pos="426"/>
        </w:tabs>
        <w:spacing w:before="0" w:after="0"/>
        <w:ind w:left="0" w:firstLine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W sprawach merytorycznych: Agnieszka Perkowska tel. 32 6729422 w 118, e-mail: </w:t>
      </w:r>
      <w:hyperlink r:id="rId8" w:history="1">
        <w:r w:rsidRPr="00C3617A">
          <w:rPr>
            <w:rStyle w:val="Hipercze"/>
            <w:rFonts w:ascii="Arial" w:hAnsi="Arial"/>
            <w:sz w:val="20"/>
          </w:rPr>
          <w:t>aperkowska@lazy.pl</w:t>
        </w:r>
      </w:hyperlink>
      <w:r>
        <w:rPr>
          <w:rFonts w:ascii="Arial" w:hAnsi="Arial"/>
          <w:color w:val="000000"/>
          <w:sz w:val="20"/>
        </w:rPr>
        <w:t xml:space="preserve">  </w:t>
      </w:r>
    </w:p>
    <w:p w14:paraId="09BEB8D4" w14:textId="77777777" w:rsidR="00681FF0" w:rsidRPr="002433BE" w:rsidRDefault="00681FF0" w:rsidP="00681FF0"/>
    <w:p w14:paraId="74C559B4" w14:textId="77777777" w:rsidR="00681FF0" w:rsidRDefault="00681FF0" w:rsidP="00681FF0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ZAPROSZENIE DO ZŁOŻENIA PROPOZYCJI CENOWEJ</w:t>
      </w:r>
    </w:p>
    <w:p w14:paraId="520F538A" w14:textId="77777777" w:rsidR="00681FF0" w:rsidRDefault="00681FF0" w:rsidP="00681FF0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zamówienia publicznego o wartości poniżej 130 000 PLN </w:t>
      </w:r>
    </w:p>
    <w:p w14:paraId="1EBBBD19" w14:textId="77777777" w:rsidR="004B5FC8" w:rsidRDefault="004B5FC8" w:rsidP="002462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3EEBDF" w14:textId="18FF59B2" w:rsidR="002462DB" w:rsidRPr="00160C65" w:rsidRDefault="002462DB" w:rsidP="002462D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I.OPIS PRZEDMIOTU</w:t>
      </w:r>
      <w:r w:rsidR="001479F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</w:p>
    <w:p w14:paraId="77DD841D" w14:textId="050E02D9" w:rsidR="001479FB" w:rsidRPr="00782C31" w:rsidRDefault="002462DB" w:rsidP="00782C31">
      <w:pPr>
        <w:pStyle w:val="Tytu"/>
        <w:spacing w:before="0" w:after="0"/>
        <w:ind w:firstLine="0"/>
        <w:jc w:val="left"/>
        <w:rPr>
          <w:rFonts w:ascii="Arial" w:hAnsi="Arial" w:cs="Arial"/>
          <w:sz w:val="20"/>
        </w:rPr>
      </w:pPr>
      <w:r w:rsidRPr="001C52D2">
        <w:rPr>
          <w:rFonts w:ascii="Arial" w:hAnsi="Arial" w:cs="Arial"/>
          <w:sz w:val="20"/>
        </w:rPr>
        <w:t>Nazwa nadana zamówieniu</w:t>
      </w:r>
      <w:r w:rsidRPr="00AD6305">
        <w:rPr>
          <w:rFonts w:ascii="Arial" w:hAnsi="Arial" w:cs="Arial"/>
          <w:sz w:val="20"/>
        </w:rPr>
        <w:t xml:space="preserve">: </w:t>
      </w:r>
      <w:r w:rsidR="001479FB" w:rsidRPr="00782C31">
        <w:rPr>
          <w:rFonts w:ascii="Arial" w:hAnsi="Arial" w:cs="Arial"/>
          <w:sz w:val="20"/>
        </w:rPr>
        <w:t>Dostawa wyposażenia Żłobka Miejskiego w Łazach.</w:t>
      </w:r>
      <w:r w:rsidR="000C7EE5">
        <w:rPr>
          <w:rFonts w:ascii="Arial" w:hAnsi="Arial" w:cs="Arial"/>
          <w:sz w:val="20"/>
        </w:rPr>
        <w:t xml:space="preserve">                Postępowanie </w:t>
      </w:r>
      <w:r w:rsidR="005B362E">
        <w:rPr>
          <w:rFonts w:ascii="Arial" w:hAnsi="Arial" w:cs="Arial"/>
          <w:sz w:val="20"/>
        </w:rPr>
        <w:t>3</w:t>
      </w:r>
    </w:p>
    <w:p w14:paraId="6DB59085" w14:textId="77777777" w:rsidR="002462DB" w:rsidRDefault="002462DB" w:rsidP="00246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9762651" w14:textId="77777777" w:rsidR="002462DB" w:rsidRPr="001E044F" w:rsidRDefault="002462DB">
      <w:pPr>
        <w:pStyle w:val="Style37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1E044F">
        <w:rPr>
          <w:rFonts w:ascii="Arial" w:hAnsi="Arial" w:cs="Arial"/>
          <w:b/>
          <w:bCs/>
          <w:sz w:val="24"/>
          <w:szCs w:val="24"/>
        </w:rPr>
        <w:t xml:space="preserve">Podział zamówienia na zadania. </w:t>
      </w:r>
    </w:p>
    <w:p w14:paraId="74A8CFC2" w14:textId="77777777" w:rsidR="002462DB" w:rsidRPr="00BA3566" w:rsidRDefault="002462DB" w:rsidP="007B47E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A3566">
        <w:rPr>
          <w:rFonts w:ascii="Arial" w:hAnsi="Arial" w:cs="Arial"/>
          <w:sz w:val="20"/>
          <w:szCs w:val="20"/>
        </w:rPr>
        <w:t>Zamawiający dokonuje następującego podziału przedmiotu zamówienia  na zadania</w:t>
      </w:r>
    </w:p>
    <w:p w14:paraId="70A93C0F" w14:textId="3E0614E9" w:rsidR="00A632D0" w:rsidRDefault="00A632D0" w:rsidP="007B47E9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91026000"/>
      <w:r w:rsidRPr="00A632D0">
        <w:rPr>
          <w:rFonts w:ascii="Arial" w:hAnsi="Arial" w:cs="Arial"/>
          <w:b/>
          <w:bCs/>
          <w:sz w:val="20"/>
          <w:szCs w:val="20"/>
        </w:rPr>
        <w:t>Zadanie</w:t>
      </w:r>
      <w:r>
        <w:rPr>
          <w:rFonts w:ascii="Arial" w:hAnsi="Arial" w:cs="Arial"/>
          <w:b/>
          <w:bCs/>
          <w:sz w:val="20"/>
          <w:szCs w:val="20"/>
        </w:rPr>
        <w:t xml:space="preserve"> nr </w:t>
      </w:r>
      <w:r w:rsidRPr="00A632D0">
        <w:rPr>
          <w:rFonts w:ascii="Arial" w:hAnsi="Arial" w:cs="Arial"/>
          <w:b/>
          <w:bCs/>
          <w:sz w:val="20"/>
          <w:szCs w:val="20"/>
        </w:rPr>
        <w:t>1</w:t>
      </w:r>
      <w:r w:rsidR="00734F60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734F60">
        <w:rPr>
          <w:rFonts w:ascii="Arial" w:hAnsi="Arial" w:cs="Arial"/>
          <w:sz w:val="20"/>
          <w:szCs w:val="20"/>
        </w:rPr>
        <w:t xml:space="preserve">Dostawa </w:t>
      </w:r>
      <w:r w:rsidR="005B362E">
        <w:rPr>
          <w:rFonts w:ascii="Arial" w:hAnsi="Arial" w:cs="Arial"/>
          <w:sz w:val="20"/>
          <w:szCs w:val="20"/>
        </w:rPr>
        <w:t>wyposażenia meblowego</w:t>
      </w:r>
      <w:r w:rsidRPr="00734F60">
        <w:rPr>
          <w:rFonts w:ascii="Arial" w:hAnsi="Arial" w:cs="Arial"/>
          <w:sz w:val="20"/>
          <w:szCs w:val="20"/>
        </w:rPr>
        <w:t xml:space="preserve"> dla Żłobka Miejskiego w Łazach </w:t>
      </w:r>
      <w:r w:rsidR="00734F60" w:rsidRPr="00734F60">
        <w:rPr>
          <w:rFonts w:ascii="Arial" w:hAnsi="Arial" w:cs="Arial"/>
          <w:sz w:val="20"/>
          <w:szCs w:val="20"/>
        </w:rPr>
        <w:t>ul. Topolowa 9</w:t>
      </w:r>
      <w:r w:rsidR="00734F60">
        <w:rPr>
          <w:rFonts w:ascii="Arial" w:hAnsi="Arial" w:cs="Arial"/>
          <w:sz w:val="20"/>
          <w:szCs w:val="20"/>
        </w:rPr>
        <w:t>;</w:t>
      </w:r>
      <w:r w:rsidR="00734F6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48D239" w14:textId="11BC2172" w:rsidR="005B362E" w:rsidRDefault="00734F60" w:rsidP="005B362E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75B67">
        <w:rPr>
          <w:rFonts w:ascii="Arial" w:hAnsi="Arial" w:cs="Arial"/>
          <w:b/>
          <w:bCs/>
          <w:sz w:val="20"/>
          <w:szCs w:val="20"/>
        </w:rPr>
        <w:t xml:space="preserve">Zadanie nr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275B67">
        <w:rPr>
          <w:rFonts w:ascii="Arial" w:hAnsi="Arial" w:cs="Arial"/>
          <w:sz w:val="20"/>
          <w:szCs w:val="20"/>
        </w:rPr>
        <w:t xml:space="preserve"> </w:t>
      </w:r>
      <w:r w:rsidRPr="00275B67">
        <w:rPr>
          <w:rFonts w:ascii="Arial" w:hAnsi="Arial" w:cs="Arial"/>
          <w:b/>
          <w:bCs/>
          <w:sz w:val="20"/>
          <w:szCs w:val="20"/>
        </w:rPr>
        <w:t xml:space="preserve">- </w:t>
      </w:r>
      <w:bookmarkStart w:id="1" w:name="_Hlk193452864"/>
      <w:r w:rsidRPr="00B73D6C">
        <w:rPr>
          <w:rFonts w:ascii="Arial" w:hAnsi="Arial" w:cs="Arial"/>
          <w:sz w:val="20"/>
          <w:szCs w:val="20"/>
        </w:rPr>
        <w:t xml:space="preserve">Dostawa  wyposażenia </w:t>
      </w:r>
      <w:r w:rsidR="005B362E">
        <w:rPr>
          <w:rFonts w:ascii="Arial" w:hAnsi="Arial" w:cs="Arial"/>
          <w:sz w:val="20"/>
          <w:szCs w:val="20"/>
        </w:rPr>
        <w:t>meblowego</w:t>
      </w:r>
      <w:r w:rsidR="005B362E" w:rsidRPr="00734F60">
        <w:rPr>
          <w:rFonts w:ascii="Arial" w:hAnsi="Arial" w:cs="Arial"/>
          <w:sz w:val="20"/>
          <w:szCs w:val="20"/>
        </w:rPr>
        <w:t xml:space="preserve"> </w:t>
      </w:r>
      <w:r w:rsidRPr="00B73D6C">
        <w:rPr>
          <w:rFonts w:ascii="Arial" w:hAnsi="Arial" w:cs="Arial"/>
          <w:sz w:val="20"/>
          <w:szCs w:val="20"/>
        </w:rPr>
        <w:t xml:space="preserve">do Miejskiego Żłobka w Łazach przy ul. </w:t>
      </w:r>
      <w:r w:rsidR="005B362E" w:rsidRPr="00B73D6C">
        <w:rPr>
          <w:rFonts w:ascii="Arial" w:hAnsi="Arial" w:cs="Arial"/>
          <w:sz w:val="20"/>
          <w:szCs w:val="20"/>
          <w:lang w:eastAsia="pl-PL"/>
        </w:rPr>
        <w:t>Rtm. Witolda Pileckiego 14</w:t>
      </w:r>
      <w:r w:rsidR="00CB35C0">
        <w:rPr>
          <w:rFonts w:ascii="Arial" w:hAnsi="Arial" w:cs="Arial"/>
          <w:sz w:val="20"/>
          <w:szCs w:val="20"/>
          <w:lang w:eastAsia="pl-PL"/>
        </w:rPr>
        <w:t>;</w:t>
      </w:r>
    </w:p>
    <w:bookmarkEnd w:id="1"/>
    <w:p w14:paraId="76AF17AD" w14:textId="120E7079" w:rsidR="00734F60" w:rsidRPr="00B73D6C" w:rsidRDefault="00734F60" w:rsidP="005B362E">
      <w:pPr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275B67">
        <w:rPr>
          <w:rFonts w:ascii="Arial" w:hAnsi="Arial" w:cs="Arial"/>
          <w:b/>
          <w:bCs/>
          <w:sz w:val="20"/>
          <w:szCs w:val="20"/>
        </w:rPr>
        <w:t xml:space="preserve">Zadanie nr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275B67">
        <w:rPr>
          <w:rFonts w:ascii="Arial" w:hAnsi="Arial" w:cs="Arial"/>
          <w:b/>
          <w:bCs/>
          <w:sz w:val="20"/>
          <w:szCs w:val="20"/>
        </w:rPr>
        <w:t xml:space="preserve"> – </w:t>
      </w:r>
      <w:bookmarkStart w:id="2" w:name="_Hlk193452883"/>
      <w:r w:rsidR="005B362E" w:rsidRPr="00B73D6C">
        <w:rPr>
          <w:rFonts w:ascii="Arial" w:hAnsi="Arial" w:cs="Arial"/>
          <w:sz w:val="20"/>
          <w:szCs w:val="20"/>
        </w:rPr>
        <w:t xml:space="preserve">Dostawa  sprzętu AGD </w:t>
      </w:r>
      <w:r w:rsidRPr="00B73D6C">
        <w:rPr>
          <w:rFonts w:ascii="Arial" w:hAnsi="Arial" w:cs="Arial"/>
          <w:sz w:val="20"/>
          <w:szCs w:val="20"/>
        </w:rPr>
        <w:t>do Miejskiego Żłobka w Łazach przy ul. Topolowej 9</w:t>
      </w:r>
      <w:r>
        <w:rPr>
          <w:rFonts w:ascii="Arial" w:hAnsi="Arial" w:cs="Arial"/>
          <w:sz w:val="20"/>
          <w:szCs w:val="20"/>
        </w:rPr>
        <w:t>;</w:t>
      </w:r>
    </w:p>
    <w:bookmarkEnd w:id="2"/>
    <w:p w14:paraId="5F9C018B" w14:textId="6B95A7AF" w:rsidR="00734F60" w:rsidRPr="00734F60" w:rsidRDefault="00A632D0" w:rsidP="00734F6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632D0">
        <w:rPr>
          <w:rFonts w:ascii="Arial" w:hAnsi="Arial" w:cs="Arial"/>
          <w:b/>
          <w:bCs/>
          <w:sz w:val="20"/>
          <w:szCs w:val="20"/>
        </w:rPr>
        <w:t>Zadanie</w:t>
      </w:r>
      <w:r>
        <w:rPr>
          <w:rFonts w:ascii="Arial" w:hAnsi="Arial" w:cs="Arial"/>
          <w:b/>
          <w:bCs/>
          <w:sz w:val="20"/>
          <w:szCs w:val="20"/>
        </w:rPr>
        <w:t xml:space="preserve"> nr </w:t>
      </w:r>
      <w:r w:rsidR="00734F60">
        <w:rPr>
          <w:rFonts w:ascii="Arial" w:hAnsi="Arial" w:cs="Arial"/>
          <w:b/>
          <w:bCs/>
          <w:sz w:val="20"/>
          <w:szCs w:val="20"/>
        </w:rPr>
        <w:t xml:space="preserve">4 </w:t>
      </w:r>
      <w:r w:rsidR="00734F60" w:rsidRPr="00734F60">
        <w:rPr>
          <w:rFonts w:ascii="Arial" w:hAnsi="Arial" w:cs="Arial"/>
          <w:sz w:val="20"/>
          <w:szCs w:val="20"/>
        </w:rPr>
        <w:t xml:space="preserve">- </w:t>
      </w:r>
      <w:bookmarkStart w:id="3" w:name="_Hlk193452905"/>
      <w:r w:rsidRPr="00734F60">
        <w:rPr>
          <w:rFonts w:ascii="Arial" w:hAnsi="Arial" w:cs="Arial"/>
          <w:sz w:val="20"/>
          <w:szCs w:val="20"/>
        </w:rPr>
        <w:t xml:space="preserve">Dostawa </w:t>
      </w:r>
      <w:r w:rsidR="005B362E" w:rsidRPr="00B73D6C">
        <w:rPr>
          <w:rFonts w:ascii="Arial" w:hAnsi="Arial" w:cs="Arial"/>
          <w:sz w:val="20"/>
          <w:szCs w:val="20"/>
        </w:rPr>
        <w:t>sprzętu AGD</w:t>
      </w:r>
      <w:r w:rsidR="005B362E" w:rsidRPr="00734F60">
        <w:rPr>
          <w:rFonts w:ascii="Arial" w:hAnsi="Arial" w:cs="Arial"/>
          <w:sz w:val="20"/>
          <w:szCs w:val="20"/>
        </w:rPr>
        <w:t xml:space="preserve"> </w:t>
      </w:r>
      <w:r w:rsidRPr="00734F60">
        <w:rPr>
          <w:rFonts w:ascii="Arial" w:hAnsi="Arial" w:cs="Arial"/>
          <w:sz w:val="20"/>
          <w:szCs w:val="20"/>
        </w:rPr>
        <w:t xml:space="preserve">dla Żłobka Miejskiego w Łazach </w:t>
      </w:r>
      <w:r w:rsidR="00734F60" w:rsidRPr="00734F60">
        <w:rPr>
          <w:rFonts w:ascii="Arial" w:hAnsi="Arial" w:cs="Arial"/>
          <w:sz w:val="20"/>
          <w:szCs w:val="20"/>
        </w:rPr>
        <w:t xml:space="preserve">ul. </w:t>
      </w:r>
      <w:r w:rsidR="005B362E" w:rsidRPr="00B73D6C">
        <w:rPr>
          <w:rFonts w:ascii="Arial" w:hAnsi="Arial" w:cs="Arial"/>
          <w:sz w:val="20"/>
          <w:szCs w:val="20"/>
        </w:rPr>
        <w:t xml:space="preserve">. </w:t>
      </w:r>
      <w:r w:rsidR="005B362E" w:rsidRPr="00B73D6C">
        <w:rPr>
          <w:rFonts w:ascii="Arial" w:hAnsi="Arial" w:cs="Arial"/>
          <w:sz w:val="20"/>
          <w:szCs w:val="20"/>
          <w:lang w:eastAsia="pl-PL"/>
        </w:rPr>
        <w:t xml:space="preserve">Rtm. Witolda </w:t>
      </w:r>
      <w:r w:rsidR="00734F60" w:rsidRPr="00734F60">
        <w:rPr>
          <w:rFonts w:ascii="Arial" w:hAnsi="Arial" w:cs="Arial"/>
          <w:sz w:val="20"/>
          <w:szCs w:val="20"/>
        </w:rPr>
        <w:t>Pileckiego 14</w:t>
      </w:r>
      <w:r w:rsidR="00734F60">
        <w:rPr>
          <w:rFonts w:ascii="Arial" w:hAnsi="Arial" w:cs="Arial"/>
          <w:sz w:val="20"/>
          <w:szCs w:val="20"/>
        </w:rPr>
        <w:t>;</w:t>
      </w:r>
      <w:bookmarkEnd w:id="3"/>
    </w:p>
    <w:p w14:paraId="4C730B53" w14:textId="3F1CCE29" w:rsidR="003A363F" w:rsidRPr="00B73D6C" w:rsidRDefault="003A363F" w:rsidP="003A363F">
      <w:pPr>
        <w:autoSpaceDE w:val="0"/>
        <w:autoSpaceDN w:val="0"/>
        <w:adjustRightInd w:val="0"/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275B67">
        <w:rPr>
          <w:rFonts w:ascii="Arial" w:hAnsi="Arial" w:cs="Arial"/>
          <w:b/>
          <w:bCs/>
          <w:sz w:val="20"/>
          <w:szCs w:val="20"/>
        </w:rPr>
        <w:t xml:space="preserve">Zadanie nr </w:t>
      </w:r>
      <w:r w:rsidR="005B362E">
        <w:rPr>
          <w:rFonts w:ascii="Arial" w:hAnsi="Arial" w:cs="Arial"/>
          <w:b/>
          <w:bCs/>
          <w:sz w:val="20"/>
          <w:szCs w:val="20"/>
        </w:rPr>
        <w:t>5</w:t>
      </w:r>
      <w:r w:rsidRPr="00275B67">
        <w:rPr>
          <w:rFonts w:ascii="Arial" w:hAnsi="Arial" w:cs="Arial"/>
          <w:b/>
          <w:bCs/>
          <w:sz w:val="20"/>
          <w:szCs w:val="20"/>
        </w:rPr>
        <w:t xml:space="preserve"> - </w:t>
      </w:r>
      <w:bookmarkStart w:id="4" w:name="_Hlk193452935"/>
      <w:r w:rsidR="009A15E5" w:rsidRPr="00734F60">
        <w:rPr>
          <w:rFonts w:ascii="Arial" w:hAnsi="Arial" w:cs="Arial"/>
          <w:sz w:val="20"/>
          <w:szCs w:val="20"/>
        </w:rPr>
        <w:t xml:space="preserve">Dostawa sprzętu IT  do prowadzenia zajęć opiekuńczo-wychowawczych i edukacyjnych dla Żłobka Miejskiego w Łazach ul. </w:t>
      </w:r>
      <w:r w:rsidR="005B362E" w:rsidRPr="00B73D6C">
        <w:rPr>
          <w:rFonts w:ascii="Arial" w:hAnsi="Arial" w:cs="Arial"/>
          <w:sz w:val="20"/>
          <w:szCs w:val="20"/>
        </w:rPr>
        <w:t>Topolowej 9</w:t>
      </w:r>
      <w:r w:rsidR="00B73D6C">
        <w:rPr>
          <w:rFonts w:ascii="Arial" w:hAnsi="Arial" w:cs="Arial"/>
          <w:sz w:val="20"/>
          <w:szCs w:val="20"/>
          <w:lang w:eastAsia="pl-PL"/>
        </w:rPr>
        <w:t>;</w:t>
      </w:r>
    </w:p>
    <w:bookmarkEnd w:id="0"/>
    <w:bookmarkEnd w:id="4"/>
    <w:p w14:paraId="65EBB9C3" w14:textId="77777777" w:rsidR="002462DB" w:rsidRPr="00AD6305" w:rsidRDefault="002462DB" w:rsidP="007B47E9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  <w:sz w:val="18"/>
          <w:szCs w:val="18"/>
        </w:rPr>
      </w:pPr>
    </w:p>
    <w:p w14:paraId="16C5735D" w14:textId="74B4D592" w:rsidR="002462DB" w:rsidRPr="008B15EF" w:rsidRDefault="002462DB">
      <w:pPr>
        <w:pStyle w:val="Akapitzlist"/>
        <w:numPr>
          <w:ilvl w:val="1"/>
          <w:numId w:val="18"/>
        </w:numPr>
        <w:rPr>
          <w:rFonts w:ascii="Arial" w:eastAsia="PalatinoLinotype" w:hAnsi="Arial" w:cs="Arial"/>
          <w:b/>
          <w:sz w:val="20"/>
          <w:szCs w:val="20"/>
        </w:rPr>
      </w:pPr>
      <w:r w:rsidRPr="008B15EF">
        <w:rPr>
          <w:rFonts w:ascii="Arial" w:eastAsia="PalatinoLinotype" w:hAnsi="Arial" w:cs="Arial"/>
          <w:b/>
          <w:sz w:val="20"/>
          <w:szCs w:val="20"/>
        </w:rPr>
        <w:t xml:space="preserve">Dopuszcza się składanie ofert częściowych na każdą z części zamówienia. Wykonawca może złożyć ofertę na wybrane przez siebie części lub na całość zamówienia. Oferta na każdą  </w:t>
      </w:r>
      <w:r w:rsidR="008B15EF">
        <w:rPr>
          <w:rFonts w:ascii="Arial" w:eastAsia="PalatinoLinotype" w:hAnsi="Arial" w:cs="Arial"/>
          <w:b/>
          <w:sz w:val="20"/>
          <w:szCs w:val="20"/>
        </w:rPr>
        <w:t xml:space="preserve">             </w:t>
      </w:r>
      <w:r w:rsidRPr="008B15EF">
        <w:rPr>
          <w:rFonts w:ascii="Arial" w:eastAsia="PalatinoLinotype" w:hAnsi="Arial" w:cs="Arial"/>
          <w:b/>
          <w:sz w:val="20"/>
          <w:szCs w:val="20"/>
        </w:rPr>
        <w:t>z części musi obejmować całość zamówienia z danej części.</w:t>
      </w:r>
    </w:p>
    <w:p w14:paraId="792729D2" w14:textId="77777777" w:rsidR="001479FB" w:rsidRPr="001479FB" w:rsidRDefault="001479FB" w:rsidP="001479FB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</w:pPr>
    </w:p>
    <w:p w14:paraId="37FE755A" w14:textId="7BFC933A" w:rsidR="003A363F" w:rsidRPr="001745D9" w:rsidRDefault="001479FB" w:rsidP="003A363F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ascii="Arial" w:eastAsia="DejaVuSans" w:hAnsi="Arial" w:cs="Arial"/>
          <w:sz w:val="20"/>
          <w:szCs w:val="20"/>
        </w:rPr>
      </w:pPr>
      <w:r w:rsidRPr="001745D9">
        <w:rPr>
          <w:rFonts w:ascii="Arial" w:eastAsia="DejaVuSans" w:hAnsi="Arial" w:cs="Arial"/>
          <w:sz w:val="20"/>
          <w:szCs w:val="20"/>
        </w:rPr>
        <w:t>Przedmiotem zamówienia jest wyposażenie żłobka znajdującego się w nowo utworzon</w:t>
      </w:r>
      <w:r w:rsidR="003A363F" w:rsidRPr="001745D9">
        <w:rPr>
          <w:rFonts w:ascii="Arial" w:eastAsia="DejaVuSans" w:hAnsi="Arial" w:cs="Arial"/>
          <w:sz w:val="20"/>
          <w:szCs w:val="20"/>
        </w:rPr>
        <w:t xml:space="preserve">ych </w:t>
      </w:r>
      <w:r w:rsidRPr="001745D9">
        <w:rPr>
          <w:rFonts w:ascii="Arial" w:eastAsia="DejaVuSans" w:hAnsi="Arial" w:cs="Arial"/>
          <w:sz w:val="20"/>
          <w:szCs w:val="20"/>
        </w:rPr>
        <w:t xml:space="preserve"> placów</w:t>
      </w:r>
      <w:r w:rsidR="003A363F" w:rsidRPr="001745D9">
        <w:rPr>
          <w:rFonts w:ascii="Arial" w:eastAsia="DejaVuSans" w:hAnsi="Arial" w:cs="Arial"/>
          <w:sz w:val="20"/>
          <w:szCs w:val="20"/>
        </w:rPr>
        <w:t xml:space="preserve">kach: </w:t>
      </w:r>
    </w:p>
    <w:p w14:paraId="2CC1A4AF" w14:textId="2C4356E9" w:rsidR="003A363F" w:rsidRPr="001745D9" w:rsidRDefault="003A363F" w:rsidP="003A363F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Arial" w:eastAsia="DejaVuSans" w:hAnsi="Arial" w:cs="Arial"/>
          <w:b/>
          <w:bCs/>
          <w:sz w:val="20"/>
          <w:szCs w:val="20"/>
        </w:rPr>
      </w:pPr>
      <w:r w:rsidRPr="001745D9">
        <w:rPr>
          <w:rFonts w:ascii="Arial" w:eastAsia="DejaVuSans" w:hAnsi="Arial" w:cs="Arial"/>
          <w:b/>
          <w:bCs/>
          <w:sz w:val="20"/>
          <w:szCs w:val="20"/>
        </w:rPr>
        <w:t>Żłobek przy ul. Topolowej 9</w:t>
      </w:r>
      <w:r w:rsidR="001745D9" w:rsidRPr="001745D9">
        <w:rPr>
          <w:rFonts w:ascii="Arial" w:eastAsia="DejaVuSans" w:hAnsi="Arial" w:cs="Arial"/>
          <w:b/>
          <w:bCs/>
          <w:sz w:val="20"/>
          <w:szCs w:val="20"/>
        </w:rPr>
        <w:t>, 42-450 Łazy;</w:t>
      </w:r>
    </w:p>
    <w:p w14:paraId="2B9A2266" w14:textId="7A3D7E03" w:rsidR="003A363F" w:rsidRPr="001745D9" w:rsidRDefault="003A363F" w:rsidP="003A363F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Arial" w:eastAsia="DejaVuSans" w:hAnsi="Arial" w:cs="Arial"/>
          <w:sz w:val="20"/>
          <w:szCs w:val="20"/>
        </w:rPr>
      </w:pPr>
      <w:r w:rsidRPr="001745D9">
        <w:rPr>
          <w:rFonts w:ascii="Arial" w:eastAsia="DejaVuSans" w:hAnsi="Arial" w:cs="Arial"/>
          <w:b/>
          <w:bCs/>
          <w:sz w:val="20"/>
          <w:szCs w:val="20"/>
        </w:rPr>
        <w:t>Żłobek przy ul.</w:t>
      </w:r>
      <w:r w:rsidRPr="001745D9">
        <w:rPr>
          <w:rFonts w:ascii="Arial" w:hAnsi="Arial" w:cs="Arial"/>
          <w:b/>
          <w:bCs/>
          <w:sz w:val="20"/>
          <w:szCs w:val="20"/>
        </w:rPr>
        <w:t xml:space="preserve"> Rtm. Witolda Pileckiego 14</w:t>
      </w:r>
      <w:r w:rsidR="001745D9" w:rsidRPr="001745D9">
        <w:rPr>
          <w:rFonts w:ascii="Arial" w:hAnsi="Arial" w:cs="Arial"/>
          <w:b/>
          <w:bCs/>
          <w:sz w:val="20"/>
          <w:szCs w:val="20"/>
        </w:rPr>
        <w:t>,</w:t>
      </w:r>
      <w:r w:rsidR="001745D9" w:rsidRPr="001745D9">
        <w:rPr>
          <w:rFonts w:ascii="Arial" w:eastAsia="DejaVuSans" w:hAnsi="Arial" w:cs="Arial"/>
          <w:b/>
          <w:bCs/>
          <w:sz w:val="20"/>
          <w:szCs w:val="20"/>
        </w:rPr>
        <w:t xml:space="preserve"> 42-450 Łazy</w:t>
      </w:r>
      <w:r w:rsidRPr="001745D9">
        <w:rPr>
          <w:rFonts w:ascii="Arial" w:hAnsi="Arial" w:cs="Arial"/>
          <w:sz w:val="20"/>
          <w:szCs w:val="20"/>
        </w:rPr>
        <w:t>.</w:t>
      </w:r>
    </w:p>
    <w:p w14:paraId="4E527B7A" w14:textId="77777777" w:rsidR="001745D9" w:rsidRPr="001745D9" w:rsidRDefault="001745D9" w:rsidP="001745D9">
      <w:pPr>
        <w:pStyle w:val="Akapitzlist"/>
        <w:autoSpaceDE w:val="0"/>
        <w:autoSpaceDN w:val="0"/>
        <w:adjustRightInd w:val="0"/>
        <w:rPr>
          <w:rFonts w:ascii="Arial" w:eastAsia="DejaVuSans" w:hAnsi="Arial" w:cs="Arial"/>
          <w:sz w:val="20"/>
          <w:szCs w:val="20"/>
        </w:rPr>
      </w:pPr>
    </w:p>
    <w:p w14:paraId="24283323" w14:textId="10192E0D" w:rsidR="001745D9" w:rsidRDefault="001479FB" w:rsidP="001745D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20"/>
          <w:szCs w:val="20"/>
          <w:lang w:eastAsia="pl-PL" w:bidi="pl-PL"/>
        </w:rPr>
      </w:pPr>
      <w:r w:rsidRPr="001479FB">
        <w:rPr>
          <w:rFonts w:ascii="Arial" w:eastAsia="DejaVuSans" w:hAnsi="Arial" w:cs="Arial"/>
          <w:sz w:val="20"/>
          <w:szCs w:val="20"/>
          <w:lang w:eastAsia="pl-PL" w:bidi="pl-PL"/>
        </w:rPr>
        <w:t xml:space="preserve">Dostarczone </w:t>
      </w:r>
      <w:r w:rsidR="00625FB7">
        <w:rPr>
          <w:rFonts w:ascii="Arial" w:eastAsia="DejaVuSans" w:hAnsi="Arial" w:cs="Arial"/>
          <w:sz w:val="20"/>
          <w:szCs w:val="20"/>
          <w:lang w:eastAsia="pl-PL" w:bidi="pl-PL"/>
        </w:rPr>
        <w:t>wyposażenie</w:t>
      </w:r>
      <w:r w:rsidRPr="001479FB">
        <w:rPr>
          <w:rFonts w:ascii="Arial" w:eastAsia="DejaVuSans" w:hAnsi="Arial" w:cs="Arial"/>
          <w:sz w:val="20"/>
          <w:szCs w:val="20"/>
          <w:lang w:eastAsia="pl-PL" w:bidi="pl-PL"/>
        </w:rPr>
        <w:t xml:space="preserve"> mus</w:t>
      </w:r>
      <w:r w:rsidR="00625FB7">
        <w:rPr>
          <w:rFonts w:ascii="Arial" w:eastAsia="DejaVuSans" w:hAnsi="Arial" w:cs="Arial"/>
          <w:sz w:val="20"/>
          <w:szCs w:val="20"/>
          <w:lang w:eastAsia="pl-PL" w:bidi="pl-PL"/>
        </w:rPr>
        <w:t xml:space="preserve">i </w:t>
      </w:r>
      <w:r w:rsidRPr="001479FB">
        <w:rPr>
          <w:rFonts w:ascii="Arial" w:eastAsia="DejaVuSans" w:hAnsi="Arial" w:cs="Arial"/>
          <w:sz w:val="20"/>
          <w:szCs w:val="20"/>
          <w:lang w:eastAsia="pl-PL" w:bidi="pl-PL"/>
        </w:rPr>
        <w:t>być fabrycznie nowe, wolne od wad, wykonane w bezpiecznych technologiach. Mus</w:t>
      </w:r>
      <w:r w:rsidR="00625FB7">
        <w:rPr>
          <w:rFonts w:ascii="Arial" w:eastAsia="DejaVuSans" w:hAnsi="Arial" w:cs="Arial"/>
          <w:sz w:val="20"/>
          <w:szCs w:val="20"/>
          <w:lang w:eastAsia="pl-PL" w:bidi="pl-PL"/>
        </w:rPr>
        <w:t xml:space="preserve">i </w:t>
      </w:r>
      <w:r w:rsidRPr="001479FB">
        <w:rPr>
          <w:rFonts w:ascii="Arial" w:eastAsia="DejaVuSans" w:hAnsi="Arial" w:cs="Arial"/>
          <w:sz w:val="20"/>
          <w:szCs w:val="20"/>
          <w:lang w:eastAsia="pl-PL" w:bidi="pl-PL"/>
        </w:rPr>
        <w:t>spełniać wymagania norm UE, a produkty, które tego wymagają muszą posiadać aktualne certyfikaty bezpieczeństwa, atesty, świadectwa jakości i spełniać wszelkie wymogi norm określonych obowiązującym prawem.</w:t>
      </w:r>
    </w:p>
    <w:p w14:paraId="3460796B" w14:textId="28C18C18" w:rsidR="001479FB" w:rsidRPr="001479FB" w:rsidRDefault="001479FB" w:rsidP="001745D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DejaVuSans" w:hAnsi="Arial" w:cs="Arial"/>
          <w:sz w:val="20"/>
          <w:szCs w:val="20"/>
          <w:lang w:eastAsia="pl-PL" w:bidi="pl-PL"/>
        </w:rPr>
      </w:pPr>
      <w:r w:rsidRPr="001479FB">
        <w:rPr>
          <w:rFonts w:ascii="Arial" w:eastAsia="DejaVuSans" w:hAnsi="Arial" w:cs="Arial"/>
          <w:sz w:val="20"/>
          <w:szCs w:val="20"/>
          <w:lang w:eastAsia="pl-PL" w:bidi="pl-PL"/>
        </w:rPr>
        <w:t xml:space="preserve"> </w:t>
      </w:r>
    </w:p>
    <w:p w14:paraId="741EC81F" w14:textId="5DDADD07" w:rsidR="001479FB" w:rsidRPr="00565854" w:rsidRDefault="001479FB" w:rsidP="001745D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</w:pPr>
      <w:r w:rsidRPr="00565854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 xml:space="preserve">W przypadku mebli i wyposażenia wymagającego </w:t>
      </w:r>
      <w:r w:rsidR="00565854" w:rsidRPr="00565854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 xml:space="preserve">wniesienia, </w:t>
      </w:r>
      <w:r w:rsidRPr="00565854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 xml:space="preserve">montażu, złożenia, podłączenia i/lub instalacji, Wykonawca zobowiązany jest dokonać powyższych czynności w miejscu uzgodnionym z Zamawiającym. </w:t>
      </w:r>
      <w:r w:rsidR="00565854" w:rsidRPr="00565854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 xml:space="preserve">Zamawiający informuje o </w:t>
      </w:r>
      <w:r w:rsidR="00565854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>ewentualnym</w:t>
      </w:r>
      <w:r w:rsidR="00565854" w:rsidRPr="00565854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 xml:space="preserve"> </w:t>
      </w:r>
      <w:r w:rsidR="00565854" w:rsidRPr="00565854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lastRenderedPageBreak/>
        <w:t>doliczeni</w:t>
      </w:r>
      <w:r w:rsidR="00565854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>u</w:t>
      </w:r>
      <w:r w:rsidR="00565854" w:rsidRPr="00565854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 xml:space="preserve"> do ceny opłat </w:t>
      </w:r>
      <w:r w:rsidR="00565854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 xml:space="preserve">w ofercie </w:t>
      </w:r>
      <w:r w:rsidR="00565854" w:rsidRPr="00565854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 xml:space="preserve">za wniesienie, montaż, złożenie, podłączenie </w:t>
      </w:r>
      <w:r w:rsidR="0032496E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>itd.</w:t>
      </w:r>
      <w:r w:rsidR="00565854" w:rsidRPr="00565854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 xml:space="preserve"> </w:t>
      </w:r>
      <w:r w:rsidR="0032496E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 xml:space="preserve">przedmiotu </w:t>
      </w:r>
      <w:r w:rsidR="00565854" w:rsidRPr="00565854"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  <w:t xml:space="preserve">dostawy do pomieszczeń żłobka. </w:t>
      </w:r>
    </w:p>
    <w:p w14:paraId="3A7F6A2B" w14:textId="77777777" w:rsidR="001745D9" w:rsidRPr="001479FB" w:rsidRDefault="001745D9" w:rsidP="001745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20"/>
          <w:szCs w:val="20"/>
          <w:lang w:eastAsia="pl-PL" w:bidi="pl-PL"/>
        </w:rPr>
      </w:pPr>
    </w:p>
    <w:p w14:paraId="5BF04DB0" w14:textId="56F9B286" w:rsidR="001479FB" w:rsidRDefault="001479FB" w:rsidP="001745D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20"/>
          <w:szCs w:val="20"/>
          <w:lang w:eastAsia="pl-PL" w:bidi="pl-PL"/>
        </w:rPr>
      </w:pPr>
      <w:r w:rsidRPr="001479FB">
        <w:rPr>
          <w:rFonts w:ascii="Arial" w:eastAsia="DejaVuSans" w:hAnsi="Arial" w:cs="Arial"/>
          <w:sz w:val="20"/>
          <w:szCs w:val="20"/>
          <w:lang w:eastAsia="pl-PL" w:bidi="pl-PL"/>
        </w:rPr>
        <w:t xml:space="preserve">Po dostarczeniu wszystkich elementów wyposażenia oraz po zakończeniu montażu, Wykonawca zobowiązany jest do uporządkowania terenu dostaw i miejsca montażu. Wszelkie zniszczenia powstałe podczas i w wyniku montażu będą usuwane przez Wykonawcę na własny koszt i własnym staraniem. </w:t>
      </w:r>
    </w:p>
    <w:p w14:paraId="225C0BA3" w14:textId="77777777" w:rsidR="001745D9" w:rsidRPr="001479FB" w:rsidRDefault="001745D9" w:rsidP="001745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20"/>
          <w:szCs w:val="20"/>
          <w:lang w:eastAsia="pl-PL" w:bidi="pl-PL"/>
        </w:rPr>
      </w:pPr>
    </w:p>
    <w:p w14:paraId="79934A59" w14:textId="574F7CD9" w:rsidR="001745D9" w:rsidRDefault="001479FB" w:rsidP="001745D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20"/>
          <w:szCs w:val="20"/>
          <w:lang w:eastAsia="pl-PL" w:bidi="pl-PL"/>
        </w:rPr>
      </w:pPr>
      <w:r w:rsidRPr="001479FB">
        <w:rPr>
          <w:rFonts w:ascii="Arial" w:eastAsia="DejaVuSans" w:hAnsi="Arial" w:cs="Arial"/>
          <w:sz w:val="20"/>
          <w:szCs w:val="20"/>
          <w:lang w:eastAsia="pl-PL" w:bidi="pl-PL"/>
        </w:rPr>
        <w:t>Wykonawca będzie mógł przystąpić do montażu i instalacji wyposażenia po weryfikacji przez Zamawiającego spełniania przez poszczególne elementy wyposażenia parametrów określonych</w:t>
      </w:r>
      <w:r w:rsidR="001745D9">
        <w:rPr>
          <w:rFonts w:ascii="Arial" w:eastAsia="DejaVuSans" w:hAnsi="Arial" w:cs="Arial"/>
          <w:sz w:val="20"/>
          <w:szCs w:val="20"/>
          <w:lang w:eastAsia="pl-PL" w:bidi="pl-PL"/>
        </w:rPr>
        <w:t xml:space="preserve"> </w:t>
      </w:r>
      <w:r w:rsidRPr="001479FB">
        <w:rPr>
          <w:rFonts w:ascii="Arial" w:eastAsia="DejaVuSans" w:hAnsi="Arial" w:cs="Arial"/>
          <w:sz w:val="20"/>
          <w:szCs w:val="20"/>
          <w:lang w:eastAsia="pl-PL" w:bidi="pl-PL"/>
        </w:rPr>
        <w:t xml:space="preserve"> </w:t>
      </w:r>
      <w:r w:rsidR="001745D9">
        <w:rPr>
          <w:rFonts w:ascii="Arial" w:eastAsia="DejaVuSans" w:hAnsi="Arial" w:cs="Arial"/>
          <w:sz w:val="20"/>
          <w:szCs w:val="20"/>
          <w:lang w:eastAsia="pl-PL" w:bidi="pl-PL"/>
        </w:rPr>
        <w:t xml:space="preserve">                     </w:t>
      </w:r>
      <w:r w:rsidRPr="001479FB">
        <w:rPr>
          <w:rFonts w:ascii="Arial" w:eastAsia="DejaVuSans" w:hAnsi="Arial" w:cs="Arial"/>
          <w:sz w:val="20"/>
          <w:szCs w:val="20"/>
          <w:lang w:eastAsia="pl-PL" w:bidi="pl-PL"/>
        </w:rPr>
        <w:t>w dokumentach zamówienia i ich akceptacji przez Zamawiającego.</w:t>
      </w:r>
    </w:p>
    <w:p w14:paraId="2CE13FAA" w14:textId="1F938648" w:rsidR="001479FB" w:rsidRPr="001479FB" w:rsidRDefault="001479FB" w:rsidP="001745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20"/>
          <w:szCs w:val="20"/>
          <w:lang w:eastAsia="pl-PL" w:bidi="pl-PL"/>
        </w:rPr>
      </w:pPr>
      <w:r w:rsidRPr="001479FB">
        <w:rPr>
          <w:rFonts w:ascii="Arial" w:eastAsia="DejaVuSans" w:hAnsi="Arial" w:cs="Arial"/>
          <w:sz w:val="20"/>
          <w:szCs w:val="20"/>
          <w:lang w:eastAsia="pl-PL" w:bidi="pl-PL"/>
        </w:rPr>
        <w:t xml:space="preserve"> </w:t>
      </w:r>
    </w:p>
    <w:p w14:paraId="3843B2C0" w14:textId="77777777" w:rsidR="001745D9" w:rsidRDefault="001479FB" w:rsidP="001745D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20"/>
          <w:szCs w:val="20"/>
          <w:lang w:eastAsia="pl-PL" w:bidi="pl-PL"/>
        </w:rPr>
      </w:pPr>
      <w:r w:rsidRPr="001479FB">
        <w:rPr>
          <w:rFonts w:ascii="Arial" w:eastAsia="DejaVuSans" w:hAnsi="Arial" w:cs="Arial"/>
          <w:sz w:val="20"/>
          <w:szCs w:val="20"/>
          <w:lang w:eastAsia="pl-PL" w:bidi="pl-PL"/>
        </w:rPr>
        <w:t xml:space="preserve">Najpóźniej z dniem dostawy Wykonawca dostarczy Zamawiającemu karty gwarancyjne w formie papierowej w języku polskim. </w:t>
      </w:r>
    </w:p>
    <w:p w14:paraId="06E218E7" w14:textId="77777777" w:rsidR="001745D9" w:rsidRPr="001745D9" w:rsidRDefault="001745D9" w:rsidP="001745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20"/>
          <w:szCs w:val="20"/>
          <w:lang w:eastAsia="pl-PL" w:bidi="pl-PL"/>
        </w:rPr>
      </w:pPr>
    </w:p>
    <w:p w14:paraId="1AED0342" w14:textId="5706BB13" w:rsidR="001745D9" w:rsidRPr="001745D9" w:rsidRDefault="001745D9" w:rsidP="001745D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20"/>
          <w:szCs w:val="20"/>
          <w:lang w:eastAsia="pl-PL" w:bidi="pl-PL"/>
        </w:rPr>
      </w:pPr>
      <w:r w:rsidRPr="001745D9">
        <w:rPr>
          <w:rFonts w:ascii="Arial" w:eastAsia="SimSun" w:hAnsi="Arial" w:cs="Arial"/>
          <w:sz w:val="20"/>
          <w:szCs w:val="20"/>
          <w:lang w:eastAsia="hi-IN" w:bidi="hi-IN"/>
        </w:rPr>
        <w:t xml:space="preserve">Źródło dofinansowania: </w:t>
      </w:r>
      <w:r w:rsidRPr="001745D9">
        <w:rPr>
          <w:rFonts w:ascii="Arial" w:eastAsia="SimSun" w:hAnsi="Arial" w:cs="Arial"/>
          <w:i/>
          <w:iCs/>
          <w:sz w:val="20"/>
          <w:szCs w:val="20"/>
          <w:lang w:eastAsia="hi-IN" w:bidi="hi-IN"/>
        </w:rPr>
        <w:t>Program rozwoju instytucji opieki nad dziećmi w wieku do lat 3 „MALUCH +” 2022-2029.</w:t>
      </w:r>
    </w:p>
    <w:p w14:paraId="010BAA66" w14:textId="77777777" w:rsidR="001745D9" w:rsidRPr="001745D9" w:rsidRDefault="001745D9" w:rsidP="001745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20"/>
          <w:szCs w:val="20"/>
          <w:lang w:eastAsia="pl-PL" w:bidi="pl-PL"/>
        </w:rPr>
      </w:pPr>
    </w:p>
    <w:p w14:paraId="663877D9" w14:textId="6F2BDF74" w:rsidR="00564312" w:rsidRPr="0032496E" w:rsidRDefault="006444EE" w:rsidP="00AD002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b/>
          <w:bCs/>
          <w:sz w:val="20"/>
          <w:szCs w:val="20"/>
          <w:lang w:eastAsia="pl-PL" w:bidi="pl-PL"/>
        </w:rPr>
      </w:pPr>
      <w:r w:rsidRPr="006444EE">
        <w:rPr>
          <w:rFonts w:ascii="Arial" w:eastAsia="SimSun" w:hAnsi="Arial" w:cs="Arial"/>
          <w:b/>
          <w:bCs/>
          <w:sz w:val="20"/>
          <w:szCs w:val="20"/>
          <w:lang w:eastAsia="hi-IN" w:bidi="hi-IN"/>
        </w:rPr>
        <w:t>Szczegółowy opis oraz sposób realizacji przedmiotu zamówienia został określony w opisie przedmiotu zamówienia, który stanowi załącznik nr 5a (dla zada</w:t>
      </w:r>
      <w:r w:rsidR="00681FF0">
        <w:rPr>
          <w:rFonts w:ascii="Arial" w:eastAsia="SimSun" w:hAnsi="Arial" w:cs="Arial"/>
          <w:b/>
          <w:bCs/>
          <w:sz w:val="20"/>
          <w:szCs w:val="20"/>
          <w:lang w:eastAsia="hi-IN" w:bidi="hi-IN"/>
        </w:rPr>
        <w:t>nia 1</w:t>
      </w:r>
      <w:r w:rsidRPr="006444EE">
        <w:rPr>
          <w:rFonts w:ascii="Arial" w:eastAsia="SimSun" w:hAnsi="Arial" w:cs="Arial"/>
          <w:b/>
          <w:bCs/>
          <w:sz w:val="20"/>
          <w:szCs w:val="20"/>
          <w:lang w:eastAsia="hi-IN" w:bidi="hi-IN"/>
        </w:rPr>
        <w:t xml:space="preserve">), 5b,  (dla zadania </w:t>
      </w:r>
      <w:r w:rsidR="00681FF0">
        <w:rPr>
          <w:rFonts w:ascii="Arial" w:eastAsia="SimSun" w:hAnsi="Arial" w:cs="Arial"/>
          <w:b/>
          <w:bCs/>
          <w:sz w:val="20"/>
          <w:szCs w:val="20"/>
          <w:lang w:eastAsia="hi-IN" w:bidi="hi-IN"/>
        </w:rPr>
        <w:t>2</w:t>
      </w:r>
      <w:r w:rsidRPr="006444EE">
        <w:rPr>
          <w:rFonts w:ascii="Arial" w:eastAsia="SimSun" w:hAnsi="Arial" w:cs="Arial"/>
          <w:b/>
          <w:bCs/>
          <w:sz w:val="20"/>
          <w:szCs w:val="20"/>
          <w:lang w:eastAsia="hi-IN" w:bidi="hi-IN"/>
        </w:rPr>
        <w:t xml:space="preserve">), 5c dla zadania nr </w:t>
      </w:r>
      <w:r w:rsidR="00681FF0">
        <w:rPr>
          <w:rFonts w:ascii="Arial" w:eastAsia="SimSun" w:hAnsi="Arial" w:cs="Arial"/>
          <w:b/>
          <w:bCs/>
          <w:sz w:val="20"/>
          <w:szCs w:val="20"/>
          <w:lang w:eastAsia="hi-IN" w:bidi="hi-IN"/>
        </w:rPr>
        <w:t>3</w:t>
      </w:r>
      <w:r w:rsidRPr="006444EE">
        <w:rPr>
          <w:rFonts w:ascii="Arial" w:eastAsia="SimSun" w:hAnsi="Arial" w:cs="Arial"/>
          <w:b/>
          <w:bCs/>
          <w:sz w:val="20"/>
          <w:szCs w:val="20"/>
          <w:lang w:eastAsia="hi-IN" w:bidi="hi-IN"/>
        </w:rPr>
        <w:t xml:space="preserve">,  5d (dla zadania nr 4) i 5e (dla zadania nr </w:t>
      </w:r>
      <w:r w:rsidR="00681FF0">
        <w:rPr>
          <w:rFonts w:ascii="Arial" w:eastAsia="SimSun" w:hAnsi="Arial" w:cs="Arial"/>
          <w:b/>
          <w:bCs/>
          <w:sz w:val="20"/>
          <w:szCs w:val="20"/>
          <w:lang w:eastAsia="hi-IN" w:bidi="hi-IN"/>
        </w:rPr>
        <w:t>5</w:t>
      </w:r>
      <w:r w:rsidRPr="006444EE">
        <w:rPr>
          <w:rFonts w:ascii="Arial" w:eastAsia="SimSun" w:hAnsi="Arial" w:cs="Arial"/>
          <w:b/>
          <w:bCs/>
          <w:sz w:val="20"/>
          <w:szCs w:val="20"/>
          <w:lang w:eastAsia="hi-IN" w:bidi="hi-IN"/>
        </w:rPr>
        <w:t>) do SWZ oraz we wzorze umowy, który stanowi załącznik nr 4 do Z</w:t>
      </w:r>
      <w:r w:rsidR="00681FF0">
        <w:rPr>
          <w:rFonts w:ascii="Arial" w:eastAsia="SimSun" w:hAnsi="Arial" w:cs="Arial"/>
          <w:b/>
          <w:bCs/>
          <w:sz w:val="20"/>
          <w:szCs w:val="20"/>
          <w:lang w:eastAsia="hi-IN" w:bidi="hi-IN"/>
        </w:rPr>
        <w:t>aproszenia</w:t>
      </w:r>
      <w:r w:rsidRPr="006444EE">
        <w:rPr>
          <w:rFonts w:ascii="Arial" w:eastAsia="SimSun" w:hAnsi="Arial" w:cs="Arial"/>
          <w:b/>
          <w:bCs/>
          <w:sz w:val="20"/>
          <w:szCs w:val="20"/>
          <w:lang w:eastAsia="hi-IN" w:bidi="hi-IN"/>
        </w:rPr>
        <w:t>.</w:t>
      </w:r>
      <w:r w:rsidR="001745D9" w:rsidRPr="0032496E">
        <w:rPr>
          <w:rFonts w:ascii="Arial" w:eastAsia="SimSun" w:hAnsi="Arial" w:cs="Arial"/>
          <w:b/>
          <w:bCs/>
          <w:sz w:val="20"/>
          <w:szCs w:val="20"/>
          <w:lang w:eastAsia="hi-IN" w:bidi="hi-IN"/>
        </w:rPr>
        <w:t xml:space="preserve"> </w:t>
      </w:r>
    </w:p>
    <w:p w14:paraId="20189392" w14:textId="77777777" w:rsidR="0032496E" w:rsidRPr="0032496E" w:rsidRDefault="0032496E" w:rsidP="003249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20"/>
          <w:szCs w:val="20"/>
          <w:lang w:eastAsia="pl-PL" w:bidi="pl-PL"/>
        </w:rPr>
      </w:pPr>
    </w:p>
    <w:p w14:paraId="22219618" w14:textId="65A5E354" w:rsidR="00564312" w:rsidRPr="00603399" w:rsidRDefault="00564312" w:rsidP="0060339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64312">
        <w:rPr>
          <w:rFonts w:ascii="Arial" w:hAnsi="Arial" w:cs="Arial"/>
          <w:color w:val="000000"/>
          <w:sz w:val="20"/>
          <w:szCs w:val="20"/>
        </w:rPr>
        <w:t xml:space="preserve">Wskazane w dokumentach znaki towarowe, nazwy własne, itp. – stanowią wyłącznie wzorzec jakościowy, funkcjonalny, techniczny i technologiczny dotyczący przedmiotu zamówienia. </w:t>
      </w:r>
      <w:r w:rsidR="00603399">
        <w:rPr>
          <w:rFonts w:ascii="Arial" w:hAnsi="Arial" w:cs="Arial"/>
          <w:color w:val="000000"/>
          <w:sz w:val="20"/>
          <w:szCs w:val="20"/>
        </w:rPr>
        <w:t xml:space="preserve">                           </w:t>
      </w:r>
      <w:r w:rsidRPr="00564312">
        <w:rPr>
          <w:rFonts w:ascii="Arial" w:hAnsi="Arial" w:cs="Arial"/>
          <w:color w:val="000000"/>
          <w:sz w:val="20"/>
          <w:szCs w:val="20"/>
        </w:rPr>
        <w:t>We wszystkich przypadkach, w których ze względu na specyfikację</w:t>
      </w:r>
      <w:r w:rsidRPr="006033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64312">
        <w:rPr>
          <w:rFonts w:ascii="Arial" w:hAnsi="Arial" w:cs="Arial"/>
          <w:color w:val="000000"/>
          <w:sz w:val="20"/>
          <w:szCs w:val="20"/>
        </w:rPr>
        <w:t xml:space="preserve">pochodzenie, dopuszcza się stosowanie materiałów, urządzeń równoważnych, tj. wszelkie wymienione z nazwy materiały, urządzenia użyte w przekazanej przez Zamawiającego dokumentacji lub ich pochodzenie, służą wyłącznie określeniu standardu i mogą być zastąpione innymi o nie gorszych parametrach technicznych, użytkowych, jakościowych, funkcjonalnych i walorach estetycznych, przy uwzględnieniu prawidłowej współpracy z pozostałymi materiałami, urządzeniami. Użyte </w:t>
      </w:r>
      <w:r w:rsidR="00603399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Pr="00564312">
        <w:rPr>
          <w:rFonts w:ascii="Arial" w:hAnsi="Arial" w:cs="Arial"/>
          <w:color w:val="000000"/>
          <w:sz w:val="20"/>
          <w:szCs w:val="20"/>
        </w:rPr>
        <w:t>w dokumentacji zamówienia nazwy, które wskazują lub mogłyby kojarzyć się z producentem lub firmą, nie mają na celu preferowanie rozwiązań danego producenta lecz wskazanie na rozwiązanie, które powinno posiadać cechy techniczne, technologiczne nie gorsze od podanych w dokumentacji technicznej. Zamawiający w przypadku ofert zawierających rozwiązania równoważne będzie je weryfikować pod względem spełniania wymogów poszczególnych pozycji wymagań technicznych zawartych w załącznikach do Specyfikacji. Wykonawca zobowiązany jest udowodnić w ofercie równoważność oferowanych urządzeń lub systemów. Ciężar udowodnienia równoważności jest obowiązkiem Wykonawcy. Zamawiający nie uzna rozwiązań równoważnych, jeśli będą o gorszych niż wskazane w załącznikach do Specyfikacji minimalnych wymaganiach jakościowych, funkcjonalnych, technicznych i technologicznych.</w:t>
      </w:r>
    </w:p>
    <w:p w14:paraId="55318C0C" w14:textId="3B17FBBF" w:rsidR="00564312" w:rsidRPr="00564312" w:rsidRDefault="00564312" w:rsidP="0060339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56431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2A5ADF" w14:textId="2B25AA67" w:rsidR="00564312" w:rsidRPr="00603399" w:rsidRDefault="00564312" w:rsidP="0060339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64312">
        <w:rPr>
          <w:rFonts w:ascii="Arial" w:hAnsi="Arial" w:cs="Arial"/>
          <w:color w:val="000000"/>
          <w:sz w:val="20"/>
          <w:szCs w:val="20"/>
        </w:rPr>
        <w:t>Zamieszczone w dokumentacji zamówienia wymienione nazwy producentów (jeśli takie się pojawią) użyto jedynie w celu przykładowym. Ewentualnie wskazane nazwy produktów oraz ich producentów nie mają na celu naruszenie zasady uczciwej konkurencji i równego traktowania wykonawców. Wszędzie gdzie są one wskazane, należy czytać w ten sposób, że towarzyszy im określenie „lub równoważne”. Przez pojęcie „lub równoważne” Zamawiający rozumie oferowanie materiałów gwarantujących realizację zadania zapewniających uzyskanie parametrów technicznych nie gorszych od założonych w wyżej wymienionych dokumentach. Zastosowanie rozwiązań równoważnych nie może prowadzić do pogorszenia właściwości przedmiotu zamówienia w stosunku do przewidzianych w dokumentacji technicznej, ani do zmiany ceny, ani do naruszenia przepisów prawa.</w:t>
      </w:r>
    </w:p>
    <w:p w14:paraId="68D68B90" w14:textId="7D87EA09" w:rsidR="00564312" w:rsidRPr="00564312" w:rsidRDefault="00564312" w:rsidP="006033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6431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9B50009" w14:textId="77777777" w:rsidR="00564312" w:rsidRPr="00603399" w:rsidRDefault="00564312" w:rsidP="0060339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64312">
        <w:rPr>
          <w:rFonts w:ascii="Arial" w:hAnsi="Arial" w:cs="Arial"/>
          <w:color w:val="000000"/>
          <w:sz w:val="20"/>
          <w:szCs w:val="20"/>
        </w:rPr>
        <w:t xml:space="preserve">W przypadku spełnienia powyższych warunków Zamawiający dopuszcza stosowanie rozwiązań równoważnych. Jeżeli Wykonawca zaoferuje rozwiązania równoważne, musi wykazać w ofercie, </w:t>
      </w:r>
      <w:r w:rsidRPr="00564312">
        <w:rPr>
          <w:rFonts w:ascii="Arial" w:hAnsi="Arial" w:cs="Arial"/>
          <w:color w:val="000000"/>
          <w:sz w:val="20"/>
          <w:szCs w:val="20"/>
        </w:rPr>
        <w:lastRenderedPageBreak/>
        <w:t xml:space="preserve">że proponowany przez niego przedmiot zamówienia spełnia wymagania określone przez Zamawiającego. </w:t>
      </w:r>
    </w:p>
    <w:p w14:paraId="3D16753C" w14:textId="77777777" w:rsidR="00564312" w:rsidRPr="00564312" w:rsidRDefault="00564312" w:rsidP="006033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9EF9251" w14:textId="6AABA7DC" w:rsidR="00564312" w:rsidRPr="00603399" w:rsidRDefault="00564312" w:rsidP="0060339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64312">
        <w:rPr>
          <w:rFonts w:ascii="Arial" w:hAnsi="Arial" w:cs="Arial"/>
          <w:color w:val="000000"/>
          <w:sz w:val="20"/>
          <w:szCs w:val="20"/>
        </w:rPr>
        <w:t>Ilekroć niniejsza specyfikacja opisuje przedmiot zamówienia za pomocą norm, ocen technicznych, specyfikacji technicznych i systemów referencji technicznych, Zamawiający dopuszcza rozwiązania równoważne opisywanym. Wykonawca, który powołuje się na</w:t>
      </w:r>
      <w:r w:rsidR="00603399" w:rsidRPr="00603399">
        <w:rPr>
          <w:rFonts w:ascii="Arial" w:hAnsi="Arial" w:cs="Arial"/>
          <w:color w:val="000000"/>
          <w:sz w:val="20"/>
          <w:szCs w:val="20"/>
        </w:rPr>
        <w:t xml:space="preserve"> rozwiązania równoważne opisywanym przez Zamawiającego, udowodni w ofercie, w szczególności za pomocą przedmiotowych środków dowodowych, o których mowa w art. 104–107 ustawy Pzp, że proponowane rozwiązania w równoważnym stopniu spełniają wymagania określone w opisie przedmiotu zamówienia. </w:t>
      </w:r>
    </w:p>
    <w:p w14:paraId="06CD0C70" w14:textId="77777777" w:rsidR="00564312" w:rsidRPr="00564312" w:rsidRDefault="00564312" w:rsidP="00564312">
      <w:pPr>
        <w:pStyle w:val="Akapitzlist"/>
        <w:rPr>
          <w:rFonts w:ascii="Arial" w:hAnsi="Arial" w:cs="Arial"/>
          <w:sz w:val="20"/>
          <w:szCs w:val="20"/>
        </w:rPr>
      </w:pPr>
    </w:p>
    <w:p w14:paraId="469AC6E7" w14:textId="3C9F64EC" w:rsidR="00823BA7" w:rsidRPr="00564312" w:rsidRDefault="00823BA7" w:rsidP="00564312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564312">
        <w:rPr>
          <w:rFonts w:ascii="Arial" w:hAnsi="Arial" w:cs="Arial"/>
          <w:sz w:val="20"/>
          <w:szCs w:val="20"/>
        </w:rPr>
        <w:t xml:space="preserve">Kody CPV: </w:t>
      </w:r>
    </w:p>
    <w:p w14:paraId="3D608150" w14:textId="0610778B" w:rsidR="00F57B94" w:rsidRPr="00F57B94" w:rsidRDefault="00F57B94" w:rsidP="00F57B94">
      <w:pPr>
        <w:pStyle w:val="Akapitzlist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F57B94">
        <w:rPr>
          <w:rFonts w:ascii="Arial" w:hAnsi="Arial" w:cs="Arial"/>
          <w:sz w:val="20"/>
          <w:szCs w:val="20"/>
        </w:rPr>
        <w:t>Meble</w:t>
      </w:r>
    </w:p>
    <w:p w14:paraId="49BF7767" w14:textId="1B1A20A6" w:rsidR="00F57B94" w:rsidRPr="00F57B94" w:rsidRDefault="00F57B94" w:rsidP="00F57B94">
      <w:pPr>
        <w:pStyle w:val="Akapitzlist"/>
        <w:autoSpaceDE w:val="0"/>
        <w:autoSpaceDN w:val="0"/>
        <w:adjustRightInd w:val="0"/>
        <w:ind w:left="360"/>
        <w:jc w:val="left"/>
        <w:rPr>
          <w:rFonts w:ascii="Arial" w:hAnsi="Arial" w:cs="Arial"/>
          <w:sz w:val="20"/>
          <w:szCs w:val="20"/>
        </w:rPr>
      </w:pPr>
      <w:r w:rsidRPr="00F57B94">
        <w:rPr>
          <w:rFonts w:ascii="Arial" w:hAnsi="Arial" w:cs="Arial"/>
          <w:sz w:val="20"/>
          <w:szCs w:val="20"/>
        </w:rPr>
        <w:t xml:space="preserve">39150000-8 Różne meble i wyposażenia </w:t>
      </w:r>
      <w:r w:rsidRPr="00F57B94">
        <w:rPr>
          <w:rFonts w:ascii="Arial" w:hAnsi="Arial" w:cs="Arial"/>
          <w:sz w:val="20"/>
          <w:szCs w:val="20"/>
        </w:rPr>
        <w:br/>
        <w:t>IT</w:t>
      </w:r>
    </w:p>
    <w:p w14:paraId="7D89194F" w14:textId="54D9FCAE" w:rsidR="00F57B94" w:rsidRPr="00F57B94" w:rsidRDefault="00882CC4" w:rsidP="00882CC4">
      <w:pPr>
        <w:pStyle w:val="Akapitzlist"/>
        <w:autoSpaceDE w:val="0"/>
        <w:autoSpaceDN w:val="0"/>
        <w:adjustRightInd w:val="0"/>
        <w:ind w:left="360"/>
        <w:jc w:val="left"/>
        <w:rPr>
          <w:rFonts w:ascii="Arial" w:hAnsi="Arial" w:cs="Arial"/>
          <w:sz w:val="20"/>
          <w:szCs w:val="20"/>
        </w:rPr>
      </w:pPr>
      <w:r w:rsidRPr="00F57B94">
        <w:rPr>
          <w:rFonts w:ascii="Arial" w:hAnsi="Arial" w:cs="Arial"/>
          <w:sz w:val="20"/>
          <w:szCs w:val="20"/>
        </w:rPr>
        <w:t xml:space="preserve">30213100-6 Komputery przenośne, </w:t>
      </w:r>
    </w:p>
    <w:p w14:paraId="0F9CD43A" w14:textId="77777777" w:rsidR="00F57B94" w:rsidRPr="00F57B94" w:rsidRDefault="00F57B94" w:rsidP="00F57B94">
      <w:pPr>
        <w:pStyle w:val="Tekstpodstawowywcity21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F57B94">
        <w:rPr>
          <w:rFonts w:ascii="Arial" w:hAnsi="Arial" w:cs="Arial"/>
        </w:rPr>
        <w:t>30232130-4 Kolorowe drukarki atramentowe</w:t>
      </w:r>
    </w:p>
    <w:p w14:paraId="57A47AAA" w14:textId="77777777" w:rsidR="00F57B94" w:rsidRPr="00F57B94" w:rsidRDefault="00F57B94" w:rsidP="00F57B94">
      <w:pPr>
        <w:pStyle w:val="Tekstpodstawowywcity21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F57B94">
        <w:rPr>
          <w:rFonts w:ascii="Arial" w:hAnsi="Arial" w:cs="Arial"/>
        </w:rPr>
        <w:t>42994230-1 Laminatory</w:t>
      </w:r>
    </w:p>
    <w:p w14:paraId="45AB03A6" w14:textId="57CC0C5B" w:rsidR="00603399" w:rsidRPr="00F57B94" w:rsidRDefault="00882CC4" w:rsidP="00882CC4">
      <w:pPr>
        <w:pStyle w:val="Akapitzlist"/>
        <w:autoSpaceDE w:val="0"/>
        <w:autoSpaceDN w:val="0"/>
        <w:adjustRightInd w:val="0"/>
        <w:ind w:left="360"/>
        <w:jc w:val="left"/>
        <w:rPr>
          <w:rFonts w:ascii="Arial" w:hAnsi="Arial" w:cs="Arial"/>
          <w:sz w:val="20"/>
          <w:szCs w:val="20"/>
        </w:rPr>
      </w:pPr>
      <w:r w:rsidRPr="00F57B94">
        <w:rPr>
          <w:rFonts w:ascii="Arial" w:hAnsi="Arial" w:cs="Arial"/>
          <w:sz w:val="20"/>
          <w:szCs w:val="20"/>
        </w:rPr>
        <w:t xml:space="preserve"> </w:t>
      </w:r>
      <w:r w:rsidR="00F57B94" w:rsidRPr="00F57B94">
        <w:rPr>
          <w:rFonts w:ascii="Arial" w:hAnsi="Arial" w:cs="Arial"/>
          <w:sz w:val="20"/>
          <w:szCs w:val="20"/>
        </w:rPr>
        <w:t>AGD</w:t>
      </w:r>
      <w:r w:rsidRPr="00F57B94">
        <w:rPr>
          <w:rFonts w:ascii="Arial" w:hAnsi="Arial" w:cs="Arial"/>
          <w:sz w:val="20"/>
          <w:szCs w:val="20"/>
        </w:rPr>
        <w:t xml:space="preserve">                </w:t>
      </w:r>
    </w:p>
    <w:p w14:paraId="20800E3D" w14:textId="77777777" w:rsidR="00F57B94" w:rsidRPr="00F57B94" w:rsidRDefault="00F57B94" w:rsidP="00F57B94">
      <w:pPr>
        <w:pStyle w:val="Tekstpodstawowywcity21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F57B94">
        <w:rPr>
          <w:rFonts w:ascii="Arial" w:hAnsi="Arial" w:cs="Arial"/>
        </w:rPr>
        <w:t>39220000-0 Sprzęt kuchenny, artykuły gospodarstwa domowego i artykuły domowe oraz artykuły cateringowe</w:t>
      </w:r>
    </w:p>
    <w:p w14:paraId="37B245CA" w14:textId="64E6B800" w:rsidR="009A15E5" w:rsidRPr="00F57B94" w:rsidRDefault="009A15E5" w:rsidP="00603399">
      <w:pPr>
        <w:pStyle w:val="Tekstpodstawowywcity21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F57B94">
        <w:rPr>
          <w:rFonts w:ascii="Arial" w:hAnsi="Arial" w:cs="Arial"/>
        </w:rPr>
        <w:t>39711100-0 - Chłodziarki i zamrażarki</w:t>
      </w:r>
    </w:p>
    <w:p w14:paraId="20094DD9" w14:textId="4DFC7E69" w:rsidR="004B5FC8" w:rsidRPr="00F57B94" w:rsidRDefault="00B658E5" w:rsidP="00603399">
      <w:pPr>
        <w:pStyle w:val="Tekstpodstawowywcity21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F57B94">
        <w:rPr>
          <w:rFonts w:ascii="Arial" w:hAnsi="Arial" w:cs="Arial"/>
        </w:rPr>
        <w:t>39711200-1 Roboty kuchenne</w:t>
      </w:r>
    </w:p>
    <w:p w14:paraId="58B86710" w14:textId="51F94950" w:rsidR="00B658E5" w:rsidRPr="00F57B94" w:rsidRDefault="00B658E5" w:rsidP="00603399">
      <w:pPr>
        <w:pStyle w:val="Tekstpodstawowywcity21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F57B94">
        <w:rPr>
          <w:rFonts w:ascii="Arial" w:hAnsi="Arial" w:cs="Arial"/>
        </w:rPr>
        <w:t>39711210-4 Rozdrabniacze żywności</w:t>
      </w:r>
    </w:p>
    <w:p w14:paraId="04364076" w14:textId="523B4C43" w:rsidR="00B658E5" w:rsidRPr="00F57B94" w:rsidRDefault="00B658E5" w:rsidP="00603399">
      <w:pPr>
        <w:pStyle w:val="Tekstpodstawowywcity21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F57B94">
        <w:rPr>
          <w:rFonts w:ascii="Arial" w:hAnsi="Arial" w:cs="Arial"/>
        </w:rPr>
        <w:t>39713210-8 Pralki i suszarki</w:t>
      </w:r>
    </w:p>
    <w:p w14:paraId="34420BD5" w14:textId="15CA9A1F" w:rsidR="00F57B94" w:rsidRDefault="00F57B94" w:rsidP="00603399">
      <w:pPr>
        <w:pStyle w:val="Tekstpodstawowywcity21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F57B94">
        <w:rPr>
          <w:rFonts w:ascii="Arial" w:hAnsi="Arial" w:cs="Arial"/>
        </w:rPr>
        <w:t>39221180-2 Naczynia do gotowania</w:t>
      </w:r>
    </w:p>
    <w:p w14:paraId="3E9E6751" w14:textId="77777777" w:rsidR="00F57B94" w:rsidRPr="00F57B94" w:rsidRDefault="00F57B94" w:rsidP="00603399">
      <w:pPr>
        <w:pStyle w:val="Tekstpodstawowywcity21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4ED3A165" w14:textId="02B0EF5D" w:rsidR="002462DB" w:rsidRPr="004F680B" w:rsidRDefault="002462DB" w:rsidP="00564312">
      <w:pPr>
        <w:pStyle w:val="Tekstpodstawowywcity21"/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142" w:firstLine="0"/>
        <w:jc w:val="both"/>
        <w:rPr>
          <w:rFonts w:ascii="Arial" w:hAnsi="Arial" w:cs="Arial"/>
        </w:rPr>
      </w:pPr>
      <w:r w:rsidRPr="004F680B">
        <w:rPr>
          <w:rFonts w:ascii="Arial" w:hAnsi="Arial" w:cs="Arial"/>
        </w:rPr>
        <w:t>Informacja dotycząca udziału podwykonawców:</w:t>
      </w:r>
    </w:p>
    <w:p w14:paraId="27E370EA" w14:textId="77777777" w:rsidR="002462DB" w:rsidRPr="004F680B" w:rsidRDefault="002462DB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4F680B">
        <w:rPr>
          <w:rFonts w:ascii="Arial" w:hAnsi="Arial" w:cs="Arial"/>
          <w:sz w:val="20"/>
          <w:szCs w:val="20"/>
        </w:rPr>
        <w:t>Zamawiający dopuszcza udział podwykonawców przy realizacji przedmiotowego zamówienia.</w:t>
      </w:r>
    </w:p>
    <w:p w14:paraId="64AD29A7" w14:textId="77777777" w:rsidR="00823BA7" w:rsidRDefault="002462DB">
      <w:pPr>
        <w:numPr>
          <w:ilvl w:val="0"/>
          <w:numId w:val="5"/>
        </w:numPr>
        <w:tabs>
          <w:tab w:val="left" w:pos="426"/>
          <w:tab w:val="left" w:pos="23018"/>
        </w:tabs>
        <w:suppressAutoHyphens/>
        <w:spacing w:after="0" w:line="240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4F680B">
        <w:rPr>
          <w:rFonts w:ascii="Arial" w:hAnsi="Arial" w:cs="Arial"/>
          <w:sz w:val="20"/>
          <w:szCs w:val="20"/>
        </w:rPr>
        <w:t>Zamawiający żąda wskazania przez Wykonawcę w ofercie części zamówienia, którą zamierza powierzyć podwykonawcom.</w:t>
      </w:r>
    </w:p>
    <w:p w14:paraId="62FECF3A" w14:textId="24D6EF75" w:rsidR="002462DB" w:rsidRPr="00823BA7" w:rsidRDefault="002462DB">
      <w:pPr>
        <w:numPr>
          <w:ilvl w:val="0"/>
          <w:numId w:val="5"/>
        </w:numPr>
        <w:tabs>
          <w:tab w:val="left" w:pos="426"/>
          <w:tab w:val="left" w:pos="23018"/>
        </w:tabs>
        <w:suppressAutoHyphens/>
        <w:spacing w:after="0" w:line="240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823BA7">
        <w:rPr>
          <w:rFonts w:ascii="Arial" w:hAnsi="Arial" w:cs="Arial"/>
          <w:sz w:val="20"/>
          <w:szCs w:val="20"/>
        </w:rPr>
        <w:t>Wskazanie w ofercie części zamówienia, której wykonanie Wykonawca powierzy podwykonawcom, winno nastąpić poprzez określenie jej rodzaju i zakresu. W przypadku braku takiego wskazania Zamawiający uzna, że Wykonawca zrealizuje przedmiotowe zamówienie sam.</w:t>
      </w:r>
    </w:p>
    <w:p w14:paraId="6460D3F0" w14:textId="77777777" w:rsidR="002462DB" w:rsidRPr="004F680B" w:rsidRDefault="002462DB" w:rsidP="0027160E">
      <w:pPr>
        <w:pStyle w:val="Akapitzlist"/>
        <w:tabs>
          <w:tab w:val="left" w:pos="426"/>
        </w:tabs>
        <w:ind w:left="142"/>
        <w:rPr>
          <w:rFonts w:ascii="Arial" w:hAnsi="Arial" w:cs="Arial"/>
          <w:sz w:val="20"/>
          <w:szCs w:val="20"/>
        </w:rPr>
      </w:pPr>
    </w:p>
    <w:p w14:paraId="52462B1A" w14:textId="68765730" w:rsidR="00823BA7" w:rsidRDefault="002462DB" w:rsidP="00564312">
      <w:pPr>
        <w:pStyle w:val="Akapitzlist"/>
        <w:numPr>
          <w:ilvl w:val="0"/>
          <w:numId w:val="18"/>
        </w:numPr>
        <w:tabs>
          <w:tab w:val="left" w:pos="142"/>
          <w:tab w:val="left" w:pos="426"/>
        </w:tabs>
        <w:suppressAutoHyphens/>
        <w:ind w:left="142" w:firstLine="0"/>
        <w:rPr>
          <w:rFonts w:ascii="Arial" w:hAnsi="Arial" w:cs="Arial"/>
          <w:sz w:val="20"/>
          <w:szCs w:val="20"/>
        </w:rPr>
      </w:pPr>
      <w:r w:rsidRPr="00823BA7">
        <w:rPr>
          <w:rFonts w:ascii="Arial" w:hAnsi="Arial" w:cs="Arial"/>
          <w:sz w:val="20"/>
          <w:szCs w:val="20"/>
        </w:rPr>
        <w:t xml:space="preserve">Uznaje się, iż złożenie ofert oznacza, że Wykonawcy zapoznali się z wszelkimi  odpowiednimi ustawami  i innymi przepisami prawnymi obowiązującymi w Rzeczypospolitej Polskiej, które mogą  </w:t>
      </w:r>
      <w:r w:rsidR="0027160E">
        <w:rPr>
          <w:rFonts w:ascii="Arial" w:hAnsi="Arial" w:cs="Arial"/>
          <w:sz w:val="20"/>
          <w:szCs w:val="20"/>
        </w:rPr>
        <w:t xml:space="preserve">                </w:t>
      </w:r>
      <w:r w:rsidRPr="00823BA7">
        <w:rPr>
          <w:rFonts w:ascii="Arial" w:hAnsi="Arial" w:cs="Arial"/>
          <w:sz w:val="20"/>
          <w:szCs w:val="20"/>
        </w:rPr>
        <w:t xml:space="preserve">w jakikolwiek  sposób wpłynąć na, lub dotyczyć działań  i czynności objętych ofertą i wynikającej </w:t>
      </w:r>
      <w:r w:rsidR="00A43719" w:rsidRPr="00823BA7">
        <w:rPr>
          <w:rFonts w:ascii="Arial" w:hAnsi="Arial" w:cs="Arial"/>
          <w:sz w:val="20"/>
          <w:szCs w:val="20"/>
        </w:rPr>
        <w:t xml:space="preserve">               </w:t>
      </w:r>
      <w:r w:rsidRPr="00823BA7">
        <w:rPr>
          <w:rFonts w:ascii="Arial" w:hAnsi="Arial" w:cs="Arial"/>
          <w:sz w:val="20"/>
          <w:szCs w:val="20"/>
        </w:rPr>
        <w:t>z niej umową.</w:t>
      </w:r>
    </w:p>
    <w:p w14:paraId="260121A6" w14:textId="77777777" w:rsidR="00DF4DDC" w:rsidRDefault="00DF4DDC" w:rsidP="00C313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AFB328" w14:textId="60CE69D6" w:rsidR="00C313F9" w:rsidRDefault="00681FF0" w:rsidP="00C313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C313F9" w:rsidRPr="00C313F9">
        <w:rPr>
          <w:rFonts w:ascii="Arial" w:hAnsi="Arial" w:cs="Arial"/>
          <w:b/>
          <w:bCs/>
          <w:sz w:val="24"/>
          <w:szCs w:val="24"/>
        </w:rPr>
        <w:t>I. Termin wykonania zamówienia</w:t>
      </w:r>
      <w:r w:rsidR="00C313F9">
        <w:rPr>
          <w:rFonts w:ascii="Arial" w:hAnsi="Arial" w:cs="Arial"/>
          <w:b/>
          <w:bCs/>
          <w:sz w:val="24"/>
          <w:szCs w:val="24"/>
        </w:rPr>
        <w:t>.</w:t>
      </w:r>
    </w:p>
    <w:p w14:paraId="2696A386" w14:textId="77777777" w:rsidR="00217D6B" w:rsidRPr="00C313F9" w:rsidRDefault="00217D6B" w:rsidP="00C313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008A9C" w14:textId="5D585B9D" w:rsidR="0006304D" w:rsidRPr="006533FE" w:rsidRDefault="0006304D">
      <w:pPr>
        <w:pStyle w:val="Tekstpodstawowywcity"/>
        <w:numPr>
          <w:ilvl w:val="0"/>
          <w:numId w:val="4"/>
        </w:numPr>
        <w:spacing w:line="360" w:lineRule="auto"/>
        <w:ind w:right="22"/>
        <w:jc w:val="both"/>
        <w:rPr>
          <w:rFonts w:ascii="Arial" w:hAnsi="Arial" w:cs="Arial"/>
          <w:b/>
          <w:bCs/>
          <w:sz w:val="20"/>
          <w:szCs w:val="20"/>
        </w:rPr>
      </w:pPr>
      <w:r w:rsidRPr="00D751D5">
        <w:rPr>
          <w:rFonts w:ascii="Arial" w:hAnsi="Arial" w:cs="Arial"/>
          <w:sz w:val="20"/>
          <w:szCs w:val="20"/>
          <w:lang w:eastAsia="pl-PL"/>
        </w:rPr>
        <w:t>Termin realizacji zamówienia</w:t>
      </w:r>
      <w:r>
        <w:rPr>
          <w:rFonts w:ascii="Arial" w:hAnsi="Arial" w:cs="Arial"/>
          <w:sz w:val="20"/>
          <w:szCs w:val="20"/>
          <w:lang w:eastAsia="pl-PL"/>
        </w:rPr>
        <w:t xml:space="preserve">: </w:t>
      </w:r>
      <w:r w:rsidR="005C47E7" w:rsidRPr="005C47E7">
        <w:rPr>
          <w:rFonts w:ascii="Arial" w:hAnsi="Arial" w:cs="Arial"/>
          <w:b/>
          <w:bCs/>
          <w:sz w:val="20"/>
          <w:szCs w:val="20"/>
          <w:lang w:eastAsia="pl-PL"/>
        </w:rPr>
        <w:t>do</w:t>
      </w:r>
      <w:r w:rsidR="005C47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32F3" w:rsidRPr="002A32F3">
        <w:rPr>
          <w:rFonts w:ascii="Arial" w:hAnsi="Arial" w:cs="Arial"/>
          <w:b/>
          <w:bCs/>
          <w:sz w:val="20"/>
          <w:szCs w:val="20"/>
          <w:lang w:eastAsia="pl-PL"/>
        </w:rPr>
        <w:t>3</w:t>
      </w:r>
      <w:r w:rsidR="002462DB" w:rsidRPr="002462DB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5C47E7">
        <w:rPr>
          <w:rFonts w:ascii="Arial" w:hAnsi="Arial" w:cs="Arial"/>
          <w:b/>
          <w:bCs/>
          <w:sz w:val="20"/>
          <w:szCs w:val="20"/>
          <w:lang w:eastAsia="pl-PL"/>
        </w:rPr>
        <w:t xml:space="preserve">tygodni </w:t>
      </w:r>
      <w:r w:rsidRPr="006533FE">
        <w:rPr>
          <w:rFonts w:ascii="Arial" w:hAnsi="Arial" w:cs="Arial"/>
          <w:b/>
          <w:bCs/>
          <w:sz w:val="20"/>
          <w:szCs w:val="20"/>
        </w:rPr>
        <w:t>od dnia podpisania umowy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51BF9823" w14:textId="77777777" w:rsidR="005201FC" w:rsidRDefault="005201FC" w:rsidP="00C313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62976B" w14:textId="66D41D49" w:rsidR="00C313F9" w:rsidRPr="00C313F9" w:rsidRDefault="00681FF0" w:rsidP="00C313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100741">
        <w:rPr>
          <w:rFonts w:ascii="Arial" w:hAnsi="Arial" w:cs="Arial"/>
          <w:b/>
          <w:bCs/>
          <w:sz w:val="24"/>
          <w:szCs w:val="24"/>
        </w:rPr>
        <w:t>II</w:t>
      </w:r>
      <w:r w:rsidR="00C313F9" w:rsidRPr="00C313F9">
        <w:rPr>
          <w:rFonts w:ascii="Arial" w:hAnsi="Arial" w:cs="Arial"/>
          <w:b/>
          <w:bCs/>
          <w:sz w:val="24"/>
          <w:szCs w:val="24"/>
        </w:rPr>
        <w:t>. Warunki udziału w postępowaniu oraz podstawy wykluczenia</w:t>
      </w:r>
      <w:r w:rsidR="00C313F9">
        <w:rPr>
          <w:rFonts w:ascii="Arial" w:hAnsi="Arial" w:cs="Arial"/>
          <w:b/>
          <w:bCs/>
          <w:sz w:val="24"/>
          <w:szCs w:val="24"/>
        </w:rPr>
        <w:t>.</w:t>
      </w:r>
    </w:p>
    <w:p w14:paraId="65CA4000" w14:textId="77777777" w:rsidR="00C313F9" w:rsidRDefault="00C313F9" w:rsidP="00C313F9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</w:p>
    <w:p w14:paraId="73F0DF1E" w14:textId="46B73376" w:rsidR="00681FF0" w:rsidRDefault="00681FF0" w:rsidP="00681F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Zamawiający nie wyznacza </w:t>
      </w:r>
      <w:r>
        <w:rPr>
          <w:rFonts w:ascii="Arial" w:eastAsia="Times New Roman" w:hAnsi="Arial" w:cs="Arial"/>
          <w:sz w:val="20"/>
          <w:szCs w:val="20"/>
          <w:lang w:eastAsia="pl-PL"/>
        </w:rPr>
        <w:t>żadnego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warunku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udziału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tym </w:t>
      </w:r>
      <w:r>
        <w:rPr>
          <w:rFonts w:ascii="Arial" w:eastAsia="Times New Roman" w:hAnsi="Arial" w:cs="Arial"/>
          <w:sz w:val="20"/>
          <w:szCs w:val="20"/>
          <w:lang w:eastAsia="pl-PL"/>
        </w:rPr>
        <w:t>postępowaniu.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AC1DFD7" w14:textId="77777777" w:rsidR="00981140" w:rsidRDefault="00981140" w:rsidP="009B7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5DDB87" w14:textId="3EE88EFA" w:rsidR="009B7986" w:rsidRPr="009B7986" w:rsidRDefault="00681FF0" w:rsidP="009B7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100741">
        <w:rPr>
          <w:rFonts w:ascii="Arial" w:hAnsi="Arial" w:cs="Arial"/>
          <w:b/>
          <w:bCs/>
          <w:sz w:val="24"/>
          <w:szCs w:val="24"/>
        </w:rPr>
        <w:t>V</w:t>
      </w:r>
      <w:r w:rsidR="009B7986" w:rsidRPr="009B7986">
        <w:rPr>
          <w:rFonts w:ascii="Arial" w:hAnsi="Arial" w:cs="Arial"/>
          <w:b/>
          <w:bCs/>
          <w:sz w:val="24"/>
          <w:szCs w:val="24"/>
        </w:rPr>
        <w:t>. Informacja o oświadczeniach i dokumentach, jakie mają złożyć</w:t>
      </w:r>
      <w:r w:rsidR="005201FC">
        <w:rPr>
          <w:rFonts w:ascii="Arial" w:hAnsi="Arial" w:cs="Arial"/>
          <w:b/>
          <w:bCs/>
          <w:sz w:val="24"/>
          <w:szCs w:val="24"/>
        </w:rPr>
        <w:t xml:space="preserve"> </w:t>
      </w:r>
      <w:r w:rsidR="009B7986" w:rsidRPr="009B7986">
        <w:rPr>
          <w:rFonts w:ascii="Arial" w:hAnsi="Arial" w:cs="Arial"/>
          <w:b/>
          <w:bCs/>
          <w:sz w:val="24"/>
          <w:szCs w:val="24"/>
        </w:rPr>
        <w:t>Wykonawcy, w tym</w:t>
      </w:r>
      <w:r w:rsidR="009B7986">
        <w:rPr>
          <w:rFonts w:ascii="Arial" w:hAnsi="Arial" w:cs="Arial"/>
          <w:b/>
          <w:bCs/>
          <w:sz w:val="24"/>
          <w:szCs w:val="24"/>
        </w:rPr>
        <w:t xml:space="preserve"> </w:t>
      </w:r>
      <w:r w:rsidR="009B7986" w:rsidRPr="009B7986">
        <w:rPr>
          <w:rFonts w:ascii="Arial" w:hAnsi="Arial" w:cs="Arial"/>
          <w:b/>
          <w:bCs/>
          <w:sz w:val="24"/>
          <w:szCs w:val="24"/>
        </w:rPr>
        <w:t>podmiotowe środki dowodowe</w:t>
      </w:r>
      <w:r w:rsidR="009B7986">
        <w:rPr>
          <w:rFonts w:ascii="Arial" w:hAnsi="Arial" w:cs="Arial"/>
          <w:b/>
          <w:bCs/>
          <w:sz w:val="24"/>
          <w:szCs w:val="24"/>
        </w:rPr>
        <w:t>.</w:t>
      </w:r>
    </w:p>
    <w:p w14:paraId="50F0D6A1" w14:textId="77777777" w:rsidR="005201FC" w:rsidRDefault="005201FC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B117E2A" w14:textId="7F0DD6A8" w:rsidR="009B7986" w:rsidRPr="00217D6B" w:rsidRDefault="009B798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bookmarkStart w:id="5" w:name="_Hlk182387325"/>
      <w:r w:rsidRPr="00217D6B">
        <w:rPr>
          <w:rFonts w:ascii="Arial" w:eastAsia="CIDFont+F2" w:hAnsi="Arial" w:cs="Arial"/>
          <w:sz w:val="20"/>
          <w:szCs w:val="20"/>
        </w:rPr>
        <w:t xml:space="preserve">1. Wykonawcy zobowiązani są </w:t>
      </w:r>
      <w:r w:rsidRPr="00217D6B">
        <w:rPr>
          <w:rFonts w:ascii="Arial" w:hAnsi="Arial" w:cs="Arial"/>
          <w:sz w:val="20"/>
          <w:szCs w:val="20"/>
        </w:rPr>
        <w:t xml:space="preserve">wraz z ofertą </w:t>
      </w:r>
      <w:r w:rsidRPr="00217D6B">
        <w:rPr>
          <w:rFonts w:ascii="Arial" w:eastAsia="CIDFont+F2" w:hAnsi="Arial" w:cs="Arial"/>
          <w:sz w:val="20"/>
          <w:szCs w:val="20"/>
        </w:rPr>
        <w:t>złożyć następujące oświadczenia i dokumenty:</w:t>
      </w:r>
    </w:p>
    <w:p w14:paraId="232BB740" w14:textId="77777777" w:rsidR="009B7986" w:rsidRPr="00217D6B" w:rsidRDefault="009B798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47DF4B6" w14:textId="5BC9D8CC" w:rsidR="00904E26" w:rsidRDefault="00904E26" w:rsidP="00F57F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1.1</w:t>
      </w:r>
      <w:r w:rsidRPr="00EA3D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.„Formularz Oferty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” przygotowany zgodnie ze wzorem podanym w Załączniku nr 1 </w:t>
      </w:r>
      <w:r w:rsidR="00167866">
        <w:rPr>
          <w:rFonts w:ascii="Arial" w:eastAsia="Times New Roman" w:hAnsi="Arial" w:cs="Arial"/>
          <w:sz w:val="20"/>
          <w:szCs w:val="20"/>
          <w:lang w:eastAsia="pl-PL"/>
        </w:rPr>
        <w:t>Zapytania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0113124" w14:textId="4E96F729" w:rsidR="00167866" w:rsidRDefault="00904E26" w:rsidP="00F57F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1.2.</w:t>
      </w:r>
      <w:r w:rsidRPr="00EA3D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Oświadczenie/oświadczenia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Wykonawcy/Wykonawców wspólnie ubiegających się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udzielenie zamówienia o niepodleganiu wykluczeniu 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wypełnione zgodnie z Załącznikiem nr 2 do SWZ.</w:t>
      </w:r>
    </w:p>
    <w:p w14:paraId="5CC730F4" w14:textId="408348C8" w:rsidR="00B73D6C" w:rsidRDefault="00B73D6C" w:rsidP="00F57F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1.3. </w:t>
      </w:r>
      <w:r w:rsidRPr="00B73D6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Formularz cenowy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– uzupełniony odpowiednio do zadań, na które jest składana oferta</w:t>
      </w:r>
    </w:p>
    <w:p w14:paraId="79B88A17" w14:textId="76766F7D" w:rsidR="00904E26" w:rsidRPr="00374D9D" w:rsidRDefault="00904E26" w:rsidP="00F57F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B73D6C">
        <w:rPr>
          <w:rFonts w:ascii="Arial" w:eastAsia="Times New Roman" w:hAnsi="Arial" w:cs="Arial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EA3D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Pełnomocnictwo</w:t>
      </w:r>
      <w:r w:rsidR="001678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jeżeli dotyczy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7969D40" w14:textId="584A5259" w:rsidR="00904E26" w:rsidRDefault="00904E26" w:rsidP="00F57F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B73D6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.W przypadku oferty składanej przez Wykonawców wspólnie ubiegających się o udzielenie zamówienia (np. konsorcjum), do oferty powinno zostać załączone pełnomocnictwo dla Osoby Uprawnionej do reprezentowania ich w postępowaniu albo do reprezentowania ich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postępowaniu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i zawarcia umowy.</w:t>
      </w:r>
    </w:p>
    <w:bookmarkEnd w:id="5"/>
    <w:p w14:paraId="3D697498" w14:textId="77777777" w:rsidR="001F20D4" w:rsidRDefault="001F20D4" w:rsidP="001F20D4">
      <w:pPr>
        <w:pStyle w:val="Style18"/>
        <w:tabs>
          <w:tab w:val="left" w:pos="426"/>
          <w:tab w:val="left" w:pos="3119"/>
          <w:tab w:val="left" w:pos="3261"/>
        </w:tabs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471CE14" w14:textId="11AAC210" w:rsidR="001F20D4" w:rsidRPr="00981140" w:rsidRDefault="001F20D4" w:rsidP="001F20D4">
      <w:pPr>
        <w:pStyle w:val="Style18"/>
        <w:tabs>
          <w:tab w:val="left" w:pos="426"/>
          <w:tab w:val="left" w:pos="3119"/>
          <w:tab w:val="left" w:pos="3261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981140">
        <w:rPr>
          <w:rFonts w:ascii="Arial" w:hAnsi="Arial" w:cs="Arial"/>
          <w:b/>
          <w:color w:val="000000"/>
          <w:sz w:val="24"/>
          <w:szCs w:val="24"/>
        </w:rPr>
        <w:t>V. Miejsce oraz termin składania i otwarcia ofert.</w:t>
      </w:r>
    </w:p>
    <w:p w14:paraId="1CFB866C" w14:textId="77777777" w:rsidR="001F20D4" w:rsidRPr="00B33791" w:rsidRDefault="001F20D4" w:rsidP="001F20D4">
      <w:pPr>
        <w:pStyle w:val="Style18"/>
        <w:tabs>
          <w:tab w:val="left" w:pos="426"/>
          <w:tab w:val="left" w:pos="3119"/>
          <w:tab w:val="left" w:pos="3261"/>
        </w:tabs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786096B4" w14:textId="4A46922F" w:rsidR="001F20D4" w:rsidRPr="001F20D4" w:rsidRDefault="001F20D4" w:rsidP="001F20D4">
      <w:pPr>
        <w:spacing w:line="276" w:lineRule="auto"/>
        <w:rPr>
          <w:rFonts w:ascii="Arial" w:hAnsi="Arial" w:cs="Arial"/>
          <w:w w:val="104"/>
          <w:sz w:val="20"/>
          <w:szCs w:val="20"/>
        </w:rPr>
      </w:pPr>
      <w:r w:rsidRPr="001F20D4">
        <w:rPr>
          <w:rFonts w:ascii="Arial" w:hAnsi="Arial" w:cs="Arial"/>
          <w:b/>
          <w:bCs/>
          <w:w w:val="104"/>
          <w:sz w:val="20"/>
          <w:szCs w:val="20"/>
        </w:rPr>
        <w:t>1.</w:t>
      </w:r>
      <w:r w:rsidRPr="001F20D4">
        <w:rPr>
          <w:rFonts w:ascii="Arial" w:hAnsi="Arial" w:cs="Arial"/>
          <w:w w:val="104"/>
          <w:sz w:val="20"/>
          <w:szCs w:val="20"/>
        </w:rPr>
        <w:t xml:space="preserve"> Propozycję należy złożyć do dnia </w:t>
      </w:r>
      <w:r w:rsidRPr="001F20D4">
        <w:rPr>
          <w:rFonts w:ascii="Arial" w:hAnsi="Arial" w:cs="Arial"/>
          <w:b/>
          <w:bCs/>
          <w:w w:val="104"/>
          <w:sz w:val="20"/>
          <w:szCs w:val="20"/>
        </w:rPr>
        <w:t xml:space="preserve">31.03.2025 r. </w:t>
      </w:r>
      <w:r w:rsidRPr="001F20D4">
        <w:rPr>
          <w:rFonts w:ascii="Arial" w:hAnsi="Arial" w:cs="Arial"/>
          <w:color w:val="00000A"/>
          <w:w w:val="104"/>
          <w:sz w:val="20"/>
          <w:szCs w:val="20"/>
        </w:rPr>
        <w:t>do</w:t>
      </w:r>
      <w:r w:rsidRPr="001F20D4">
        <w:rPr>
          <w:rFonts w:ascii="Arial" w:hAnsi="Arial" w:cs="Arial"/>
          <w:b/>
          <w:bCs/>
          <w:color w:val="00000A"/>
          <w:w w:val="104"/>
          <w:sz w:val="20"/>
          <w:szCs w:val="20"/>
        </w:rPr>
        <w:t xml:space="preserve"> godz. 12</w:t>
      </w:r>
      <w:r w:rsidRPr="001F20D4">
        <w:rPr>
          <w:rFonts w:ascii="Arial" w:hAnsi="Arial" w:cs="Arial"/>
          <w:b/>
          <w:bCs/>
          <w:color w:val="00000A"/>
          <w:w w:val="104"/>
          <w:sz w:val="20"/>
          <w:szCs w:val="20"/>
          <w:vertAlign w:val="superscript"/>
        </w:rPr>
        <w:t>00</w:t>
      </w:r>
      <w:r w:rsidRPr="001F20D4">
        <w:rPr>
          <w:rFonts w:ascii="Arial" w:hAnsi="Arial" w:cs="Arial"/>
          <w:b/>
          <w:bCs/>
          <w:color w:val="00000A"/>
          <w:w w:val="104"/>
          <w:sz w:val="20"/>
          <w:szCs w:val="20"/>
        </w:rPr>
        <w:t xml:space="preserve"> </w:t>
      </w:r>
      <w:r w:rsidRPr="001F20D4">
        <w:rPr>
          <w:rFonts w:ascii="Arial" w:hAnsi="Arial" w:cs="Arial"/>
          <w:w w:val="104"/>
          <w:sz w:val="20"/>
          <w:szCs w:val="20"/>
        </w:rPr>
        <w:t xml:space="preserve">w siedzibie Zamawiającego, Gmina Łazy, 42-450 Łazy ul. Traugutta 15 – </w:t>
      </w:r>
      <w:r w:rsidRPr="001F20D4">
        <w:rPr>
          <w:rFonts w:ascii="Arial" w:hAnsi="Arial" w:cs="Arial"/>
          <w:b/>
          <w:bCs/>
          <w:w w:val="104"/>
          <w:sz w:val="20"/>
          <w:szCs w:val="20"/>
        </w:rPr>
        <w:t>Biuro Obsługi Interesanta - parter</w:t>
      </w:r>
      <w:r w:rsidRPr="001F20D4">
        <w:rPr>
          <w:rFonts w:ascii="Arial" w:hAnsi="Arial" w:cs="Arial"/>
          <w:w w:val="104"/>
          <w:sz w:val="20"/>
          <w:szCs w:val="20"/>
        </w:rPr>
        <w:t xml:space="preserve">. </w:t>
      </w:r>
    </w:p>
    <w:p w14:paraId="2C825D72" w14:textId="28046E67" w:rsidR="001F20D4" w:rsidRPr="001F20D4" w:rsidRDefault="001F20D4" w:rsidP="001F20D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F20D4">
        <w:rPr>
          <w:rFonts w:ascii="Arial" w:hAnsi="Arial" w:cs="Arial"/>
          <w:b/>
          <w:bCs/>
          <w:sz w:val="20"/>
          <w:szCs w:val="20"/>
        </w:rPr>
        <w:t>1.1.</w:t>
      </w:r>
      <w:r w:rsidRPr="001F20D4">
        <w:rPr>
          <w:rFonts w:ascii="Arial" w:hAnsi="Arial" w:cs="Arial"/>
          <w:sz w:val="20"/>
          <w:szCs w:val="20"/>
        </w:rPr>
        <w:t xml:space="preserve"> Zamawiający dodatkowo dopuszcza składanie ofert elektronicznie. Oferty można składać przesyłając drogą elektroniczną w formie podpisanego przez Wykonawcę skanu na adres: </w:t>
      </w:r>
      <w:hyperlink r:id="rId9" w:history="1">
        <w:r w:rsidRPr="001F20D4">
          <w:rPr>
            <w:rStyle w:val="Hipercze"/>
            <w:rFonts w:ascii="Arial" w:hAnsi="Arial" w:cs="Arial"/>
            <w:sz w:val="20"/>
            <w:szCs w:val="20"/>
            <w:lang w:val="en-US" w:bidi="en-US"/>
          </w:rPr>
          <w:t>um@lazy.pl</w:t>
        </w:r>
      </w:hyperlink>
      <w:r w:rsidRPr="001F20D4">
        <w:rPr>
          <w:rFonts w:ascii="Arial" w:hAnsi="Arial" w:cs="Arial"/>
          <w:sz w:val="20"/>
          <w:szCs w:val="20"/>
        </w:rPr>
        <w:t xml:space="preserve"> </w:t>
      </w:r>
      <w:r w:rsidRPr="001F20D4">
        <w:rPr>
          <w:rStyle w:val="Pogrubienie"/>
          <w:rFonts w:ascii="Arial" w:hAnsi="Arial" w:cs="Arial"/>
          <w:sz w:val="20"/>
          <w:szCs w:val="20"/>
        </w:rPr>
        <w:t xml:space="preserve">do dnia </w:t>
      </w:r>
      <w:r w:rsidRPr="001F20D4">
        <w:rPr>
          <w:rFonts w:ascii="Arial" w:hAnsi="Arial" w:cs="Arial"/>
          <w:b/>
          <w:bCs/>
          <w:w w:val="104"/>
          <w:sz w:val="20"/>
          <w:szCs w:val="20"/>
        </w:rPr>
        <w:t xml:space="preserve">31.03.2025 r. </w:t>
      </w:r>
      <w:r w:rsidRPr="001F20D4">
        <w:rPr>
          <w:rFonts w:ascii="Arial" w:hAnsi="Arial" w:cs="Arial"/>
          <w:color w:val="00000A"/>
          <w:w w:val="104"/>
          <w:sz w:val="20"/>
          <w:szCs w:val="20"/>
        </w:rPr>
        <w:t>do</w:t>
      </w:r>
      <w:r w:rsidRPr="001F20D4">
        <w:rPr>
          <w:rFonts w:ascii="Arial" w:hAnsi="Arial" w:cs="Arial"/>
          <w:b/>
          <w:bCs/>
          <w:color w:val="00000A"/>
          <w:w w:val="104"/>
          <w:sz w:val="20"/>
          <w:szCs w:val="20"/>
        </w:rPr>
        <w:t xml:space="preserve"> godz. 12</w:t>
      </w:r>
      <w:r w:rsidRPr="001F20D4">
        <w:rPr>
          <w:rFonts w:ascii="Arial" w:hAnsi="Arial" w:cs="Arial"/>
          <w:b/>
          <w:bCs/>
          <w:color w:val="00000A"/>
          <w:w w:val="104"/>
          <w:sz w:val="20"/>
          <w:szCs w:val="20"/>
          <w:vertAlign w:val="superscript"/>
        </w:rPr>
        <w:t>00</w:t>
      </w:r>
      <w:r w:rsidRPr="001F20D4">
        <w:rPr>
          <w:rStyle w:val="Pogrubienie"/>
          <w:rFonts w:ascii="Arial" w:hAnsi="Arial" w:cs="Arial"/>
          <w:sz w:val="20"/>
          <w:szCs w:val="20"/>
        </w:rPr>
        <w:t xml:space="preserve"> (należy w tym przypadku niezwłocznie dostarczyć wersję papierową potwierdzającą wersję elektroniczną).</w:t>
      </w:r>
      <w:r w:rsidRPr="001F20D4">
        <w:rPr>
          <w:rFonts w:ascii="Arial" w:hAnsi="Arial" w:cs="Arial"/>
          <w:sz w:val="20"/>
          <w:szCs w:val="20"/>
        </w:rPr>
        <w:t xml:space="preserve"> </w:t>
      </w:r>
    </w:p>
    <w:p w14:paraId="2047A12D" w14:textId="493979A9" w:rsidR="001F20D4" w:rsidRPr="001F20D4" w:rsidRDefault="001F20D4" w:rsidP="001F20D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F20D4">
        <w:rPr>
          <w:rFonts w:ascii="Arial" w:hAnsi="Arial" w:cs="Arial"/>
          <w:b/>
          <w:bCs/>
          <w:sz w:val="20"/>
          <w:szCs w:val="20"/>
        </w:rPr>
        <w:t>1.2.</w:t>
      </w:r>
      <w:r w:rsidRPr="001F20D4">
        <w:rPr>
          <w:rFonts w:ascii="Arial" w:hAnsi="Arial" w:cs="Arial"/>
          <w:sz w:val="20"/>
          <w:szCs w:val="20"/>
        </w:rPr>
        <w:t xml:space="preserve"> Wykonawca może również przesłać ofertę na adres: </w:t>
      </w:r>
      <w:hyperlink r:id="rId10" w:history="1">
        <w:r w:rsidRPr="001F20D4">
          <w:rPr>
            <w:rStyle w:val="Hipercze"/>
            <w:rFonts w:ascii="Arial" w:hAnsi="Arial" w:cs="Arial"/>
            <w:sz w:val="20"/>
            <w:szCs w:val="20"/>
            <w:lang w:val="en-US" w:bidi="en-US"/>
          </w:rPr>
          <w:t>um@lazy.pl</w:t>
        </w:r>
      </w:hyperlink>
      <w:r w:rsidRPr="001F20D4">
        <w:rPr>
          <w:rFonts w:ascii="Arial" w:hAnsi="Arial" w:cs="Arial"/>
          <w:sz w:val="20"/>
          <w:szCs w:val="20"/>
        </w:rPr>
        <w:t> </w:t>
      </w:r>
      <w:r w:rsidRPr="001F20D4">
        <w:rPr>
          <w:rStyle w:val="Pogrubienie"/>
          <w:rFonts w:ascii="Arial" w:hAnsi="Arial" w:cs="Arial"/>
          <w:sz w:val="20"/>
          <w:szCs w:val="20"/>
        </w:rPr>
        <w:t xml:space="preserve">do dnia </w:t>
      </w:r>
      <w:r w:rsidRPr="001F20D4">
        <w:rPr>
          <w:rFonts w:ascii="Arial" w:hAnsi="Arial" w:cs="Arial"/>
          <w:b/>
          <w:bCs/>
          <w:w w:val="104"/>
          <w:sz w:val="20"/>
          <w:szCs w:val="20"/>
        </w:rPr>
        <w:t xml:space="preserve">31.03.2025 r. </w:t>
      </w:r>
      <w:r>
        <w:rPr>
          <w:rFonts w:ascii="Arial" w:hAnsi="Arial" w:cs="Arial"/>
          <w:b/>
          <w:bCs/>
          <w:w w:val="104"/>
          <w:sz w:val="20"/>
          <w:szCs w:val="20"/>
        </w:rPr>
        <w:t xml:space="preserve">               </w:t>
      </w:r>
      <w:r w:rsidRPr="001F20D4">
        <w:rPr>
          <w:rFonts w:ascii="Arial" w:hAnsi="Arial" w:cs="Arial"/>
          <w:color w:val="00000A"/>
          <w:w w:val="104"/>
          <w:sz w:val="20"/>
          <w:szCs w:val="20"/>
        </w:rPr>
        <w:t>do</w:t>
      </w:r>
      <w:r w:rsidRPr="001F20D4">
        <w:rPr>
          <w:rFonts w:ascii="Arial" w:hAnsi="Arial" w:cs="Arial"/>
          <w:b/>
          <w:bCs/>
          <w:color w:val="00000A"/>
          <w:w w:val="104"/>
          <w:sz w:val="20"/>
          <w:szCs w:val="20"/>
        </w:rPr>
        <w:t xml:space="preserve"> godz. 12</w:t>
      </w:r>
      <w:r w:rsidRPr="001F20D4">
        <w:rPr>
          <w:rFonts w:ascii="Arial" w:hAnsi="Arial" w:cs="Arial"/>
          <w:b/>
          <w:bCs/>
          <w:color w:val="00000A"/>
          <w:w w:val="104"/>
          <w:sz w:val="20"/>
          <w:szCs w:val="20"/>
          <w:vertAlign w:val="superscript"/>
        </w:rPr>
        <w:t>00</w:t>
      </w:r>
      <w:r w:rsidRPr="001F20D4">
        <w:rPr>
          <w:rFonts w:ascii="Arial" w:hAnsi="Arial" w:cs="Arial"/>
          <w:sz w:val="20"/>
          <w:szCs w:val="20"/>
        </w:rPr>
        <w:t xml:space="preserve"> w formie elektronicznej (zalecany pdf) podpisaną elektronicznym podpisem kwalifikowanym, podpisem zaufanym lub podpisem osobistym – w tym przypadku oferta stanowi oryginał dokumentu i Wykonawca nie jest zobowiązany do dostarczenia niezwłocznie formy papierowej dokumentu. </w:t>
      </w:r>
    </w:p>
    <w:p w14:paraId="3CC36BA9" w14:textId="08627BB8" w:rsidR="007C5337" w:rsidRPr="00EE1F6B" w:rsidRDefault="001F20D4" w:rsidP="00EE1F6B">
      <w:pPr>
        <w:spacing w:line="276" w:lineRule="auto"/>
        <w:rPr>
          <w:rFonts w:ascii="Arial" w:hAnsi="Arial" w:cs="Arial"/>
          <w:w w:val="104"/>
          <w:sz w:val="20"/>
          <w:szCs w:val="20"/>
        </w:rPr>
      </w:pPr>
      <w:r w:rsidRPr="001F20D4">
        <w:rPr>
          <w:rFonts w:ascii="Arial" w:hAnsi="Arial" w:cs="Arial"/>
          <w:b/>
          <w:bCs/>
          <w:w w:val="104"/>
          <w:sz w:val="20"/>
          <w:szCs w:val="20"/>
        </w:rPr>
        <w:t>2.</w:t>
      </w:r>
      <w:r w:rsidRPr="001F20D4">
        <w:rPr>
          <w:rFonts w:ascii="Arial" w:hAnsi="Arial" w:cs="Arial"/>
          <w:w w:val="104"/>
          <w:sz w:val="20"/>
          <w:szCs w:val="20"/>
        </w:rPr>
        <w:t xml:space="preserve"> W przypadku przesłania oferty wraz z wymaganymi dokumentami drogą pocztową, </w:t>
      </w:r>
      <w:r w:rsidRPr="001F20D4">
        <w:rPr>
          <w:rFonts w:ascii="Arial" w:hAnsi="Arial" w:cs="Arial"/>
          <w:w w:val="104"/>
          <w:sz w:val="20"/>
          <w:szCs w:val="20"/>
        </w:rPr>
        <w:br/>
        <w:t xml:space="preserve">za termin złożenia oferty przyjmuje się termin, w którym oferta (przesyłka) znalazła się </w:t>
      </w:r>
      <w:r w:rsidRPr="001F20D4">
        <w:rPr>
          <w:rFonts w:ascii="Arial" w:hAnsi="Arial" w:cs="Arial"/>
          <w:w w:val="104"/>
          <w:sz w:val="20"/>
          <w:szCs w:val="20"/>
        </w:rPr>
        <w:br/>
        <w:t>w siedzibie Zamawiającego.</w:t>
      </w:r>
    </w:p>
    <w:p w14:paraId="6000C1E2" w14:textId="56A12343" w:rsidR="00AB281D" w:rsidRPr="00AB281D" w:rsidRDefault="00AB281D" w:rsidP="00AB28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281D">
        <w:rPr>
          <w:rFonts w:ascii="Arial" w:hAnsi="Arial" w:cs="Arial"/>
          <w:b/>
          <w:bCs/>
          <w:sz w:val="24"/>
          <w:szCs w:val="24"/>
        </w:rPr>
        <w:t>V</w:t>
      </w:r>
      <w:r w:rsidR="001F20D4">
        <w:rPr>
          <w:rFonts w:ascii="Arial" w:hAnsi="Arial" w:cs="Arial"/>
          <w:b/>
          <w:bCs/>
          <w:sz w:val="24"/>
          <w:szCs w:val="24"/>
        </w:rPr>
        <w:t>I</w:t>
      </w:r>
      <w:r w:rsidRPr="00AB281D">
        <w:rPr>
          <w:rFonts w:ascii="Arial" w:hAnsi="Arial" w:cs="Arial"/>
          <w:b/>
          <w:bCs/>
          <w:sz w:val="24"/>
          <w:szCs w:val="24"/>
        </w:rPr>
        <w:t>. Sposób obliczenia ceny</w:t>
      </w:r>
    </w:p>
    <w:p w14:paraId="4EF2354E" w14:textId="77777777" w:rsidR="000D6A75" w:rsidRDefault="000D6A75" w:rsidP="007C53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03E656" w14:textId="35F7E438" w:rsidR="00DD257F" w:rsidRDefault="00DD257F" w:rsidP="00DD2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1.Wykonawca określi cenę oferty (zawierającą należny podatek VAT) w złotych polskich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dokładnością do dwóch miejsc po przecinku wg załączonego Formularza Oferty (załącznik nr 1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 Z</w:t>
      </w:r>
      <w:r w:rsidR="00981140">
        <w:rPr>
          <w:rFonts w:ascii="Arial" w:eastAsia="Times New Roman" w:hAnsi="Arial" w:cs="Arial"/>
          <w:sz w:val="20"/>
          <w:szCs w:val="20"/>
          <w:lang w:eastAsia="pl-PL"/>
        </w:rPr>
        <w:t>aproszenia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). Cena oferty musi być podana liczbowo i słownie.</w:t>
      </w:r>
    </w:p>
    <w:p w14:paraId="23A827B8" w14:textId="77777777" w:rsidR="00DD257F" w:rsidRDefault="00DD257F" w:rsidP="00DD2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087359" w14:textId="77777777" w:rsidR="00DD257F" w:rsidRDefault="00DD257F" w:rsidP="00DD2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2.Rozliczenia pomiędzy Zamawiającym a Wykonawcą będą prowadzone w złotych polskich.</w:t>
      </w:r>
    </w:p>
    <w:p w14:paraId="303DC4F8" w14:textId="77777777" w:rsidR="00DD257F" w:rsidRDefault="00DD257F" w:rsidP="00DD2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BA3B4E" w14:textId="77777777" w:rsidR="00DD257F" w:rsidRPr="00CC13A0" w:rsidRDefault="00DD257F" w:rsidP="00DD257F">
      <w:pPr>
        <w:autoSpaceDE w:val="0"/>
        <w:spacing w:after="120" w:line="240" w:lineRule="auto"/>
        <w:rPr>
          <w:rFonts w:ascii="Arial" w:eastAsia="PalatinoLinotype" w:hAnsi="Arial" w:cs="Arial"/>
          <w:sz w:val="20"/>
          <w:szCs w:val="20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Pr="005278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13A0">
        <w:rPr>
          <w:rFonts w:ascii="Arial" w:hAnsi="Arial" w:cs="Arial"/>
          <w:b/>
          <w:bCs/>
          <w:sz w:val="20"/>
          <w:szCs w:val="20"/>
        </w:rPr>
        <w:t xml:space="preserve">Cena oferty  jest wynagrodzeniem ryczałtowym, którego definicję określa art. 632 Kodeksu cywilnego </w:t>
      </w:r>
      <w:r w:rsidRPr="00CC13A0">
        <w:rPr>
          <w:rFonts w:ascii="Arial" w:hAnsi="Arial" w:cs="Arial"/>
          <w:sz w:val="20"/>
          <w:szCs w:val="20"/>
        </w:rPr>
        <w:t>i musi zawierać wszelkie koszty Wykonawcy związane z prawidłową i właściwą realizacją przedmiotu zamówienia,</w:t>
      </w:r>
      <w:r w:rsidRPr="00CC13A0">
        <w:rPr>
          <w:rFonts w:ascii="Arial" w:eastAsia="PalatinoLinotype" w:hAnsi="Arial" w:cs="Arial"/>
          <w:sz w:val="20"/>
          <w:szCs w:val="20"/>
        </w:rPr>
        <w:t xml:space="preserve"> cena oferty jest ceną stałą, nie podlegająca żadnym zmianom i obejmuje wszystkie koszty mające wpływ na jej wysokość, w tym opłaty, podatki (również podatek VAT), koszty załadunku i rozładunku, oraz wniesienia towaru oraz dostawy transportem Wykonawcy,  bez których należyte wykonanie zamówienia byłoby niemożliwe.</w:t>
      </w:r>
    </w:p>
    <w:p w14:paraId="1F81F7AE" w14:textId="75E4D82C" w:rsidR="00DD257F" w:rsidRPr="00927C68" w:rsidRDefault="00DD257F" w:rsidP="00DD257F">
      <w:pPr>
        <w:autoSpaceDE w:val="0"/>
        <w:spacing w:after="120" w:line="276" w:lineRule="auto"/>
        <w:rPr>
          <w:rFonts w:ascii="Arial" w:eastAsia="PalatinoLinotype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927C68">
        <w:rPr>
          <w:rFonts w:ascii="Arial" w:hAnsi="Arial" w:cs="Arial"/>
          <w:sz w:val="20"/>
          <w:szCs w:val="20"/>
        </w:rPr>
        <w:t xml:space="preserve">Wykonawca określi cenę na wszystkie elementy zamówienia w formularzu cenowym (załącznik nr </w:t>
      </w:r>
      <w:r w:rsidR="00981140">
        <w:rPr>
          <w:rFonts w:ascii="Arial" w:hAnsi="Arial" w:cs="Arial"/>
          <w:sz w:val="20"/>
          <w:szCs w:val="20"/>
        </w:rPr>
        <w:t xml:space="preserve">2 lub 3 </w:t>
      </w:r>
      <w:r w:rsidRPr="00927C68">
        <w:rPr>
          <w:rFonts w:ascii="Arial" w:hAnsi="Arial" w:cs="Arial"/>
          <w:sz w:val="20"/>
          <w:szCs w:val="20"/>
        </w:rPr>
        <w:t>do Z</w:t>
      </w:r>
      <w:r w:rsidR="00981140">
        <w:rPr>
          <w:rFonts w:ascii="Arial" w:hAnsi="Arial" w:cs="Arial"/>
          <w:sz w:val="20"/>
          <w:szCs w:val="20"/>
        </w:rPr>
        <w:t>aproszenia</w:t>
      </w:r>
      <w:r w:rsidRPr="00927C68">
        <w:rPr>
          <w:rFonts w:ascii="Arial" w:hAnsi="Arial" w:cs="Arial"/>
          <w:sz w:val="20"/>
          <w:szCs w:val="20"/>
        </w:rPr>
        <w:t xml:space="preserve"> - odpowiednio dla danego zadania, na które składa ofertę).       </w:t>
      </w:r>
    </w:p>
    <w:p w14:paraId="5807879B" w14:textId="77777777" w:rsidR="00DD257F" w:rsidRPr="00927C68" w:rsidRDefault="00DD257F" w:rsidP="00DD257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7C68">
        <w:rPr>
          <w:rFonts w:ascii="Arial" w:hAnsi="Arial" w:cs="Arial"/>
          <w:b/>
          <w:bCs/>
          <w:sz w:val="20"/>
          <w:szCs w:val="20"/>
        </w:rPr>
        <w:t>Cenę ofertową stanowi kwota z pozycji RAZEM ( brutto ) formularza cenowego.</w:t>
      </w:r>
    </w:p>
    <w:p w14:paraId="524DD86D" w14:textId="0F74B84D" w:rsidR="00AB281D" w:rsidRDefault="00AB281D" w:rsidP="00AB281D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</w:p>
    <w:p w14:paraId="6457FF79" w14:textId="1EF0AB50" w:rsidR="000C4987" w:rsidRDefault="000C4987" w:rsidP="00AB281D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</w:p>
    <w:p w14:paraId="04EC3DAF" w14:textId="77777777" w:rsidR="00EE1F6B" w:rsidRDefault="00EE1F6B" w:rsidP="000C49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52A677" w14:textId="77777777" w:rsidR="00EE1F6B" w:rsidRDefault="00EE1F6B" w:rsidP="000C49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FC513B" w14:textId="7607263B" w:rsidR="000C4987" w:rsidRPr="000C4987" w:rsidRDefault="000D6A75" w:rsidP="000C49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VII</w:t>
      </w:r>
      <w:r w:rsidR="000C4987" w:rsidRPr="000C4987">
        <w:rPr>
          <w:rFonts w:ascii="Arial" w:hAnsi="Arial" w:cs="Arial"/>
          <w:b/>
          <w:bCs/>
          <w:sz w:val="24"/>
          <w:szCs w:val="24"/>
        </w:rPr>
        <w:t>. Opis kryteriów oceny ofert wraz z podaniem wag tych kryteriów i sposobu</w:t>
      </w:r>
    </w:p>
    <w:p w14:paraId="18C4EA20" w14:textId="77777777" w:rsidR="000C4987" w:rsidRPr="000C4987" w:rsidRDefault="000C4987" w:rsidP="000C49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C4987">
        <w:rPr>
          <w:rFonts w:ascii="Arial" w:hAnsi="Arial" w:cs="Arial"/>
          <w:b/>
          <w:bCs/>
          <w:sz w:val="24"/>
          <w:szCs w:val="24"/>
        </w:rPr>
        <w:t>oceny ofert</w:t>
      </w:r>
    </w:p>
    <w:p w14:paraId="525026EB" w14:textId="77777777" w:rsidR="000C4987" w:rsidRDefault="000C4987" w:rsidP="000C49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81F4E7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2.Przy wyborze oferty Zamawiający będzie się kierował następującymi kryteriami:</w:t>
      </w:r>
    </w:p>
    <w:p w14:paraId="2D9D2832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171BEB" w14:textId="77777777" w:rsidR="001F20D4" w:rsidRPr="00C13678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</w:t>
      </w:r>
      <w:r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Kryterium „cena” –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wskaźnik C, ranga –60.</w:t>
      </w:r>
    </w:p>
    <w:p w14:paraId="0296C1F2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9B0909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Wskaźnik C obliczany jest wg wzoru:</w:t>
      </w:r>
    </w:p>
    <w:p w14:paraId="12B69599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C = (C m / C b) x 100 pkt x 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0</w:t>
      </w:r>
    </w:p>
    <w:p w14:paraId="0195D000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6B593310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 m –najniższa cena oferty,</w:t>
      </w:r>
    </w:p>
    <w:p w14:paraId="5808ED51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 b –cena oferty badanej</w:t>
      </w:r>
    </w:p>
    <w:p w14:paraId="69850F38" w14:textId="77777777" w:rsidR="001F20D4" w:rsidRPr="00CE0337" w:rsidRDefault="001F20D4" w:rsidP="001F20D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0337">
        <w:rPr>
          <w:rFonts w:ascii="Arial" w:hAnsi="Arial" w:cs="Arial"/>
          <w:sz w:val="20"/>
          <w:szCs w:val="20"/>
        </w:rPr>
        <w:t xml:space="preserve">(wynik działania zostanie zaokrąglony do 2 miejsc po przecinku) </w:t>
      </w:r>
    </w:p>
    <w:p w14:paraId="30A5CC88" w14:textId="77777777" w:rsidR="001F20D4" w:rsidRPr="00EC2DA7" w:rsidRDefault="001F20D4" w:rsidP="001F20D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0337">
        <w:rPr>
          <w:rFonts w:ascii="Arial" w:hAnsi="Arial" w:cs="Arial"/>
          <w:sz w:val="20"/>
          <w:szCs w:val="20"/>
        </w:rPr>
        <w:tab/>
        <w:t xml:space="preserve">Maksymalna liczba punktów jaką można uzyskać – </w:t>
      </w:r>
      <w:r>
        <w:rPr>
          <w:rFonts w:ascii="Arial" w:hAnsi="Arial" w:cs="Arial"/>
          <w:sz w:val="20"/>
          <w:szCs w:val="20"/>
        </w:rPr>
        <w:t>6</w:t>
      </w:r>
      <w:r w:rsidRPr="00CE0337">
        <w:rPr>
          <w:rFonts w:ascii="Arial" w:hAnsi="Arial" w:cs="Arial"/>
          <w:sz w:val="20"/>
          <w:szCs w:val="20"/>
        </w:rPr>
        <w:t xml:space="preserve">0 </w:t>
      </w:r>
    </w:p>
    <w:p w14:paraId="63A45A8A" w14:textId="77777777" w:rsidR="001F20D4" w:rsidRPr="00EE1F6B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E1F6B">
        <w:rPr>
          <w:rFonts w:ascii="Arial" w:hAnsi="Arial" w:cs="Arial"/>
          <w:sz w:val="20"/>
          <w:szCs w:val="20"/>
        </w:rPr>
        <w:t>2.2.</w:t>
      </w:r>
      <w:r w:rsidRPr="00EE1F6B">
        <w:rPr>
          <w:rFonts w:ascii="Arial" w:hAnsi="Arial" w:cs="Arial"/>
          <w:b/>
          <w:bCs/>
          <w:sz w:val="20"/>
          <w:szCs w:val="20"/>
        </w:rPr>
        <w:t>Kryterium „</w:t>
      </w:r>
      <w:r w:rsidRPr="00EE1F6B">
        <w:rPr>
          <w:rFonts w:ascii="Arial" w:hAnsi="Arial" w:cs="Arial"/>
          <w:b/>
          <w:bCs/>
          <w:color w:val="000000"/>
          <w:sz w:val="20"/>
          <w:szCs w:val="20"/>
        </w:rPr>
        <w:t>Termin realizacji zamówienia ”</w:t>
      </w:r>
      <w:r w:rsidRPr="00EE1F6B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1F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wskaźnik T, ranga – 40.</w:t>
      </w:r>
    </w:p>
    <w:p w14:paraId="333257DF" w14:textId="77777777" w:rsidR="001F20D4" w:rsidRDefault="001F20D4" w:rsidP="001F20D4">
      <w:pPr>
        <w:pStyle w:val="Default"/>
        <w:jc w:val="both"/>
        <w:rPr>
          <w:b/>
          <w:bCs/>
          <w:sz w:val="20"/>
          <w:szCs w:val="20"/>
        </w:rPr>
      </w:pPr>
    </w:p>
    <w:p w14:paraId="2D61C388" w14:textId="77777777" w:rsidR="001F20D4" w:rsidRPr="004B0729" w:rsidRDefault="001F20D4" w:rsidP="001F20D4">
      <w:pPr>
        <w:pStyle w:val="Default"/>
        <w:jc w:val="both"/>
        <w:rPr>
          <w:b/>
          <w:bCs/>
          <w:sz w:val="20"/>
          <w:szCs w:val="20"/>
        </w:rPr>
      </w:pPr>
      <w:r w:rsidRPr="00544DBC">
        <w:rPr>
          <w:sz w:val="20"/>
          <w:szCs w:val="20"/>
        </w:rPr>
        <w:t>będzie rozpatrywane na podstawie zadeklarowanego przez wykonawcę w formularzu ofertowym okresu terminu realizacji zamówienia na dostawę przedmiotu zamówienia w tygodniach, zgodnie z poniższymi zasadami:</w:t>
      </w:r>
      <w:r w:rsidRPr="004B0729">
        <w:rPr>
          <w:b/>
          <w:bCs/>
          <w:sz w:val="20"/>
          <w:szCs w:val="20"/>
        </w:rPr>
        <w:t xml:space="preserve"> </w:t>
      </w:r>
    </w:p>
    <w:p w14:paraId="1A96F0C1" w14:textId="77777777" w:rsidR="001F20D4" w:rsidRPr="004B0729" w:rsidRDefault="001F20D4" w:rsidP="001F20D4">
      <w:pPr>
        <w:pStyle w:val="Default"/>
        <w:jc w:val="both"/>
        <w:rPr>
          <w:b/>
          <w:bCs/>
          <w:sz w:val="20"/>
          <w:szCs w:val="20"/>
        </w:rPr>
      </w:pPr>
      <w:r w:rsidRPr="004B0729">
        <w:rPr>
          <w:b/>
          <w:bCs/>
          <w:sz w:val="20"/>
          <w:szCs w:val="20"/>
        </w:rPr>
        <w:t xml:space="preserve">do </w:t>
      </w:r>
      <w:r>
        <w:rPr>
          <w:b/>
          <w:bCs/>
          <w:sz w:val="20"/>
          <w:szCs w:val="20"/>
        </w:rPr>
        <w:t>3</w:t>
      </w:r>
      <w:r w:rsidRPr="004B0729">
        <w:rPr>
          <w:b/>
          <w:bCs/>
          <w:sz w:val="20"/>
          <w:szCs w:val="20"/>
        </w:rPr>
        <w:t xml:space="preserve"> tygodni – 0 pkt </w:t>
      </w:r>
    </w:p>
    <w:p w14:paraId="2B9EE65E" w14:textId="77777777" w:rsidR="001F20D4" w:rsidRDefault="001F20D4" w:rsidP="001F20D4">
      <w:pPr>
        <w:pStyle w:val="Default"/>
        <w:jc w:val="both"/>
        <w:rPr>
          <w:b/>
          <w:bCs/>
          <w:sz w:val="20"/>
          <w:szCs w:val="20"/>
        </w:rPr>
      </w:pPr>
      <w:r w:rsidRPr="004B0729">
        <w:rPr>
          <w:b/>
          <w:bCs/>
          <w:sz w:val="20"/>
          <w:szCs w:val="20"/>
        </w:rPr>
        <w:t xml:space="preserve">do </w:t>
      </w:r>
      <w:r>
        <w:rPr>
          <w:b/>
          <w:bCs/>
          <w:sz w:val="20"/>
          <w:szCs w:val="20"/>
        </w:rPr>
        <w:t>2</w:t>
      </w:r>
      <w:r w:rsidRPr="004B0729">
        <w:rPr>
          <w:b/>
          <w:bCs/>
          <w:sz w:val="20"/>
          <w:szCs w:val="20"/>
        </w:rPr>
        <w:t xml:space="preserve"> tygodni – </w:t>
      </w:r>
      <w:r>
        <w:rPr>
          <w:b/>
          <w:bCs/>
          <w:sz w:val="20"/>
          <w:szCs w:val="20"/>
        </w:rPr>
        <w:t>2</w:t>
      </w:r>
      <w:r w:rsidRPr="004B0729">
        <w:rPr>
          <w:b/>
          <w:bCs/>
          <w:sz w:val="20"/>
          <w:szCs w:val="20"/>
        </w:rPr>
        <w:t>0 pkt</w:t>
      </w:r>
    </w:p>
    <w:p w14:paraId="09F87E37" w14:textId="77777777" w:rsidR="001F20D4" w:rsidRPr="004B0729" w:rsidRDefault="001F20D4" w:rsidP="001F20D4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1 tygodnia – 40 pkt</w:t>
      </w:r>
      <w:r w:rsidRPr="004B0729">
        <w:rPr>
          <w:b/>
          <w:bCs/>
          <w:sz w:val="20"/>
          <w:szCs w:val="20"/>
        </w:rPr>
        <w:t xml:space="preserve"> </w:t>
      </w:r>
    </w:p>
    <w:p w14:paraId="1D0EC432" w14:textId="77777777" w:rsidR="001F20D4" w:rsidRDefault="001F20D4" w:rsidP="001F20D4">
      <w:pPr>
        <w:pStyle w:val="Default"/>
        <w:jc w:val="both"/>
        <w:rPr>
          <w:sz w:val="20"/>
          <w:szCs w:val="20"/>
        </w:rPr>
      </w:pPr>
    </w:p>
    <w:p w14:paraId="5A897F30" w14:textId="77777777" w:rsidR="001F20D4" w:rsidRDefault="001F20D4" w:rsidP="001F20D4">
      <w:pPr>
        <w:pStyle w:val="Default"/>
        <w:jc w:val="both"/>
        <w:rPr>
          <w:b/>
          <w:bCs/>
          <w:sz w:val="20"/>
          <w:szCs w:val="20"/>
        </w:rPr>
      </w:pPr>
      <w:r w:rsidRPr="00CE0337">
        <w:rPr>
          <w:sz w:val="20"/>
          <w:szCs w:val="20"/>
        </w:rPr>
        <w:t xml:space="preserve">Maksymalna liczba punktów jaką można uzyskać – </w:t>
      </w:r>
      <w:r>
        <w:rPr>
          <w:sz w:val="20"/>
          <w:szCs w:val="20"/>
        </w:rPr>
        <w:t>4</w:t>
      </w:r>
      <w:r w:rsidRPr="00CE0337">
        <w:rPr>
          <w:sz w:val="20"/>
          <w:szCs w:val="20"/>
        </w:rPr>
        <w:t>0</w:t>
      </w:r>
    </w:p>
    <w:p w14:paraId="67E14A26" w14:textId="77777777" w:rsidR="001F20D4" w:rsidRDefault="001F20D4" w:rsidP="001F20D4">
      <w:pPr>
        <w:pStyle w:val="Default"/>
        <w:jc w:val="both"/>
        <w:rPr>
          <w:b/>
          <w:bCs/>
          <w:sz w:val="20"/>
          <w:szCs w:val="20"/>
        </w:rPr>
      </w:pPr>
    </w:p>
    <w:p w14:paraId="48E67B5B" w14:textId="77777777" w:rsidR="001F20D4" w:rsidRPr="004B0729" w:rsidRDefault="001F20D4" w:rsidP="001F20D4">
      <w:pPr>
        <w:pStyle w:val="Default"/>
        <w:jc w:val="both"/>
        <w:rPr>
          <w:b/>
          <w:bCs/>
          <w:sz w:val="20"/>
          <w:szCs w:val="20"/>
        </w:rPr>
      </w:pPr>
      <w:r w:rsidRPr="004B0729">
        <w:rPr>
          <w:b/>
          <w:bCs/>
          <w:sz w:val="20"/>
          <w:szCs w:val="20"/>
        </w:rPr>
        <w:t xml:space="preserve">UWAGA! </w:t>
      </w:r>
    </w:p>
    <w:p w14:paraId="4D172CF2" w14:textId="77777777" w:rsidR="001F20D4" w:rsidRPr="004B0729" w:rsidRDefault="001F20D4" w:rsidP="001F20D4">
      <w:pPr>
        <w:pStyle w:val="Default"/>
        <w:numPr>
          <w:ilvl w:val="0"/>
          <w:numId w:val="34"/>
        </w:numPr>
        <w:jc w:val="both"/>
        <w:rPr>
          <w:sz w:val="20"/>
          <w:szCs w:val="20"/>
        </w:rPr>
      </w:pPr>
      <w:r w:rsidRPr="004B0729">
        <w:rPr>
          <w:sz w:val="20"/>
          <w:szCs w:val="20"/>
        </w:rPr>
        <w:t xml:space="preserve">1. Termin realizacji zamówienia wskazany w formularzu ofertowym liczony będzie od momentu zawarcia umowy. </w:t>
      </w:r>
    </w:p>
    <w:p w14:paraId="0D24266B" w14:textId="77777777" w:rsidR="001F20D4" w:rsidRPr="004B0729" w:rsidRDefault="001F20D4" w:rsidP="001F20D4">
      <w:pPr>
        <w:pStyle w:val="Default"/>
        <w:numPr>
          <w:ilvl w:val="0"/>
          <w:numId w:val="34"/>
        </w:numPr>
        <w:jc w:val="both"/>
        <w:rPr>
          <w:sz w:val="20"/>
          <w:szCs w:val="20"/>
        </w:rPr>
      </w:pPr>
      <w:r w:rsidRPr="004B0729">
        <w:rPr>
          <w:sz w:val="20"/>
          <w:szCs w:val="20"/>
        </w:rPr>
        <w:t xml:space="preserve">2. termin realizacji zamówienia nie może być dłuższy niż </w:t>
      </w:r>
      <w:r>
        <w:rPr>
          <w:sz w:val="20"/>
          <w:szCs w:val="20"/>
        </w:rPr>
        <w:t>3</w:t>
      </w:r>
      <w:r w:rsidRPr="004B0729">
        <w:rPr>
          <w:sz w:val="20"/>
          <w:szCs w:val="20"/>
        </w:rPr>
        <w:t xml:space="preserve"> tygodni</w:t>
      </w:r>
      <w:r>
        <w:rPr>
          <w:sz w:val="20"/>
          <w:szCs w:val="20"/>
        </w:rPr>
        <w:t>e</w:t>
      </w:r>
      <w:r w:rsidRPr="004B0729">
        <w:rPr>
          <w:sz w:val="20"/>
          <w:szCs w:val="20"/>
        </w:rPr>
        <w:t xml:space="preserve">. </w:t>
      </w:r>
    </w:p>
    <w:p w14:paraId="3EE29CEE" w14:textId="283ABA22" w:rsidR="001F20D4" w:rsidRDefault="001F20D4" w:rsidP="001F20D4">
      <w:pPr>
        <w:pStyle w:val="Default"/>
        <w:jc w:val="both"/>
        <w:rPr>
          <w:sz w:val="20"/>
          <w:szCs w:val="20"/>
        </w:rPr>
      </w:pPr>
      <w:r w:rsidRPr="004B0729">
        <w:rPr>
          <w:sz w:val="20"/>
          <w:szCs w:val="20"/>
        </w:rPr>
        <w:t>3. Ocena kryterium nastąpi na podstawie oświadczenia złożonego przez Wykonawcę w Formularzu oferty – załącznik nr 1 do Z</w:t>
      </w:r>
      <w:r>
        <w:rPr>
          <w:sz w:val="20"/>
          <w:szCs w:val="20"/>
        </w:rPr>
        <w:t>aproszenia</w:t>
      </w:r>
      <w:r w:rsidRPr="004B0729">
        <w:rPr>
          <w:sz w:val="20"/>
          <w:szCs w:val="20"/>
        </w:rPr>
        <w:t>.</w:t>
      </w:r>
    </w:p>
    <w:p w14:paraId="16AB29EF" w14:textId="77777777" w:rsidR="001F20D4" w:rsidRPr="004B0729" w:rsidRDefault="001F20D4" w:rsidP="001F20D4">
      <w:pPr>
        <w:pStyle w:val="Default"/>
        <w:jc w:val="both"/>
        <w:rPr>
          <w:sz w:val="20"/>
          <w:szCs w:val="20"/>
        </w:rPr>
      </w:pPr>
    </w:p>
    <w:p w14:paraId="3F7476A3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3.Końcowa ocena oferty to suma punktów uzyskanych za poszczególne kryteria wg wzoru:</w:t>
      </w:r>
    </w:p>
    <w:p w14:paraId="71F8299F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Lp = C + </w:t>
      </w: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</w:p>
    <w:p w14:paraId="5861B3DE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373E3646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Lp –liczba punktów uzyskanych przez ofertę,</w:t>
      </w:r>
    </w:p>
    <w:p w14:paraId="68B4E11C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 –liczba punktów uzyskanych w kryterium „cena”,</w:t>
      </w:r>
    </w:p>
    <w:p w14:paraId="7E2CEC86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–liczba punktów uzyskanych w kryterium „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”.</w:t>
      </w:r>
    </w:p>
    <w:p w14:paraId="1C7ACC77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02A768" w14:textId="77777777" w:rsidR="001F20D4" w:rsidRDefault="001F20D4" w:rsidP="001F20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4.Najkorzystniejsza oferta to oferta, która przedstawia najkorzystniejszy bilans ceny i innych kryteriów, czyli oferta, która uzyska najwyższą sumaryczną liczbę punktów (liczoną do dwóch miejsc po przecinku).</w:t>
      </w:r>
    </w:p>
    <w:p w14:paraId="33D1320D" w14:textId="7B79F6DC" w:rsidR="00C362EB" w:rsidRDefault="00C362EB" w:rsidP="00CB1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FA8089" w14:textId="77777777" w:rsidR="001F20D4" w:rsidRPr="001F20D4" w:rsidRDefault="005B1D76" w:rsidP="001F20D4">
      <w:pPr>
        <w:widowControl w:val="0"/>
        <w:tabs>
          <w:tab w:val="left" w:pos="360"/>
          <w:tab w:val="left" w:pos="900"/>
        </w:tabs>
        <w:suppressAutoHyphens/>
        <w:autoSpaceDE w:val="0"/>
        <w:spacing w:after="0" w:line="276" w:lineRule="auto"/>
        <w:rPr>
          <w:rFonts w:ascii="Arial" w:eastAsia="Arial Unicode MS" w:hAnsi="Arial" w:cs="Arial"/>
          <w:b/>
          <w:color w:val="000000"/>
          <w:sz w:val="20"/>
          <w:szCs w:val="20"/>
          <w:u w:val="single"/>
          <w:lang w:bidi="en-US"/>
        </w:rPr>
      </w:pPr>
      <w:r w:rsidRPr="001F20D4">
        <w:rPr>
          <w:rFonts w:ascii="Arial" w:hAnsi="Arial" w:cs="Arial"/>
          <w:b/>
          <w:bCs/>
          <w:sz w:val="20"/>
          <w:szCs w:val="20"/>
        </w:rPr>
        <w:t>VIII</w:t>
      </w:r>
      <w:r w:rsidR="00C362EB" w:rsidRPr="001F20D4">
        <w:rPr>
          <w:rFonts w:ascii="Arial" w:hAnsi="Arial" w:cs="Arial"/>
          <w:b/>
          <w:bCs/>
          <w:sz w:val="20"/>
          <w:szCs w:val="20"/>
        </w:rPr>
        <w:t xml:space="preserve">. </w:t>
      </w:r>
      <w:r w:rsidR="001F20D4" w:rsidRPr="001F20D4">
        <w:rPr>
          <w:rFonts w:ascii="Arial" w:eastAsia="Arial Unicode MS" w:hAnsi="Arial" w:cs="Arial"/>
          <w:b/>
          <w:color w:val="000000"/>
          <w:sz w:val="20"/>
          <w:szCs w:val="20"/>
          <w:u w:val="single"/>
          <w:lang w:bidi="en-US"/>
        </w:rPr>
        <w:t>. Informacje dodatkowe</w:t>
      </w:r>
    </w:p>
    <w:p w14:paraId="6E21EB6C" w14:textId="77777777" w:rsidR="001F20D4" w:rsidRPr="001F20D4" w:rsidRDefault="001F20D4" w:rsidP="001F20D4">
      <w:pPr>
        <w:widowControl w:val="0"/>
        <w:tabs>
          <w:tab w:val="left" w:pos="360"/>
          <w:tab w:val="left" w:pos="900"/>
        </w:tabs>
        <w:suppressAutoHyphens/>
        <w:autoSpaceDE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bidi="en-US"/>
        </w:rPr>
      </w:pPr>
      <w:r w:rsidRPr="001F20D4">
        <w:rPr>
          <w:rFonts w:ascii="Arial" w:eastAsia="Arial Unicode MS" w:hAnsi="Arial" w:cs="Arial"/>
          <w:bCs/>
          <w:color w:val="000000"/>
          <w:sz w:val="20"/>
          <w:szCs w:val="20"/>
          <w:lang w:bidi="en-US"/>
        </w:rPr>
        <w:t>1.</w:t>
      </w:r>
      <w:r w:rsidRPr="001F20D4">
        <w:rPr>
          <w:rFonts w:ascii="Arial" w:eastAsia="Arial Unicode MS" w:hAnsi="Arial" w:cs="Arial"/>
          <w:color w:val="000000"/>
          <w:sz w:val="20"/>
          <w:szCs w:val="20"/>
          <w:lang w:bidi="en-US"/>
        </w:rPr>
        <w:t xml:space="preserve"> Zamawiający zastrzega sobie prawo do poprawienia oczywistych omyłek pisarskich                          i rachunkowych lub nieistotnych omyłek, niepowodujących istotnych zmian w treści oferty.          </w:t>
      </w:r>
    </w:p>
    <w:p w14:paraId="26517E67" w14:textId="77777777" w:rsidR="001F20D4" w:rsidRPr="001F20D4" w:rsidRDefault="001F20D4" w:rsidP="001F20D4">
      <w:pPr>
        <w:widowControl w:val="0"/>
        <w:tabs>
          <w:tab w:val="left" w:pos="360"/>
          <w:tab w:val="left" w:pos="900"/>
        </w:tabs>
        <w:suppressAutoHyphens/>
        <w:autoSpaceDE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bidi="en-US"/>
        </w:rPr>
      </w:pPr>
      <w:r w:rsidRPr="001F20D4">
        <w:rPr>
          <w:rFonts w:ascii="Arial" w:eastAsia="Arial Unicode MS" w:hAnsi="Arial" w:cs="Arial"/>
          <w:bCs/>
          <w:color w:val="000000"/>
          <w:sz w:val="20"/>
          <w:szCs w:val="20"/>
          <w:lang w:bidi="en-US"/>
        </w:rPr>
        <w:t>2</w:t>
      </w:r>
      <w:r w:rsidRPr="001F20D4">
        <w:rPr>
          <w:rFonts w:ascii="Arial" w:eastAsia="Arial Unicode MS" w:hAnsi="Arial" w:cs="Arial"/>
          <w:b/>
          <w:color w:val="000000"/>
          <w:sz w:val="20"/>
          <w:szCs w:val="20"/>
          <w:lang w:bidi="en-US"/>
        </w:rPr>
        <w:t>.</w:t>
      </w:r>
      <w:r w:rsidRPr="001F20D4">
        <w:rPr>
          <w:rFonts w:ascii="Arial" w:eastAsia="Arial Unicode MS" w:hAnsi="Arial" w:cs="Arial"/>
          <w:color w:val="000000"/>
          <w:sz w:val="20"/>
          <w:szCs w:val="20"/>
          <w:lang w:bidi="en-US"/>
        </w:rPr>
        <w:t xml:space="preserve"> Zamawiający zastrzega sobie możliwość wyboru kolejnej najkorzystniejszej oferty, jeżeli Wykonawca, którego oferta zostanie wybrana jako najkorzystniejsza, uchyli się od zawarcia umowy w sprawie niniejszego zamówienia.</w:t>
      </w:r>
    </w:p>
    <w:p w14:paraId="1F6B0C1D" w14:textId="77777777" w:rsidR="001F20D4" w:rsidRPr="001F20D4" w:rsidRDefault="001F20D4" w:rsidP="001F20D4">
      <w:pPr>
        <w:widowControl w:val="0"/>
        <w:suppressAutoHyphens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bidi="en-US"/>
        </w:rPr>
      </w:pPr>
      <w:r w:rsidRPr="001F20D4">
        <w:rPr>
          <w:rFonts w:ascii="Arial" w:eastAsia="Arial Unicode MS" w:hAnsi="Arial" w:cs="Arial"/>
          <w:bCs/>
          <w:color w:val="000000"/>
          <w:sz w:val="20"/>
          <w:szCs w:val="20"/>
          <w:lang w:bidi="en-US"/>
        </w:rPr>
        <w:t>3</w:t>
      </w:r>
      <w:r w:rsidRPr="001F20D4">
        <w:rPr>
          <w:rFonts w:ascii="Arial" w:eastAsia="Arial Unicode MS" w:hAnsi="Arial" w:cs="Arial"/>
          <w:b/>
          <w:color w:val="000000"/>
          <w:sz w:val="20"/>
          <w:szCs w:val="20"/>
          <w:lang w:bidi="en-US"/>
        </w:rPr>
        <w:t xml:space="preserve">. </w:t>
      </w:r>
      <w:r w:rsidRPr="001F20D4">
        <w:rPr>
          <w:rFonts w:ascii="Arial" w:eastAsia="Arial Unicode MS" w:hAnsi="Arial" w:cs="Arial"/>
          <w:color w:val="000000"/>
          <w:sz w:val="20"/>
          <w:szCs w:val="20"/>
          <w:lang w:bidi="en-US"/>
        </w:rPr>
        <w:t>Niniejsze Zaproszenie nie stanowi czynności w postępowaniu o udzielenie zamówienia publicznego w rozumieniu przepisów ustawy prawo Zamówień Publicznych ani nie stanowi zobowiązania do zawarcia umowy.</w:t>
      </w:r>
    </w:p>
    <w:p w14:paraId="68BC6E14" w14:textId="77777777" w:rsidR="001F20D4" w:rsidRPr="001F20D4" w:rsidRDefault="001F20D4" w:rsidP="001F20D4">
      <w:pPr>
        <w:widowControl w:val="0"/>
        <w:suppressAutoHyphens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bidi="en-US"/>
        </w:rPr>
      </w:pPr>
      <w:r w:rsidRPr="001F20D4">
        <w:rPr>
          <w:rFonts w:ascii="Arial" w:eastAsia="Arial Unicode MS" w:hAnsi="Arial" w:cs="Arial"/>
          <w:bCs/>
          <w:color w:val="000000"/>
          <w:sz w:val="20"/>
          <w:szCs w:val="20"/>
          <w:lang w:bidi="en-US"/>
        </w:rPr>
        <w:lastRenderedPageBreak/>
        <w:t>4</w:t>
      </w:r>
      <w:r w:rsidRPr="001F20D4">
        <w:rPr>
          <w:rFonts w:ascii="Arial" w:eastAsia="Arial Unicode MS" w:hAnsi="Arial" w:cs="Arial"/>
          <w:b/>
          <w:color w:val="000000"/>
          <w:sz w:val="20"/>
          <w:szCs w:val="20"/>
          <w:lang w:bidi="en-US"/>
        </w:rPr>
        <w:t>.</w:t>
      </w:r>
      <w:r w:rsidRPr="001F20D4">
        <w:rPr>
          <w:rFonts w:ascii="Arial" w:eastAsia="Arial Unicode MS" w:hAnsi="Arial" w:cs="Arial"/>
          <w:color w:val="000000"/>
          <w:sz w:val="20"/>
          <w:szCs w:val="20"/>
          <w:lang w:bidi="en-US"/>
        </w:rPr>
        <w:t xml:space="preserve"> Zamawiający zastrzega sobie prawo zakończenia postępowania bez wyboru ofert jak też unieważnienia postępowania bez podania przyczyny.</w:t>
      </w:r>
    </w:p>
    <w:p w14:paraId="6DA0A4E5" w14:textId="77777777" w:rsidR="001F20D4" w:rsidRDefault="001F20D4" w:rsidP="00AD6345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0F31F0D" w14:textId="662D2992" w:rsidR="00AD6345" w:rsidRPr="002B5CD5" w:rsidRDefault="00AD6345" w:rsidP="00AD6345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</w:t>
      </w:r>
      <w:r w:rsidR="005B1D7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</w:t>
      </w: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.OCHRONA DANYCHOSOBOWYCH</w:t>
      </w:r>
    </w:p>
    <w:p w14:paraId="338C2623" w14:textId="77777777" w:rsidR="00CE0C9E" w:rsidRDefault="00CE0C9E" w:rsidP="00CE0C9E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1.Zgodnie z art. 13 ust. 1 i 2 rozporządzenia Parlamentu Europejskiego i Rady (UE) 2016/679 z dnia 27 kwietnia 2016 r. w sprawie ochrony osób fizycznych w związku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29FD77F" w14:textId="77777777" w:rsidR="00CE0C9E" w:rsidRPr="00AE2055" w:rsidRDefault="00CE0C9E">
      <w:pPr>
        <w:numPr>
          <w:ilvl w:val="0"/>
          <w:numId w:val="1"/>
        </w:numPr>
        <w:spacing w:after="0" w:line="276" w:lineRule="auto"/>
        <w:ind w:left="993"/>
        <w:jc w:val="both"/>
        <w:rPr>
          <w:rStyle w:val="Hipercze"/>
          <w:rFonts w:ascii="Arial" w:hAnsi="Arial" w:cs="Arial"/>
          <w:color w:val="FF0000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administratorem Pani/Pana danych osobowych jest</w:t>
      </w:r>
      <w:r w:rsidRPr="00AE2055">
        <w:rPr>
          <w:rFonts w:ascii="Arial" w:hAnsi="Arial" w:cs="Arial"/>
          <w:sz w:val="20"/>
          <w:szCs w:val="20"/>
        </w:rPr>
        <w:t xml:space="preserve"> Burmistrz Łaz z siedzibą w Urzędzie Miejskim w Łazach, ul. Traugutta 15, 42-450 Łazy, tel. 32 6729434, fax. 32 6729448, </w:t>
      </w:r>
      <w:r>
        <w:rPr>
          <w:rFonts w:ascii="Arial" w:hAnsi="Arial" w:cs="Arial"/>
          <w:sz w:val="20"/>
          <w:szCs w:val="20"/>
        </w:rPr>
        <w:t xml:space="preserve">        </w:t>
      </w:r>
      <w:r w:rsidRPr="00AE20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AE2055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Pr="00AE2055">
          <w:rPr>
            <w:rStyle w:val="Hipercze"/>
            <w:rFonts w:ascii="Arial" w:hAnsi="Arial" w:cs="Arial"/>
            <w:sz w:val="20"/>
            <w:szCs w:val="20"/>
          </w:rPr>
          <w:t>um@lazy.pl</w:t>
        </w:r>
      </w:hyperlink>
    </w:p>
    <w:p w14:paraId="691AE140" w14:textId="77777777" w:rsidR="00CE0C9E" w:rsidRPr="00AE2055" w:rsidRDefault="00CE0C9E" w:rsidP="00CE0C9E">
      <w:pPr>
        <w:ind w:left="720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Administrator wyznaczył Inspektora Ochrony Danych, z którym może się Pani/Pan skontaktować w sprawach związanych z ochroną danych osobowych, w następujący sposób:</w:t>
      </w:r>
    </w:p>
    <w:p w14:paraId="47404458" w14:textId="77777777" w:rsidR="00CE0C9E" w:rsidRPr="00AE2055" w:rsidRDefault="00CE0C9E" w:rsidP="00CE0C9E">
      <w:pPr>
        <w:pStyle w:val="Akapitzlist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1)</w:t>
      </w:r>
      <w:r w:rsidRPr="00AE2055">
        <w:rPr>
          <w:rFonts w:ascii="Arial" w:hAnsi="Arial" w:cs="Arial"/>
          <w:sz w:val="20"/>
          <w:szCs w:val="20"/>
        </w:rPr>
        <w:tab/>
        <w:t>pod adresem poczty elektronicznej: iod@lazy.pl</w:t>
      </w:r>
    </w:p>
    <w:p w14:paraId="078AB39F" w14:textId="77777777" w:rsidR="00CE0C9E" w:rsidRPr="00AE2055" w:rsidRDefault="00CE0C9E" w:rsidP="00CE0C9E">
      <w:pPr>
        <w:pStyle w:val="Akapitzlist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2)</w:t>
      </w:r>
      <w:r w:rsidRPr="00AE2055">
        <w:rPr>
          <w:rFonts w:ascii="Arial" w:hAnsi="Arial" w:cs="Arial"/>
          <w:sz w:val="20"/>
          <w:szCs w:val="20"/>
        </w:rPr>
        <w:tab/>
        <w:t>pod numerem telefonu: 32 6729434</w:t>
      </w:r>
    </w:p>
    <w:p w14:paraId="6F199175" w14:textId="77777777" w:rsidR="00CE0C9E" w:rsidRPr="00AE2055" w:rsidRDefault="00CE0C9E" w:rsidP="00CE0C9E">
      <w:pPr>
        <w:pStyle w:val="Akapitzlist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3)</w:t>
      </w:r>
      <w:r w:rsidRPr="00AE2055">
        <w:rPr>
          <w:rFonts w:ascii="Arial" w:hAnsi="Arial" w:cs="Arial"/>
          <w:sz w:val="20"/>
          <w:szCs w:val="20"/>
        </w:rPr>
        <w:tab/>
        <w:t xml:space="preserve">pisemnie na adres: Urząd Miejski w Łazach, 42-450 Łazy, ul. Traugutta 15 </w:t>
      </w:r>
      <w:r>
        <w:rPr>
          <w:rFonts w:ascii="Arial" w:hAnsi="Arial" w:cs="Arial"/>
          <w:sz w:val="20"/>
          <w:szCs w:val="20"/>
        </w:rPr>
        <w:t xml:space="preserve">  </w:t>
      </w:r>
      <w:r w:rsidRPr="00AE2055">
        <w:rPr>
          <w:rFonts w:ascii="Arial" w:hAnsi="Arial" w:cs="Arial"/>
          <w:sz w:val="20"/>
          <w:szCs w:val="20"/>
        </w:rPr>
        <w:t>z dopiskiem „Inspektor ochrony danych”.</w:t>
      </w:r>
    </w:p>
    <w:p w14:paraId="42EE2645" w14:textId="77777777" w:rsidR="00CE0C9E" w:rsidRPr="00AE2055" w:rsidRDefault="00CE0C9E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Pani/Pana dane osobowe przetwarzane będą na podstawie art. 6 ust. 1 lit. c</w:t>
      </w:r>
      <w:r w:rsidRPr="00AE2055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RODO </w:t>
      </w:r>
      <w:r>
        <w:rPr>
          <w:rFonts w:ascii="Arial" w:hAnsi="Arial" w:cs="Arial"/>
          <w:sz w:val="20"/>
          <w:szCs w:val="20"/>
          <w:lang w:eastAsia="x-none"/>
        </w:rPr>
        <w:t xml:space="preserve">                 </w:t>
      </w:r>
      <w:r w:rsidRPr="00AE2055">
        <w:rPr>
          <w:rFonts w:ascii="Arial" w:hAnsi="Arial" w:cs="Arial"/>
          <w:sz w:val="20"/>
          <w:szCs w:val="20"/>
          <w:lang w:eastAsia="x-none"/>
        </w:rPr>
        <w:t>w celu związanym z niniejszym postępowaniem o udzielenie zamówienia publicznego;</w:t>
      </w:r>
    </w:p>
    <w:p w14:paraId="453F0D24" w14:textId="77777777" w:rsidR="00CE0C9E" w:rsidRPr="00AE2055" w:rsidRDefault="00CE0C9E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74 ustawy z dnia 11 września 2019 r. – Prawo zamówień publicznych (Dz. U. z 2019 r. poz. 2019 z późn. zm.);  </w:t>
      </w:r>
    </w:p>
    <w:p w14:paraId="1EE80362" w14:textId="77777777" w:rsidR="00CE0C9E" w:rsidRPr="00AE2055" w:rsidRDefault="00CE0C9E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Pani/Pana dane osobowe będą przechowywane, zgodnie z art. 78 ust. 1 ustawy Pzp, przez okres 4 lat od dnia zakończenia postępowania o udzielenie zamówienia lub na okres przechowywania tych danych zgodnie z wytycznymi o dofinansowania z środków UE;</w:t>
      </w:r>
    </w:p>
    <w:p w14:paraId="45D69042" w14:textId="77777777" w:rsidR="00CE0C9E" w:rsidRPr="00AE2055" w:rsidRDefault="00CE0C9E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5368FCA8" w14:textId="77777777" w:rsidR="00CE0C9E" w:rsidRPr="00AE2055" w:rsidRDefault="00CE0C9E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7DB19A36" w14:textId="77777777" w:rsidR="00CE0C9E" w:rsidRPr="00AE2055" w:rsidRDefault="00CE0C9E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posiada Pani/Pan:</w:t>
      </w:r>
    </w:p>
    <w:p w14:paraId="2175FA03" w14:textId="77777777" w:rsidR="00CE0C9E" w:rsidRPr="00AE2055" w:rsidRDefault="00CE0C9E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na podstawie art. 15 RODO prawo dostępu do danych osobowych Pani/Pana dotyczących;</w:t>
      </w:r>
    </w:p>
    <w:p w14:paraId="46050A40" w14:textId="77777777" w:rsidR="00CE0C9E" w:rsidRPr="00AE2055" w:rsidRDefault="00CE0C9E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na podstawie art. 16 RODO prawo do sprostowania Pani/Pana danych osobowych </w:t>
      </w:r>
      <w:r w:rsidRPr="00AE2055">
        <w:rPr>
          <w:rFonts w:ascii="Arial" w:hAnsi="Arial" w:cs="Arial"/>
          <w:b/>
          <w:sz w:val="20"/>
          <w:szCs w:val="20"/>
          <w:vertAlign w:val="superscript"/>
          <w:lang w:eastAsia="x-none"/>
        </w:rPr>
        <w:t>**</w:t>
      </w:r>
      <w:r w:rsidRPr="00AE2055">
        <w:rPr>
          <w:rFonts w:ascii="Arial" w:hAnsi="Arial" w:cs="Arial"/>
          <w:sz w:val="20"/>
          <w:szCs w:val="20"/>
          <w:lang w:eastAsia="x-none"/>
        </w:rPr>
        <w:t>;</w:t>
      </w:r>
    </w:p>
    <w:p w14:paraId="4A6705D4" w14:textId="77777777" w:rsidR="00CE0C9E" w:rsidRPr="00AE2055" w:rsidRDefault="00CE0C9E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D5761EA" w14:textId="77777777" w:rsidR="00CE0C9E" w:rsidRPr="00AE2055" w:rsidRDefault="00CE0C9E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4C544E49" w14:textId="77777777" w:rsidR="00CE0C9E" w:rsidRPr="00AE2055" w:rsidRDefault="00CE0C9E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nie przysługuje Pani/Panu:</w:t>
      </w:r>
    </w:p>
    <w:p w14:paraId="594C1F29" w14:textId="77777777" w:rsidR="00CE0C9E" w:rsidRPr="00AE2055" w:rsidRDefault="00CE0C9E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w związku z art. 17 ust. 3 lit. b, d lub e RODO prawo do usunięcia danych osobowych;</w:t>
      </w:r>
    </w:p>
    <w:p w14:paraId="58543D29" w14:textId="77777777" w:rsidR="00CE0C9E" w:rsidRPr="00AE2055" w:rsidRDefault="00CE0C9E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prawo do przenoszenia danych osobowych, o którym mowa w art. 20 RODO;</w:t>
      </w:r>
    </w:p>
    <w:p w14:paraId="32BB42DC" w14:textId="77777777" w:rsidR="00CE0C9E" w:rsidRPr="00AE2055" w:rsidRDefault="00CE0C9E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b/>
          <w:sz w:val="20"/>
          <w:szCs w:val="20"/>
          <w:lang w:eastAsia="x-none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AE2055">
        <w:rPr>
          <w:rFonts w:ascii="Arial" w:hAnsi="Arial" w:cs="Arial"/>
          <w:sz w:val="20"/>
          <w:szCs w:val="20"/>
          <w:lang w:eastAsia="x-none"/>
        </w:rPr>
        <w:t>.</w:t>
      </w:r>
      <w:r w:rsidRPr="00AE2055">
        <w:rPr>
          <w:rFonts w:ascii="Arial" w:hAnsi="Arial" w:cs="Arial"/>
          <w:b/>
          <w:sz w:val="20"/>
          <w:szCs w:val="20"/>
          <w:lang w:eastAsia="x-none"/>
        </w:rPr>
        <w:t xml:space="preserve"> </w:t>
      </w:r>
    </w:p>
    <w:p w14:paraId="51F1A305" w14:textId="54A43960" w:rsidR="00B84303" w:rsidRPr="00EE1F6B" w:rsidRDefault="00CE0C9E" w:rsidP="00EE1F6B">
      <w:pPr>
        <w:spacing w:line="276" w:lineRule="auto"/>
        <w:ind w:left="567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b/>
          <w:i/>
          <w:sz w:val="20"/>
          <w:szCs w:val="20"/>
          <w:lang w:eastAsia="x-none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14:paraId="44BD4BAC" w14:textId="78683CCE" w:rsidR="00CE0C9E" w:rsidRPr="00572312" w:rsidRDefault="00CE0C9E" w:rsidP="00CE0C9E">
      <w:pPr>
        <w:keepLines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PRAWO WNIESIENIA SKARGI DO ORGANU NADZORCZEGO.</w:t>
      </w:r>
    </w:p>
    <w:p w14:paraId="2D0CEEC3" w14:textId="77777777" w:rsidR="00CE0C9E" w:rsidRPr="00572312" w:rsidRDefault="00CE0C9E" w:rsidP="00CE0C9E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>Gdy uzna Pani/Pan, że przetwarzanie Pani/Pana danych osobowych narusza przepisy o ochronie danych osobowych, przysługuje Pani/Panu prawo do wniesienia skargi do organu nadzorczego, którym jest Prezes Urzędu Ochrony Danych Osobowych, z siedzibą w Warszawie, przy ul. Stawki 2, 00-193 Warszawa.</w:t>
      </w:r>
    </w:p>
    <w:p w14:paraId="64306A2E" w14:textId="77777777" w:rsidR="00CE0C9E" w:rsidRPr="00572312" w:rsidRDefault="00CE0C9E" w:rsidP="00CE0C9E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INFORMACJA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2312">
        <w:rPr>
          <w:rFonts w:ascii="Arial" w:hAnsi="Arial" w:cs="Arial"/>
          <w:b/>
          <w:color w:val="000000"/>
          <w:sz w:val="20"/>
          <w:szCs w:val="20"/>
        </w:rPr>
        <w:t>O WYMOGU/DOBROWOLNOŚCI PODANIA DANYCH ORAZ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2312">
        <w:rPr>
          <w:rFonts w:ascii="Arial" w:hAnsi="Arial" w:cs="Arial"/>
          <w:b/>
          <w:color w:val="000000"/>
          <w:sz w:val="20"/>
          <w:szCs w:val="20"/>
        </w:rPr>
        <w:t>KONSEKWENCJACH NIEPODANIA DANYCH OSOBOWYCH.</w:t>
      </w:r>
    </w:p>
    <w:p w14:paraId="30666185" w14:textId="77777777" w:rsidR="00CE0C9E" w:rsidRPr="00572312" w:rsidRDefault="00CE0C9E" w:rsidP="00CE0C9E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>Podanie przez Panią/Pana danych osobowych jest związane z Pani/Pana udziałem w postępowaniu o udzielenie zamówienia publicznego a obowiązek ich podania wynika z ustawy z dnia 11 września 2019 r. Prawo zamówień publicznych. Konsekwencje niepodania danych osobowych wynikają z ustawy Pzp.</w:t>
      </w:r>
    </w:p>
    <w:p w14:paraId="62B7F9FD" w14:textId="77777777" w:rsidR="00CE0C9E" w:rsidRPr="00572312" w:rsidRDefault="00CE0C9E" w:rsidP="00CE0C9E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ZAUTOMATYZOWANE PODEJMOWANIE DECYZJI, PROFILOWANIE.</w:t>
      </w:r>
    </w:p>
    <w:p w14:paraId="46FE5479" w14:textId="77777777" w:rsidR="00CE0C9E" w:rsidRPr="00F618DE" w:rsidRDefault="00CE0C9E" w:rsidP="00CE0C9E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>Nie będzie Pani/Pan podlegać decyzji, opierającej się na zautomatyzowanym przetwarzaniu, która jednocześnie będzie wywoływała wobec Pani/Pana skutki prawne lub w podobny sposób istotnie na Panią/Pana wpływała. Pani/Pana dane osobowe nie będą profilowane.</w:t>
      </w:r>
    </w:p>
    <w:p w14:paraId="25FB7F93" w14:textId="77777777" w:rsidR="00CE0C9E" w:rsidRPr="00AE2055" w:rsidRDefault="00CE0C9E" w:rsidP="00CE0C9E">
      <w:pPr>
        <w:spacing w:after="150"/>
        <w:ind w:left="142" w:hanging="142"/>
        <w:rPr>
          <w:rFonts w:ascii="Arial" w:hAnsi="Arial" w:cs="Arial"/>
          <w:i/>
          <w:sz w:val="20"/>
          <w:szCs w:val="20"/>
        </w:rPr>
      </w:pPr>
      <w:r w:rsidRPr="00AE2055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AE2055">
        <w:rPr>
          <w:rFonts w:ascii="Arial" w:hAnsi="Arial" w:cs="Arial"/>
          <w:b/>
          <w:i/>
          <w:sz w:val="20"/>
          <w:szCs w:val="20"/>
        </w:rPr>
        <w:t xml:space="preserve"> Wyjaśnienie:</w:t>
      </w:r>
      <w:r w:rsidRPr="00AE2055">
        <w:rPr>
          <w:rFonts w:ascii="Arial" w:hAnsi="Arial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3C59E72B" w14:textId="77777777" w:rsidR="00CE0C9E" w:rsidRPr="00AE2055" w:rsidRDefault="00CE0C9E" w:rsidP="00CE0C9E">
      <w:pPr>
        <w:pStyle w:val="Akapitzlist"/>
        <w:ind w:left="142" w:hanging="142"/>
        <w:jc w:val="left"/>
        <w:rPr>
          <w:rFonts w:ascii="Arial" w:hAnsi="Arial" w:cs="Arial"/>
          <w:i/>
          <w:sz w:val="20"/>
          <w:szCs w:val="20"/>
        </w:rPr>
      </w:pPr>
      <w:r w:rsidRPr="00AE2055">
        <w:rPr>
          <w:rFonts w:ascii="Arial" w:hAnsi="Arial" w:cs="Arial"/>
          <w:b/>
          <w:i/>
          <w:sz w:val="20"/>
          <w:szCs w:val="20"/>
          <w:vertAlign w:val="superscript"/>
        </w:rPr>
        <w:t xml:space="preserve">** </w:t>
      </w:r>
      <w:r w:rsidRPr="00AE2055">
        <w:rPr>
          <w:rFonts w:ascii="Arial" w:hAnsi="Arial" w:cs="Arial"/>
          <w:b/>
          <w:i/>
          <w:sz w:val="20"/>
          <w:szCs w:val="20"/>
        </w:rPr>
        <w:t>Wyjaśnienie:</w:t>
      </w:r>
      <w:r w:rsidRPr="00AE2055">
        <w:rPr>
          <w:rFonts w:ascii="Arial" w:hAnsi="Arial" w:cs="Arial"/>
          <w:i/>
          <w:sz w:val="20"/>
          <w:szCs w:val="20"/>
        </w:rPr>
        <w:t xml:space="preserve"> skorzystanie z prawa do sprostowania nie może skutkować zmianą wyniku postępowania</w:t>
      </w:r>
      <w:r w:rsidRPr="00AE2055">
        <w:rPr>
          <w:rFonts w:ascii="Arial" w:hAnsi="Arial" w:cs="Arial"/>
          <w:i/>
          <w:sz w:val="20"/>
          <w:szCs w:val="20"/>
        </w:rPr>
        <w:br/>
        <w:t xml:space="preserve">o udzielenie zamówienia publicznego ani zmianą postanowień umowy w zakresie niezgodnym </w:t>
      </w:r>
      <w:r w:rsidRPr="00AE2055">
        <w:rPr>
          <w:rFonts w:ascii="Arial" w:hAnsi="Arial" w:cs="Arial"/>
          <w:i/>
          <w:sz w:val="20"/>
          <w:szCs w:val="20"/>
        </w:rPr>
        <w:br/>
        <w:t>z ustawą Pzp oraz nie może naruszać integralności protokołu oraz jego załączników.</w:t>
      </w:r>
    </w:p>
    <w:p w14:paraId="6006425F" w14:textId="77777777" w:rsidR="00CE0C9E" w:rsidRPr="00FA1702" w:rsidRDefault="00CE0C9E" w:rsidP="00CE0C9E">
      <w:pPr>
        <w:pStyle w:val="Nagwek1"/>
        <w:spacing w:before="480"/>
        <w:ind w:left="142" w:hanging="142"/>
        <w:jc w:val="left"/>
        <w:rPr>
          <w:rFonts w:ascii="Arial" w:hAnsi="Arial" w:cs="Arial"/>
          <w:i/>
          <w:sz w:val="20"/>
        </w:rPr>
      </w:pPr>
      <w:r w:rsidRPr="00AE2055">
        <w:rPr>
          <w:rFonts w:ascii="Arial" w:hAnsi="Arial" w:cs="Arial"/>
          <w:b/>
          <w:i/>
          <w:sz w:val="20"/>
          <w:vertAlign w:val="superscript"/>
        </w:rPr>
        <w:t xml:space="preserve">*** </w:t>
      </w:r>
      <w:r w:rsidRPr="00AE2055">
        <w:rPr>
          <w:rFonts w:ascii="Arial" w:hAnsi="Arial" w:cs="Arial"/>
          <w:b/>
          <w:i/>
          <w:sz w:val="20"/>
        </w:rPr>
        <w:t>Wyjaśnienie:</w:t>
      </w:r>
      <w:r w:rsidRPr="00AE2055">
        <w:rPr>
          <w:rFonts w:ascii="Arial" w:hAnsi="Arial" w:cs="Arial"/>
          <w:i/>
          <w:sz w:val="20"/>
        </w:rPr>
        <w:t xml:space="preserve"> prawo do ograniczenia przetwarzania nie ma zastosowania w odniesieniu </w:t>
      </w:r>
      <w:r w:rsidRPr="00AE2055">
        <w:rPr>
          <w:rFonts w:ascii="Arial" w:hAnsi="Arial" w:cs="Arial"/>
          <w:i/>
          <w:sz w:val="20"/>
        </w:rPr>
        <w:br/>
        <w:t>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4C845E28" w14:textId="77777777" w:rsidR="00AD6345" w:rsidRPr="00D751D5" w:rsidRDefault="00AD6345" w:rsidP="00AD6345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454FEFC" w14:textId="183E1EFD" w:rsidR="00AD6345" w:rsidRPr="00AD6345" w:rsidRDefault="00AD6345" w:rsidP="00AD6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6345">
        <w:rPr>
          <w:rFonts w:ascii="Arial" w:hAnsi="Arial" w:cs="Arial"/>
          <w:b/>
          <w:bCs/>
          <w:sz w:val="24"/>
          <w:szCs w:val="24"/>
        </w:rPr>
        <w:t>XX</w:t>
      </w:r>
      <w:r w:rsidR="00EF6D40">
        <w:rPr>
          <w:rFonts w:ascii="Arial" w:hAnsi="Arial" w:cs="Arial"/>
          <w:b/>
          <w:bCs/>
          <w:sz w:val="24"/>
          <w:szCs w:val="24"/>
        </w:rPr>
        <w:t>II</w:t>
      </w:r>
      <w:r w:rsidRPr="00AD6345">
        <w:rPr>
          <w:rFonts w:ascii="Arial" w:hAnsi="Arial" w:cs="Arial"/>
          <w:b/>
          <w:bCs/>
          <w:sz w:val="24"/>
          <w:szCs w:val="24"/>
        </w:rPr>
        <w:t>I. Postanowienia końcowe</w:t>
      </w:r>
    </w:p>
    <w:p w14:paraId="2E903028" w14:textId="2FFD65E6" w:rsidR="00C74DE0" w:rsidRPr="00AA359D" w:rsidRDefault="00AD6345" w:rsidP="00AA3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D6345">
        <w:rPr>
          <w:rFonts w:ascii="Arial" w:eastAsia="CIDFont+F2" w:hAnsi="Arial" w:cs="Arial"/>
          <w:sz w:val="20"/>
          <w:szCs w:val="20"/>
        </w:rPr>
        <w:t>W sprawach nieuregulowanych niniejszą specyfikacją mają zastosowanie przepisy ustawy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D6345">
        <w:rPr>
          <w:rFonts w:ascii="Arial" w:eastAsia="CIDFont+F2" w:hAnsi="Arial" w:cs="Arial"/>
          <w:sz w:val="20"/>
          <w:szCs w:val="20"/>
        </w:rPr>
        <w:t>z dnia 23 kwietnia 1964 r. – Kodeks cywilny (tekst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D6345">
        <w:rPr>
          <w:rFonts w:ascii="Arial" w:eastAsia="CIDFont+F2" w:hAnsi="Arial" w:cs="Arial"/>
          <w:sz w:val="20"/>
          <w:szCs w:val="20"/>
        </w:rPr>
        <w:t xml:space="preserve">jednolity Dz.U. z 2022 r. 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D6345">
        <w:rPr>
          <w:rFonts w:ascii="Arial" w:eastAsia="CIDFont+F2" w:hAnsi="Arial" w:cs="Arial"/>
          <w:sz w:val="20"/>
          <w:szCs w:val="20"/>
        </w:rPr>
        <w:t>poz. 1360 z późn. zm.)</w:t>
      </w:r>
    </w:p>
    <w:p w14:paraId="0DEE97BD" w14:textId="77777777" w:rsidR="00C74DE0" w:rsidRDefault="00C74DE0" w:rsidP="005201F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6A612" w14:textId="77777777" w:rsidR="00C74DE0" w:rsidRDefault="00C74DE0" w:rsidP="005201F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B6ACA4D" w14:textId="77777777" w:rsidR="00EE1F6B" w:rsidRDefault="00EE1F6B" w:rsidP="005201F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0E83C7" w14:textId="77777777" w:rsidR="00EE1F6B" w:rsidRDefault="00EE1F6B" w:rsidP="005201F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1DCBF9E" w14:textId="6ADFA6CA" w:rsidR="005201FC" w:rsidRDefault="00AA359D" w:rsidP="005201FC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Wykaz </w:t>
      </w:r>
      <w:r w:rsidR="005201FC" w:rsidRPr="00D751D5"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>
        <w:rPr>
          <w:rFonts w:ascii="Arial" w:eastAsia="Times New Roman" w:hAnsi="Arial" w:cs="Arial"/>
          <w:sz w:val="20"/>
          <w:szCs w:val="20"/>
          <w:lang w:eastAsia="pl-PL"/>
        </w:rPr>
        <w:t>ów:</w:t>
      </w:r>
    </w:p>
    <w:p w14:paraId="3CB00716" w14:textId="4427469F" w:rsidR="005201FC" w:rsidRPr="00665976" w:rsidRDefault="005201FC">
      <w:pPr>
        <w:pStyle w:val="Style18"/>
        <w:numPr>
          <w:ilvl w:val="0"/>
          <w:numId w:val="7"/>
        </w:numPr>
        <w:tabs>
          <w:tab w:val="left" w:pos="426"/>
          <w:tab w:val="left" w:pos="3119"/>
          <w:tab w:val="left" w:pos="3261"/>
        </w:tabs>
        <w:spacing w:before="240" w:after="0"/>
        <w:ind w:left="3261" w:hanging="3261"/>
        <w:jc w:val="both"/>
        <w:rPr>
          <w:rStyle w:val="FontStyle46"/>
          <w:rFonts w:ascii="Arial" w:hAnsi="Arial" w:cs="Arial"/>
          <w:sz w:val="20"/>
          <w:szCs w:val="20"/>
        </w:rPr>
      </w:pPr>
      <w:r w:rsidRPr="00665976">
        <w:rPr>
          <w:rStyle w:val="FontStyle46"/>
          <w:rFonts w:ascii="Arial" w:hAnsi="Arial" w:cs="Arial"/>
          <w:b/>
          <w:sz w:val="20"/>
          <w:szCs w:val="20"/>
        </w:rPr>
        <w:t>Załącznik nr 1</w:t>
      </w:r>
      <w:r w:rsidR="006E0F1A">
        <w:rPr>
          <w:rStyle w:val="FontStyle46"/>
          <w:rFonts w:ascii="Arial" w:hAnsi="Arial" w:cs="Arial"/>
          <w:b/>
          <w:sz w:val="20"/>
          <w:szCs w:val="20"/>
        </w:rPr>
        <w:tab/>
      </w:r>
      <w:r w:rsidRPr="006E0F1A">
        <w:rPr>
          <w:rStyle w:val="FontStyle46"/>
          <w:rFonts w:ascii="Arial" w:hAnsi="Arial" w:cs="Arial"/>
          <w:bCs/>
          <w:sz w:val="20"/>
          <w:szCs w:val="20"/>
        </w:rPr>
        <w:t xml:space="preserve">- </w:t>
      </w:r>
      <w:r w:rsidRPr="006E0F1A">
        <w:rPr>
          <w:rStyle w:val="FontStyle46"/>
          <w:rFonts w:ascii="Arial" w:hAnsi="Arial" w:cs="Arial"/>
          <w:bCs/>
          <w:sz w:val="20"/>
          <w:szCs w:val="20"/>
        </w:rPr>
        <w:tab/>
        <w:t>F</w:t>
      </w:r>
      <w:r w:rsidRPr="00665976">
        <w:rPr>
          <w:rStyle w:val="FontStyle46"/>
          <w:rFonts w:ascii="Arial" w:hAnsi="Arial" w:cs="Arial"/>
          <w:sz w:val="20"/>
          <w:szCs w:val="20"/>
        </w:rPr>
        <w:t>ormularz</w:t>
      </w:r>
      <w:r w:rsidR="00CE0C9E">
        <w:rPr>
          <w:rStyle w:val="FontStyle46"/>
          <w:rFonts w:ascii="Arial" w:hAnsi="Arial" w:cs="Arial"/>
          <w:sz w:val="20"/>
          <w:szCs w:val="20"/>
        </w:rPr>
        <w:t xml:space="preserve"> </w:t>
      </w:r>
      <w:r w:rsidRPr="00665976">
        <w:rPr>
          <w:rStyle w:val="FontStyle46"/>
          <w:rFonts w:ascii="Arial" w:hAnsi="Arial" w:cs="Arial"/>
          <w:sz w:val="20"/>
          <w:szCs w:val="20"/>
        </w:rPr>
        <w:t>ofert</w:t>
      </w:r>
      <w:r w:rsidR="00CE0C9E">
        <w:rPr>
          <w:rStyle w:val="FontStyle46"/>
          <w:rFonts w:ascii="Arial" w:hAnsi="Arial" w:cs="Arial"/>
          <w:sz w:val="20"/>
          <w:szCs w:val="20"/>
        </w:rPr>
        <w:t xml:space="preserve">y, </w:t>
      </w:r>
    </w:p>
    <w:p w14:paraId="480CA60B" w14:textId="096DA6BD" w:rsidR="005201FC" w:rsidRPr="00665976" w:rsidRDefault="005201FC">
      <w:pPr>
        <w:pStyle w:val="Style18"/>
        <w:numPr>
          <w:ilvl w:val="0"/>
          <w:numId w:val="7"/>
        </w:numPr>
        <w:tabs>
          <w:tab w:val="left" w:pos="426"/>
          <w:tab w:val="left" w:pos="3119"/>
          <w:tab w:val="left" w:pos="3261"/>
        </w:tabs>
        <w:spacing w:after="0"/>
        <w:ind w:left="3261" w:hanging="3261"/>
        <w:jc w:val="both"/>
        <w:rPr>
          <w:rStyle w:val="FontStyle46"/>
          <w:rFonts w:ascii="Arial" w:hAnsi="Arial" w:cs="Arial"/>
          <w:sz w:val="20"/>
          <w:szCs w:val="20"/>
        </w:rPr>
      </w:pPr>
      <w:r w:rsidRPr="00665976">
        <w:rPr>
          <w:rStyle w:val="FontStyle46"/>
          <w:rFonts w:ascii="Arial" w:hAnsi="Arial" w:cs="Arial"/>
          <w:b/>
          <w:sz w:val="20"/>
          <w:szCs w:val="20"/>
        </w:rPr>
        <w:t xml:space="preserve">Załącznik nr 2 </w:t>
      </w:r>
      <w:r w:rsidR="006E0F1A">
        <w:rPr>
          <w:rStyle w:val="FontStyle46"/>
          <w:rFonts w:ascii="Arial" w:hAnsi="Arial" w:cs="Arial"/>
          <w:b/>
          <w:sz w:val="20"/>
          <w:szCs w:val="20"/>
        </w:rPr>
        <w:tab/>
      </w:r>
      <w:r w:rsidRPr="006E0F1A">
        <w:rPr>
          <w:rStyle w:val="FontStyle46"/>
          <w:rFonts w:ascii="Arial" w:hAnsi="Arial" w:cs="Arial"/>
          <w:bCs/>
          <w:sz w:val="20"/>
          <w:szCs w:val="20"/>
        </w:rPr>
        <w:t>-</w:t>
      </w:r>
      <w:r w:rsidRPr="00665976">
        <w:rPr>
          <w:rStyle w:val="FontStyle46"/>
          <w:rFonts w:ascii="Arial" w:hAnsi="Arial" w:cs="Arial"/>
          <w:b/>
          <w:sz w:val="20"/>
          <w:szCs w:val="20"/>
        </w:rPr>
        <w:tab/>
      </w:r>
      <w:r w:rsidR="006C2938">
        <w:rPr>
          <w:rStyle w:val="FontStyle46"/>
          <w:rFonts w:ascii="Arial" w:hAnsi="Arial" w:cs="Arial"/>
          <w:sz w:val="20"/>
          <w:szCs w:val="20"/>
        </w:rPr>
        <w:t>Formularze cenowe dla zadań nr 1, 3 i 5</w:t>
      </w:r>
      <w:r w:rsidR="006E0F1A">
        <w:rPr>
          <w:rStyle w:val="FontStyle46"/>
          <w:rFonts w:ascii="Arial" w:hAnsi="Arial" w:cs="Arial"/>
          <w:sz w:val="20"/>
          <w:szCs w:val="20"/>
        </w:rPr>
        <w:t>,</w:t>
      </w:r>
      <w:r>
        <w:rPr>
          <w:rStyle w:val="FontStyle46"/>
          <w:rFonts w:ascii="Arial" w:hAnsi="Arial" w:cs="Arial"/>
          <w:sz w:val="20"/>
          <w:szCs w:val="20"/>
        </w:rPr>
        <w:t xml:space="preserve"> </w:t>
      </w:r>
    </w:p>
    <w:p w14:paraId="284ABFAD" w14:textId="5A4AF681" w:rsidR="005201FC" w:rsidRPr="006C2938" w:rsidRDefault="005201FC" w:rsidP="006C2938">
      <w:pPr>
        <w:pStyle w:val="Style18"/>
        <w:numPr>
          <w:ilvl w:val="0"/>
          <w:numId w:val="7"/>
        </w:numPr>
        <w:tabs>
          <w:tab w:val="left" w:pos="426"/>
          <w:tab w:val="left" w:pos="3119"/>
        </w:tabs>
        <w:spacing w:after="0"/>
        <w:ind w:left="3544" w:hanging="3544"/>
        <w:jc w:val="both"/>
        <w:rPr>
          <w:rStyle w:val="FontStyle46"/>
          <w:rFonts w:ascii="Arial" w:hAnsi="Arial" w:cs="Arial"/>
          <w:sz w:val="20"/>
          <w:szCs w:val="20"/>
        </w:rPr>
      </w:pPr>
      <w:r w:rsidRPr="005B2EAB">
        <w:rPr>
          <w:rStyle w:val="FontStyle46"/>
          <w:rFonts w:ascii="Arial" w:hAnsi="Arial" w:cs="Arial"/>
          <w:b/>
          <w:sz w:val="20"/>
          <w:szCs w:val="20"/>
        </w:rPr>
        <w:t xml:space="preserve">Załącznik nr 3 </w:t>
      </w:r>
      <w:r w:rsidR="006E0F1A">
        <w:rPr>
          <w:rStyle w:val="FontStyle46"/>
          <w:rFonts w:ascii="Arial" w:hAnsi="Arial" w:cs="Arial"/>
          <w:sz w:val="20"/>
          <w:szCs w:val="20"/>
        </w:rPr>
        <w:tab/>
      </w:r>
      <w:r>
        <w:rPr>
          <w:rStyle w:val="FontStyle46"/>
          <w:rFonts w:ascii="Arial" w:hAnsi="Arial" w:cs="Arial"/>
          <w:sz w:val="20"/>
          <w:szCs w:val="20"/>
        </w:rPr>
        <w:t xml:space="preserve">-  </w:t>
      </w:r>
      <w:r w:rsidR="006C2938">
        <w:rPr>
          <w:rStyle w:val="FontStyle46"/>
          <w:rFonts w:ascii="Arial" w:hAnsi="Arial" w:cs="Arial"/>
          <w:sz w:val="20"/>
          <w:szCs w:val="20"/>
        </w:rPr>
        <w:t>Formularze cenowe dla zadań nr 2 i 4</w:t>
      </w:r>
    </w:p>
    <w:p w14:paraId="56A814DB" w14:textId="42A77F3B" w:rsidR="005201FC" w:rsidRDefault="005201FC">
      <w:pPr>
        <w:pStyle w:val="Style18"/>
        <w:numPr>
          <w:ilvl w:val="0"/>
          <w:numId w:val="7"/>
        </w:numPr>
        <w:tabs>
          <w:tab w:val="left" w:pos="426"/>
          <w:tab w:val="left" w:pos="3119"/>
        </w:tabs>
        <w:spacing w:after="0"/>
        <w:ind w:left="3544" w:hanging="3544"/>
        <w:jc w:val="both"/>
        <w:rPr>
          <w:rStyle w:val="FontStyle46"/>
          <w:rFonts w:ascii="Arial" w:hAnsi="Arial" w:cs="Arial"/>
          <w:sz w:val="20"/>
          <w:szCs w:val="20"/>
        </w:rPr>
      </w:pPr>
      <w:r w:rsidRPr="005B2EAB">
        <w:rPr>
          <w:rStyle w:val="FontStyle46"/>
          <w:rFonts w:ascii="Arial" w:hAnsi="Arial" w:cs="Arial"/>
          <w:b/>
          <w:sz w:val="20"/>
          <w:szCs w:val="20"/>
        </w:rPr>
        <w:t xml:space="preserve">Załącznik nr 4 </w:t>
      </w:r>
      <w:r w:rsidR="006E0F1A">
        <w:rPr>
          <w:rStyle w:val="FontStyle46"/>
          <w:rFonts w:ascii="Arial" w:hAnsi="Arial" w:cs="Arial"/>
          <w:b/>
          <w:sz w:val="20"/>
          <w:szCs w:val="20"/>
        </w:rPr>
        <w:tab/>
      </w:r>
      <w:r w:rsidRPr="005B2EAB">
        <w:rPr>
          <w:rStyle w:val="FontStyle46"/>
          <w:rFonts w:ascii="Arial" w:hAnsi="Arial" w:cs="Arial"/>
          <w:sz w:val="20"/>
          <w:szCs w:val="20"/>
        </w:rPr>
        <w:t>-</w:t>
      </w:r>
      <w:r>
        <w:rPr>
          <w:rStyle w:val="FontStyle46"/>
          <w:rFonts w:ascii="Arial" w:hAnsi="Arial" w:cs="Arial"/>
          <w:sz w:val="20"/>
          <w:szCs w:val="20"/>
        </w:rPr>
        <w:t xml:space="preserve"> </w:t>
      </w:r>
      <w:r w:rsidR="00CE0C9E">
        <w:rPr>
          <w:rStyle w:val="FontStyle46"/>
          <w:rFonts w:ascii="Arial" w:hAnsi="Arial" w:cs="Arial"/>
          <w:sz w:val="20"/>
          <w:szCs w:val="20"/>
        </w:rPr>
        <w:t xml:space="preserve"> </w:t>
      </w:r>
      <w:r w:rsidR="00CE0C9E" w:rsidRPr="0075416F">
        <w:rPr>
          <w:rStyle w:val="FontStyle46"/>
          <w:rFonts w:ascii="Arial" w:hAnsi="Arial" w:cs="Arial"/>
          <w:sz w:val="20"/>
          <w:szCs w:val="20"/>
        </w:rPr>
        <w:t>W</w:t>
      </w:r>
      <w:r w:rsidR="00CE0C9E" w:rsidRPr="00665976">
        <w:rPr>
          <w:rStyle w:val="FontStyle46"/>
          <w:rFonts w:ascii="Arial" w:hAnsi="Arial" w:cs="Arial"/>
          <w:sz w:val="20"/>
          <w:szCs w:val="20"/>
        </w:rPr>
        <w:t>zór umowy</w:t>
      </w:r>
      <w:r>
        <w:rPr>
          <w:rStyle w:val="FontStyle46"/>
          <w:rFonts w:ascii="Arial" w:hAnsi="Arial" w:cs="Arial"/>
          <w:sz w:val="20"/>
          <w:szCs w:val="20"/>
        </w:rPr>
        <w:t xml:space="preserve"> </w:t>
      </w:r>
    </w:p>
    <w:p w14:paraId="602306F6" w14:textId="4B410E90" w:rsidR="00B73D6C" w:rsidRDefault="00B73D6C">
      <w:pPr>
        <w:pStyle w:val="Style18"/>
        <w:numPr>
          <w:ilvl w:val="0"/>
          <w:numId w:val="7"/>
        </w:numPr>
        <w:tabs>
          <w:tab w:val="left" w:pos="426"/>
          <w:tab w:val="left" w:pos="3119"/>
        </w:tabs>
        <w:spacing w:after="0"/>
        <w:ind w:left="3544" w:hanging="3544"/>
        <w:jc w:val="both"/>
        <w:rPr>
          <w:rStyle w:val="FontStyle46"/>
          <w:rFonts w:ascii="Arial" w:hAnsi="Arial" w:cs="Arial"/>
          <w:sz w:val="20"/>
          <w:szCs w:val="20"/>
        </w:rPr>
      </w:pPr>
      <w:r>
        <w:rPr>
          <w:rStyle w:val="FontStyle46"/>
          <w:rFonts w:ascii="Arial" w:hAnsi="Arial" w:cs="Arial"/>
          <w:b/>
          <w:sz w:val="20"/>
          <w:szCs w:val="20"/>
        </w:rPr>
        <w:t>Załącznik 5a</w:t>
      </w:r>
      <w:r>
        <w:rPr>
          <w:rStyle w:val="FontStyle46"/>
          <w:rFonts w:ascii="Arial" w:hAnsi="Arial" w:cs="Arial"/>
          <w:b/>
          <w:sz w:val="20"/>
          <w:szCs w:val="20"/>
        </w:rPr>
        <w:tab/>
      </w:r>
      <w:r w:rsidRPr="00B73D6C">
        <w:rPr>
          <w:rStyle w:val="FontStyle46"/>
          <w:rFonts w:ascii="Arial" w:hAnsi="Arial" w:cs="Arial"/>
          <w:sz w:val="20"/>
          <w:szCs w:val="20"/>
        </w:rPr>
        <w:t>-</w:t>
      </w:r>
      <w:r>
        <w:rPr>
          <w:rStyle w:val="FontStyle46"/>
          <w:rFonts w:ascii="Arial" w:hAnsi="Arial" w:cs="Arial"/>
          <w:sz w:val="20"/>
          <w:szCs w:val="20"/>
        </w:rPr>
        <w:t xml:space="preserve"> opis przedmiotu zamówienia dla zada</w:t>
      </w:r>
      <w:r w:rsidR="00CE19D3">
        <w:rPr>
          <w:rStyle w:val="FontStyle46"/>
          <w:rFonts w:ascii="Arial" w:hAnsi="Arial" w:cs="Arial"/>
          <w:sz w:val="20"/>
          <w:szCs w:val="20"/>
        </w:rPr>
        <w:t>nia 1</w:t>
      </w:r>
    </w:p>
    <w:p w14:paraId="30476683" w14:textId="4E8E65AE" w:rsidR="00B73D6C" w:rsidRDefault="00B73D6C" w:rsidP="00B73D6C">
      <w:pPr>
        <w:pStyle w:val="Style18"/>
        <w:numPr>
          <w:ilvl w:val="0"/>
          <w:numId w:val="7"/>
        </w:numPr>
        <w:tabs>
          <w:tab w:val="left" w:pos="426"/>
          <w:tab w:val="left" w:pos="3119"/>
        </w:tabs>
        <w:spacing w:after="0"/>
        <w:ind w:left="3544" w:hanging="3544"/>
        <w:jc w:val="both"/>
        <w:rPr>
          <w:rStyle w:val="FontStyle46"/>
          <w:rFonts w:ascii="Arial" w:hAnsi="Arial" w:cs="Arial"/>
          <w:sz w:val="20"/>
          <w:szCs w:val="20"/>
        </w:rPr>
      </w:pPr>
      <w:r>
        <w:rPr>
          <w:rStyle w:val="FontStyle46"/>
          <w:rFonts w:ascii="Arial" w:hAnsi="Arial" w:cs="Arial"/>
          <w:b/>
          <w:sz w:val="20"/>
          <w:szCs w:val="20"/>
        </w:rPr>
        <w:t>Załącznik 5b</w:t>
      </w:r>
      <w:r>
        <w:rPr>
          <w:rStyle w:val="FontStyle46"/>
          <w:rFonts w:ascii="Arial" w:hAnsi="Arial" w:cs="Arial"/>
          <w:b/>
          <w:sz w:val="20"/>
          <w:szCs w:val="20"/>
        </w:rPr>
        <w:tab/>
      </w:r>
      <w:r w:rsidRPr="00B73D6C">
        <w:rPr>
          <w:rStyle w:val="FontStyle46"/>
          <w:rFonts w:ascii="Arial" w:hAnsi="Arial" w:cs="Arial"/>
          <w:sz w:val="20"/>
          <w:szCs w:val="20"/>
        </w:rPr>
        <w:t>-</w:t>
      </w:r>
      <w:r>
        <w:rPr>
          <w:rStyle w:val="FontStyle46"/>
          <w:rFonts w:ascii="Arial" w:hAnsi="Arial" w:cs="Arial"/>
          <w:sz w:val="20"/>
          <w:szCs w:val="20"/>
        </w:rPr>
        <w:t xml:space="preserve"> opis przedmiotu zamówienia dla zada</w:t>
      </w:r>
      <w:r w:rsidR="00CE19D3">
        <w:rPr>
          <w:rStyle w:val="FontStyle46"/>
          <w:rFonts w:ascii="Arial" w:hAnsi="Arial" w:cs="Arial"/>
          <w:sz w:val="20"/>
          <w:szCs w:val="20"/>
        </w:rPr>
        <w:t>nia 2</w:t>
      </w:r>
    </w:p>
    <w:p w14:paraId="3F97EC75" w14:textId="6C37626E" w:rsidR="00C74DE0" w:rsidRDefault="00C74DE0" w:rsidP="00C74DE0">
      <w:pPr>
        <w:pStyle w:val="Style18"/>
        <w:numPr>
          <w:ilvl w:val="0"/>
          <w:numId w:val="7"/>
        </w:numPr>
        <w:tabs>
          <w:tab w:val="left" w:pos="426"/>
          <w:tab w:val="left" w:pos="3119"/>
        </w:tabs>
        <w:spacing w:after="0"/>
        <w:ind w:left="3544" w:hanging="3544"/>
        <w:jc w:val="both"/>
        <w:rPr>
          <w:rStyle w:val="FontStyle46"/>
          <w:rFonts w:ascii="Arial" w:hAnsi="Arial" w:cs="Arial"/>
          <w:sz w:val="20"/>
          <w:szCs w:val="20"/>
        </w:rPr>
      </w:pPr>
      <w:r>
        <w:rPr>
          <w:rStyle w:val="FontStyle46"/>
          <w:rFonts w:ascii="Arial" w:hAnsi="Arial" w:cs="Arial"/>
          <w:b/>
          <w:sz w:val="20"/>
          <w:szCs w:val="20"/>
        </w:rPr>
        <w:t>Załącznik 5c</w:t>
      </w:r>
      <w:r>
        <w:rPr>
          <w:rStyle w:val="FontStyle46"/>
          <w:rFonts w:ascii="Arial" w:hAnsi="Arial" w:cs="Arial"/>
          <w:b/>
          <w:sz w:val="20"/>
          <w:szCs w:val="20"/>
        </w:rPr>
        <w:tab/>
      </w:r>
      <w:r w:rsidRPr="00B73D6C">
        <w:rPr>
          <w:rStyle w:val="FontStyle46"/>
          <w:rFonts w:ascii="Arial" w:hAnsi="Arial" w:cs="Arial"/>
          <w:sz w:val="20"/>
          <w:szCs w:val="20"/>
        </w:rPr>
        <w:t>-</w:t>
      </w:r>
      <w:r>
        <w:rPr>
          <w:rStyle w:val="FontStyle46"/>
          <w:rFonts w:ascii="Arial" w:hAnsi="Arial" w:cs="Arial"/>
          <w:sz w:val="20"/>
          <w:szCs w:val="20"/>
        </w:rPr>
        <w:t xml:space="preserve"> opis przedmiotu zamówienia dla zadania </w:t>
      </w:r>
      <w:r w:rsidR="00CE19D3">
        <w:rPr>
          <w:rStyle w:val="FontStyle46"/>
          <w:rFonts w:ascii="Arial" w:hAnsi="Arial" w:cs="Arial"/>
          <w:sz w:val="20"/>
          <w:szCs w:val="20"/>
        </w:rPr>
        <w:t>3</w:t>
      </w:r>
    </w:p>
    <w:p w14:paraId="61B93901" w14:textId="42D8545D" w:rsidR="00C74DE0" w:rsidRPr="00C74DE0" w:rsidRDefault="00C74DE0" w:rsidP="00C74DE0">
      <w:pPr>
        <w:pStyle w:val="Style18"/>
        <w:numPr>
          <w:ilvl w:val="0"/>
          <w:numId w:val="7"/>
        </w:numPr>
        <w:tabs>
          <w:tab w:val="left" w:pos="426"/>
          <w:tab w:val="left" w:pos="3119"/>
        </w:tabs>
        <w:spacing w:after="0"/>
        <w:ind w:left="3544" w:hanging="3544"/>
        <w:jc w:val="both"/>
        <w:rPr>
          <w:rStyle w:val="FontStyle46"/>
          <w:rFonts w:ascii="Arial" w:hAnsi="Arial" w:cs="Arial"/>
          <w:sz w:val="20"/>
          <w:szCs w:val="20"/>
        </w:rPr>
      </w:pPr>
      <w:r>
        <w:rPr>
          <w:rStyle w:val="FontStyle46"/>
          <w:rFonts w:ascii="Arial" w:hAnsi="Arial" w:cs="Arial"/>
          <w:b/>
          <w:sz w:val="20"/>
          <w:szCs w:val="20"/>
        </w:rPr>
        <w:t>Załącznik 5d</w:t>
      </w:r>
      <w:r>
        <w:rPr>
          <w:rStyle w:val="FontStyle46"/>
          <w:rFonts w:ascii="Arial" w:hAnsi="Arial" w:cs="Arial"/>
          <w:b/>
          <w:sz w:val="20"/>
          <w:szCs w:val="20"/>
        </w:rPr>
        <w:tab/>
      </w:r>
      <w:r w:rsidRPr="00B73D6C">
        <w:rPr>
          <w:rStyle w:val="FontStyle46"/>
          <w:rFonts w:ascii="Arial" w:hAnsi="Arial" w:cs="Arial"/>
          <w:sz w:val="20"/>
          <w:szCs w:val="20"/>
        </w:rPr>
        <w:t>-</w:t>
      </w:r>
      <w:r>
        <w:rPr>
          <w:rStyle w:val="FontStyle46"/>
          <w:rFonts w:ascii="Arial" w:hAnsi="Arial" w:cs="Arial"/>
          <w:sz w:val="20"/>
          <w:szCs w:val="20"/>
        </w:rPr>
        <w:t xml:space="preserve"> opis przedmiotu zamówienia dla zadania 4</w:t>
      </w:r>
    </w:p>
    <w:p w14:paraId="5FF72EBD" w14:textId="5CC28F2C" w:rsidR="00CE19D3" w:rsidRDefault="00B73D6C">
      <w:pPr>
        <w:pStyle w:val="Style18"/>
        <w:numPr>
          <w:ilvl w:val="0"/>
          <w:numId w:val="7"/>
        </w:numPr>
        <w:tabs>
          <w:tab w:val="left" w:pos="426"/>
          <w:tab w:val="left" w:pos="3119"/>
        </w:tabs>
        <w:spacing w:after="0"/>
        <w:ind w:left="3544" w:hanging="3544"/>
        <w:jc w:val="both"/>
        <w:rPr>
          <w:rStyle w:val="FontStyle46"/>
          <w:rFonts w:ascii="Arial" w:hAnsi="Arial" w:cs="Arial"/>
          <w:sz w:val="20"/>
          <w:szCs w:val="20"/>
        </w:rPr>
      </w:pPr>
      <w:r w:rsidRPr="00B73D6C">
        <w:rPr>
          <w:rStyle w:val="FontStyle46"/>
          <w:rFonts w:ascii="Arial" w:hAnsi="Arial" w:cs="Arial"/>
          <w:b/>
          <w:bCs/>
          <w:sz w:val="20"/>
          <w:szCs w:val="20"/>
        </w:rPr>
        <w:t xml:space="preserve">Załącznik </w:t>
      </w:r>
      <w:r w:rsidR="00CE19D3">
        <w:rPr>
          <w:rStyle w:val="FontStyle46"/>
          <w:rFonts w:ascii="Arial" w:hAnsi="Arial" w:cs="Arial"/>
          <w:b/>
          <w:bCs/>
          <w:sz w:val="20"/>
          <w:szCs w:val="20"/>
        </w:rPr>
        <w:t>5e</w:t>
      </w:r>
      <w:r w:rsidR="00CE19D3">
        <w:rPr>
          <w:rStyle w:val="FontStyle46"/>
          <w:rFonts w:ascii="Arial" w:hAnsi="Arial" w:cs="Arial"/>
          <w:b/>
          <w:bCs/>
          <w:sz w:val="20"/>
          <w:szCs w:val="20"/>
        </w:rPr>
        <w:tab/>
      </w:r>
      <w:r w:rsidR="00CE19D3" w:rsidRPr="00B73D6C">
        <w:rPr>
          <w:rStyle w:val="FontStyle46"/>
          <w:rFonts w:ascii="Arial" w:hAnsi="Arial" w:cs="Arial"/>
          <w:sz w:val="20"/>
          <w:szCs w:val="20"/>
        </w:rPr>
        <w:t>-</w:t>
      </w:r>
      <w:r w:rsidR="00CE19D3">
        <w:rPr>
          <w:rStyle w:val="FontStyle46"/>
          <w:rFonts w:ascii="Arial" w:hAnsi="Arial" w:cs="Arial"/>
          <w:sz w:val="20"/>
          <w:szCs w:val="20"/>
        </w:rPr>
        <w:t xml:space="preserve"> opis przedmiotu zamówienia dla zadania 5</w:t>
      </w:r>
    </w:p>
    <w:p w14:paraId="720C9236" w14:textId="6A4523AA" w:rsidR="00F33273" w:rsidRPr="00526559" w:rsidRDefault="00F33273" w:rsidP="006C2938">
      <w:pPr>
        <w:pStyle w:val="Style18"/>
        <w:tabs>
          <w:tab w:val="left" w:pos="426"/>
          <w:tab w:val="left" w:pos="3119"/>
        </w:tabs>
        <w:spacing w:after="0"/>
        <w:ind w:left="3544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F33273" w:rsidRPr="0052655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9874" w14:textId="77777777" w:rsidR="007A1849" w:rsidRDefault="007A1849" w:rsidP="005201FC">
      <w:pPr>
        <w:spacing w:after="0" w:line="240" w:lineRule="auto"/>
      </w:pPr>
      <w:r>
        <w:separator/>
      </w:r>
    </w:p>
  </w:endnote>
  <w:endnote w:type="continuationSeparator" w:id="0">
    <w:p w14:paraId="4D28CA16" w14:textId="77777777" w:rsidR="007A1849" w:rsidRDefault="007A1849" w:rsidP="0052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">
    <w:altName w:val="Times New Roman"/>
    <w:charset w:val="EE"/>
    <w:family w:val="roman"/>
    <w:pitch w:val="default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B6F0" w14:textId="77777777" w:rsidR="007A1849" w:rsidRDefault="007A1849" w:rsidP="005201FC">
      <w:pPr>
        <w:spacing w:after="0" w:line="240" w:lineRule="auto"/>
      </w:pPr>
      <w:r>
        <w:separator/>
      </w:r>
    </w:p>
  </w:footnote>
  <w:footnote w:type="continuationSeparator" w:id="0">
    <w:p w14:paraId="7A1FF6B3" w14:textId="77777777" w:rsidR="007A1849" w:rsidRDefault="007A1849" w:rsidP="0052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33A9" w14:textId="0FD33088" w:rsidR="002462DB" w:rsidRDefault="00366F59" w:rsidP="00366F59">
    <w:pPr>
      <w:pStyle w:val="Nagwek"/>
    </w:pPr>
    <w:r w:rsidRPr="00366F59">
      <w:rPr>
        <w:noProof/>
      </w:rPr>
      <w:drawing>
        <wp:inline distT="0" distB="0" distL="0" distR="0" wp14:anchorId="1FCFA22C" wp14:editId="3D1818B7">
          <wp:extent cx="5760720" cy="638175"/>
          <wp:effectExtent l="0" t="0" r="0" b="9525"/>
          <wp:docPr id="1467816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B3FB8" w14:textId="46CA2E10" w:rsidR="00366F59" w:rsidRDefault="00366F59" w:rsidP="00366F59">
    <w:pPr>
      <w:pStyle w:val="Nagwek"/>
      <w:jc w:val="center"/>
    </w:pPr>
    <w:bookmarkStart w:id="6" w:name="_Hlk187761007"/>
    <w:bookmarkStart w:id="7" w:name="_Hlk187761008"/>
    <w:bookmarkStart w:id="8" w:name="_Hlk187761044"/>
    <w:bookmarkStart w:id="9" w:name="_Hlk187761045"/>
    <w:r w:rsidRPr="00366F59">
      <w:rPr>
        <w:b/>
        <w:bCs/>
      </w:rPr>
      <w:t>Dofinansowane przez Unię Europejską – NextGenerationEU</w:t>
    </w:r>
  </w:p>
  <w:p w14:paraId="04507655" w14:textId="77777777" w:rsidR="00CE3F63" w:rsidRDefault="00CE3F63" w:rsidP="00CE3F63">
    <w:pPr>
      <w:jc w:val="center"/>
      <w:rPr>
        <w:rFonts w:ascii="Arial" w:hAnsi="Arial" w:cs="Arial"/>
        <w:b/>
        <w:bCs/>
        <w:i/>
        <w:iCs/>
        <w:sz w:val="18"/>
        <w:szCs w:val="18"/>
      </w:rPr>
    </w:pPr>
    <w:r w:rsidRPr="003616BE">
      <w:rPr>
        <w:rFonts w:ascii="Arial" w:hAnsi="Arial" w:cs="Arial"/>
        <w:b/>
        <w:bCs/>
        <w:i/>
        <w:iCs/>
        <w:sz w:val="18"/>
        <w:szCs w:val="18"/>
      </w:rPr>
      <w:t>Zadanie jest dofinansowane w ramach Programu rozwoju instytucji opieki nad dziećmi</w:t>
    </w:r>
  </w:p>
  <w:p w14:paraId="1CDB404D" w14:textId="2CF366B7" w:rsidR="00366F59" w:rsidRPr="00366F59" w:rsidRDefault="00CE3F63" w:rsidP="00CE3F63">
    <w:pPr>
      <w:pStyle w:val="Nagwek"/>
      <w:jc w:val="center"/>
    </w:pPr>
    <w:r w:rsidRPr="003616BE">
      <w:rPr>
        <w:rFonts w:ascii="Arial" w:hAnsi="Arial" w:cs="Arial"/>
        <w:b/>
        <w:bCs/>
        <w:i/>
        <w:iCs/>
        <w:sz w:val="18"/>
        <w:szCs w:val="18"/>
      </w:rPr>
      <w:t>w wieku do lat 3 „MALUCH +” 2022-2029</w: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32CC9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95384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03434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53B4E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64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4"/>
        <w:lang w:val="pl-PL"/>
      </w:rPr>
    </w:lvl>
  </w:abstractNum>
  <w:abstractNum w:abstractNumId="5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7A42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B54F9D"/>
    <w:multiLevelType w:val="hybridMultilevel"/>
    <w:tmpl w:val="13343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B0D6D"/>
    <w:multiLevelType w:val="hybridMultilevel"/>
    <w:tmpl w:val="228CA28C"/>
    <w:lvl w:ilvl="0" w:tplc="FA04FD9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732814"/>
    <w:multiLevelType w:val="hybridMultilevel"/>
    <w:tmpl w:val="719CEE20"/>
    <w:lvl w:ilvl="0" w:tplc="041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0B45195C"/>
    <w:multiLevelType w:val="hybridMultilevel"/>
    <w:tmpl w:val="CF048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24D9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E19790C"/>
    <w:multiLevelType w:val="hybridMultilevel"/>
    <w:tmpl w:val="D2CC98F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D3294"/>
    <w:multiLevelType w:val="hybridMultilevel"/>
    <w:tmpl w:val="A5E6E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5C6CA0"/>
    <w:multiLevelType w:val="hybridMultilevel"/>
    <w:tmpl w:val="9AE61202"/>
    <w:lvl w:ilvl="0" w:tplc="AB1281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B3A18"/>
    <w:multiLevelType w:val="hybridMultilevel"/>
    <w:tmpl w:val="B22CA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E1B19D7"/>
    <w:multiLevelType w:val="multilevel"/>
    <w:tmpl w:val="78D624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091224"/>
    <w:multiLevelType w:val="hybridMultilevel"/>
    <w:tmpl w:val="399214D2"/>
    <w:lvl w:ilvl="0" w:tplc="9D3459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230A7E"/>
    <w:multiLevelType w:val="hybridMultilevel"/>
    <w:tmpl w:val="582E3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777CC"/>
    <w:multiLevelType w:val="hybridMultilevel"/>
    <w:tmpl w:val="AEB4CA9A"/>
    <w:lvl w:ilvl="0" w:tplc="0316BB7E">
      <w:start w:val="1"/>
      <w:numFmt w:val="lowerLetter"/>
      <w:lvlText w:val="%1)"/>
      <w:lvlJc w:val="left"/>
      <w:pPr>
        <w:ind w:left="720" w:hanging="360"/>
      </w:pPr>
      <w:rPr>
        <w:rFonts w:ascii="Arial" w:eastAsia="CIDFont+F2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2D6411"/>
    <w:multiLevelType w:val="hybridMultilevel"/>
    <w:tmpl w:val="ED0A4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D53165"/>
    <w:multiLevelType w:val="hybridMultilevel"/>
    <w:tmpl w:val="D13ECB0A"/>
    <w:lvl w:ilvl="0" w:tplc="0415000F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8F7EC2"/>
    <w:multiLevelType w:val="hybridMultilevel"/>
    <w:tmpl w:val="4866D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F407F"/>
    <w:multiLevelType w:val="hybridMultilevel"/>
    <w:tmpl w:val="ED0A4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47412C7"/>
    <w:multiLevelType w:val="multilevel"/>
    <w:tmpl w:val="671034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>
      <w:start w:val="72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772A70"/>
    <w:multiLevelType w:val="multilevel"/>
    <w:tmpl w:val="6836571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1F34F02"/>
    <w:multiLevelType w:val="multilevel"/>
    <w:tmpl w:val="342256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497118"/>
    <w:multiLevelType w:val="hybridMultilevel"/>
    <w:tmpl w:val="FE5A5C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DFF09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EE02976"/>
    <w:multiLevelType w:val="hybridMultilevel"/>
    <w:tmpl w:val="8C8C5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45769"/>
    <w:multiLevelType w:val="hybridMultilevel"/>
    <w:tmpl w:val="00E008B6"/>
    <w:lvl w:ilvl="0" w:tplc="92FC4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0E760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3905D8E"/>
    <w:multiLevelType w:val="hybridMultilevel"/>
    <w:tmpl w:val="43628E7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2410141"/>
    <w:multiLevelType w:val="hybridMultilevel"/>
    <w:tmpl w:val="71DCA2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0449634">
    <w:abstractNumId w:val="20"/>
  </w:num>
  <w:num w:numId="2" w16cid:durableId="1562907617">
    <w:abstractNumId w:val="16"/>
  </w:num>
  <w:num w:numId="3" w16cid:durableId="1642006050">
    <w:abstractNumId w:val="28"/>
  </w:num>
  <w:num w:numId="4" w16cid:durableId="11591517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773954">
    <w:abstractNumId w:val="38"/>
  </w:num>
  <w:num w:numId="6" w16cid:durableId="495801012">
    <w:abstractNumId w:val="5"/>
  </w:num>
  <w:num w:numId="7" w16cid:durableId="2043624687">
    <w:abstractNumId w:val="26"/>
  </w:num>
  <w:num w:numId="8" w16cid:durableId="8979376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3400105">
    <w:abstractNumId w:val="23"/>
  </w:num>
  <w:num w:numId="10" w16cid:durableId="1214584483">
    <w:abstractNumId w:val="17"/>
  </w:num>
  <w:num w:numId="11" w16cid:durableId="2104261933">
    <w:abstractNumId w:val="18"/>
  </w:num>
  <w:num w:numId="12" w16cid:durableId="44722221">
    <w:abstractNumId w:val="14"/>
  </w:num>
  <w:num w:numId="13" w16cid:durableId="270944205">
    <w:abstractNumId w:val="39"/>
  </w:num>
  <w:num w:numId="14" w16cid:durableId="424132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0775826">
    <w:abstractNumId w:val="37"/>
  </w:num>
  <w:num w:numId="16" w16cid:durableId="1116945719">
    <w:abstractNumId w:val="32"/>
  </w:num>
  <w:num w:numId="17" w16cid:durableId="1872374876">
    <w:abstractNumId w:val="9"/>
  </w:num>
  <w:num w:numId="18" w16cid:durableId="2025741965">
    <w:abstractNumId w:val="30"/>
  </w:num>
  <w:num w:numId="19" w16cid:durableId="1447695396">
    <w:abstractNumId w:val="29"/>
  </w:num>
  <w:num w:numId="20" w16cid:durableId="1303467103">
    <w:abstractNumId w:val="31"/>
  </w:num>
  <w:num w:numId="21" w16cid:durableId="274794676">
    <w:abstractNumId w:val="15"/>
  </w:num>
  <w:num w:numId="22" w16cid:durableId="1658220079">
    <w:abstractNumId w:val="21"/>
  </w:num>
  <w:num w:numId="23" w16cid:durableId="1755782985">
    <w:abstractNumId w:val="8"/>
  </w:num>
  <w:num w:numId="24" w16cid:durableId="36786921">
    <w:abstractNumId w:val="7"/>
  </w:num>
  <w:num w:numId="25" w16cid:durableId="839275047">
    <w:abstractNumId w:val="25"/>
  </w:num>
  <w:num w:numId="26" w16cid:durableId="254630850">
    <w:abstractNumId w:val="36"/>
  </w:num>
  <w:num w:numId="27" w16cid:durableId="860975054">
    <w:abstractNumId w:val="24"/>
  </w:num>
  <w:num w:numId="28" w16cid:durableId="20906409">
    <w:abstractNumId w:val="1"/>
  </w:num>
  <w:num w:numId="29" w16cid:durableId="1865942737">
    <w:abstractNumId w:val="33"/>
  </w:num>
  <w:num w:numId="30" w16cid:durableId="1458917190">
    <w:abstractNumId w:val="2"/>
  </w:num>
  <w:num w:numId="31" w16cid:durableId="324090256">
    <w:abstractNumId w:val="11"/>
  </w:num>
  <w:num w:numId="32" w16cid:durableId="89132187">
    <w:abstractNumId w:val="3"/>
  </w:num>
  <w:num w:numId="33" w16cid:durableId="1469863213">
    <w:abstractNumId w:val="6"/>
  </w:num>
  <w:num w:numId="34" w16cid:durableId="292444009">
    <w:abstractNumId w:val="0"/>
  </w:num>
  <w:num w:numId="35" w16cid:durableId="1472938197">
    <w:abstractNumId w:val="12"/>
  </w:num>
  <w:num w:numId="36" w16cid:durableId="2139954996">
    <w:abstractNumId w:val="10"/>
  </w:num>
  <w:num w:numId="37" w16cid:durableId="78721121">
    <w:abstractNumId w:val="27"/>
  </w:num>
  <w:num w:numId="38" w16cid:durableId="1527329276">
    <w:abstractNumId w:val="13"/>
  </w:num>
  <w:num w:numId="39" w16cid:durableId="459954493">
    <w:abstractNumId w:val="34"/>
  </w:num>
  <w:num w:numId="40" w16cid:durableId="109020384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FF"/>
    <w:rsid w:val="00011837"/>
    <w:rsid w:val="0002121D"/>
    <w:rsid w:val="00025F7C"/>
    <w:rsid w:val="000368E7"/>
    <w:rsid w:val="0004545E"/>
    <w:rsid w:val="00051AA8"/>
    <w:rsid w:val="00060528"/>
    <w:rsid w:val="0006304D"/>
    <w:rsid w:val="00071320"/>
    <w:rsid w:val="00071688"/>
    <w:rsid w:val="00073907"/>
    <w:rsid w:val="00074453"/>
    <w:rsid w:val="000773A7"/>
    <w:rsid w:val="00083C81"/>
    <w:rsid w:val="00094640"/>
    <w:rsid w:val="000A2705"/>
    <w:rsid w:val="000A2801"/>
    <w:rsid w:val="000B0D92"/>
    <w:rsid w:val="000B3DEB"/>
    <w:rsid w:val="000C4987"/>
    <w:rsid w:val="000C7EE5"/>
    <w:rsid w:val="000D065F"/>
    <w:rsid w:val="000D5082"/>
    <w:rsid w:val="000D5822"/>
    <w:rsid w:val="000D6A75"/>
    <w:rsid w:val="000E6EEB"/>
    <w:rsid w:val="000F2876"/>
    <w:rsid w:val="000F6AE0"/>
    <w:rsid w:val="00100741"/>
    <w:rsid w:val="001042D7"/>
    <w:rsid w:val="001131E9"/>
    <w:rsid w:val="00120901"/>
    <w:rsid w:val="00120D91"/>
    <w:rsid w:val="001249E9"/>
    <w:rsid w:val="001301E6"/>
    <w:rsid w:val="001335A0"/>
    <w:rsid w:val="001426ED"/>
    <w:rsid w:val="001479FB"/>
    <w:rsid w:val="00155ECF"/>
    <w:rsid w:val="00160FA2"/>
    <w:rsid w:val="00167866"/>
    <w:rsid w:val="001745D9"/>
    <w:rsid w:val="001772F3"/>
    <w:rsid w:val="001A2AE3"/>
    <w:rsid w:val="001A2CA1"/>
    <w:rsid w:val="001B06A0"/>
    <w:rsid w:val="001B14E7"/>
    <w:rsid w:val="001C6842"/>
    <w:rsid w:val="001D4D7D"/>
    <w:rsid w:val="001E6092"/>
    <w:rsid w:val="001F20D4"/>
    <w:rsid w:val="00213AC4"/>
    <w:rsid w:val="00217D6B"/>
    <w:rsid w:val="00223991"/>
    <w:rsid w:val="002305F4"/>
    <w:rsid w:val="00241B85"/>
    <w:rsid w:val="002462DB"/>
    <w:rsid w:val="002532D1"/>
    <w:rsid w:val="00256023"/>
    <w:rsid w:val="002615D7"/>
    <w:rsid w:val="00270DD6"/>
    <w:rsid w:val="0027160E"/>
    <w:rsid w:val="002735F1"/>
    <w:rsid w:val="00275B67"/>
    <w:rsid w:val="00287766"/>
    <w:rsid w:val="002A32F3"/>
    <w:rsid w:val="002B184F"/>
    <w:rsid w:val="002E1465"/>
    <w:rsid w:val="002F2569"/>
    <w:rsid w:val="00301FD2"/>
    <w:rsid w:val="00323820"/>
    <w:rsid w:val="0032496E"/>
    <w:rsid w:val="00341581"/>
    <w:rsid w:val="00366F59"/>
    <w:rsid w:val="00370E04"/>
    <w:rsid w:val="00371B86"/>
    <w:rsid w:val="00376849"/>
    <w:rsid w:val="00393FC8"/>
    <w:rsid w:val="00396F17"/>
    <w:rsid w:val="003A2393"/>
    <w:rsid w:val="003A363F"/>
    <w:rsid w:val="003A6A58"/>
    <w:rsid w:val="003B08A2"/>
    <w:rsid w:val="003B38E1"/>
    <w:rsid w:val="003B670D"/>
    <w:rsid w:val="003C2366"/>
    <w:rsid w:val="003C6538"/>
    <w:rsid w:val="003F2D17"/>
    <w:rsid w:val="003F6079"/>
    <w:rsid w:val="003F71DC"/>
    <w:rsid w:val="0040023A"/>
    <w:rsid w:val="0041728A"/>
    <w:rsid w:val="00426526"/>
    <w:rsid w:val="00442B1C"/>
    <w:rsid w:val="00493757"/>
    <w:rsid w:val="004968E0"/>
    <w:rsid w:val="004A1A06"/>
    <w:rsid w:val="004A2479"/>
    <w:rsid w:val="004A4429"/>
    <w:rsid w:val="004B0185"/>
    <w:rsid w:val="004B0729"/>
    <w:rsid w:val="004B5FC8"/>
    <w:rsid w:val="004C1F05"/>
    <w:rsid w:val="004D7F20"/>
    <w:rsid w:val="004E24F9"/>
    <w:rsid w:val="004F2D86"/>
    <w:rsid w:val="0050108D"/>
    <w:rsid w:val="00511A8A"/>
    <w:rsid w:val="00515188"/>
    <w:rsid w:val="0051654D"/>
    <w:rsid w:val="005172FF"/>
    <w:rsid w:val="005201FC"/>
    <w:rsid w:val="00526559"/>
    <w:rsid w:val="00534CFF"/>
    <w:rsid w:val="00544DBC"/>
    <w:rsid w:val="00545915"/>
    <w:rsid w:val="00555CCB"/>
    <w:rsid w:val="00556255"/>
    <w:rsid w:val="00563463"/>
    <w:rsid w:val="00564312"/>
    <w:rsid w:val="00565854"/>
    <w:rsid w:val="00566126"/>
    <w:rsid w:val="00566BE5"/>
    <w:rsid w:val="00573C17"/>
    <w:rsid w:val="0058166B"/>
    <w:rsid w:val="0058401D"/>
    <w:rsid w:val="00585BCF"/>
    <w:rsid w:val="005863CD"/>
    <w:rsid w:val="0059449B"/>
    <w:rsid w:val="005A3887"/>
    <w:rsid w:val="005A6402"/>
    <w:rsid w:val="005A7E1B"/>
    <w:rsid w:val="005B1D76"/>
    <w:rsid w:val="005B362E"/>
    <w:rsid w:val="005B6BEE"/>
    <w:rsid w:val="005B7952"/>
    <w:rsid w:val="005C1792"/>
    <w:rsid w:val="005C2A0B"/>
    <w:rsid w:val="005C47E7"/>
    <w:rsid w:val="005C7715"/>
    <w:rsid w:val="005D71F8"/>
    <w:rsid w:val="005E2527"/>
    <w:rsid w:val="005E499B"/>
    <w:rsid w:val="005E5C2E"/>
    <w:rsid w:val="005F4DA2"/>
    <w:rsid w:val="00603399"/>
    <w:rsid w:val="00606DB5"/>
    <w:rsid w:val="00610BF9"/>
    <w:rsid w:val="00611215"/>
    <w:rsid w:val="0061725E"/>
    <w:rsid w:val="00622F86"/>
    <w:rsid w:val="00625FB7"/>
    <w:rsid w:val="006300FA"/>
    <w:rsid w:val="0063210E"/>
    <w:rsid w:val="006444EE"/>
    <w:rsid w:val="00681FF0"/>
    <w:rsid w:val="00683552"/>
    <w:rsid w:val="00684CDC"/>
    <w:rsid w:val="00687299"/>
    <w:rsid w:val="00693227"/>
    <w:rsid w:val="00693D92"/>
    <w:rsid w:val="006A6C0D"/>
    <w:rsid w:val="006C083A"/>
    <w:rsid w:val="006C2938"/>
    <w:rsid w:val="006C61FE"/>
    <w:rsid w:val="006E0F1A"/>
    <w:rsid w:val="006E2348"/>
    <w:rsid w:val="006E5F3D"/>
    <w:rsid w:val="006F226D"/>
    <w:rsid w:val="006F50E6"/>
    <w:rsid w:val="00700F7C"/>
    <w:rsid w:val="00707B02"/>
    <w:rsid w:val="00722E91"/>
    <w:rsid w:val="00734F60"/>
    <w:rsid w:val="007461BC"/>
    <w:rsid w:val="00747019"/>
    <w:rsid w:val="00754081"/>
    <w:rsid w:val="00762320"/>
    <w:rsid w:val="00775DD3"/>
    <w:rsid w:val="00782C31"/>
    <w:rsid w:val="00790933"/>
    <w:rsid w:val="00792A13"/>
    <w:rsid w:val="00795E74"/>
    <w:rsid w:val="007A1849"/>
    <w:rsid w:val="007A219E"/>
    <w:rsid w:val="007A5D53"/>
    <w:rsid w:val="007B3EAB"/>
    <w:rsid w:val="007B47E9"/>
    <w:rsid w:val="007B4BC4"/>
    <w:rsid w:val="007B52BF"/>
    <w:rsid w:val="007C5337"/>
    <w:rsid w:val="007D7186"/>
    <w:rsid w:val="007E50BC"/>
    <w:rsid w:val="00804545"/>
    <w:rsid w:val="00804AA6"/>
    <w:rsid w:val="008065BF"/>
    <w:rsid w:val="00807ECE"/>
    <w:rsid w:val="008125A6"/>
    <w:rsid w:val="0081326C"/>
    <w:rsid w:val="00823BA7"/>
    <w:rsid w:val="008250AE"/>
    <w:rsid w:val="00825224"/>
    <w:rsid w:val="0083508E"/>
    <w:rsid w:val="008444F3"/>
    <w:rsid w:val="0085390D"/>
    <w:rsid w:val="00866BCF"/>
    <w:rsid w:val="00867B32"/>
    <w:rsid w:val="00877856"/>
    <w:rsid w:val="0088030F"/>
    <w:rsid w:val="00882CC4"/>
    <w:rsid w:val="008943B7"/>
    <w:rsid w:val="008959A5"/>
    <w:rsid w:val="008B15EF"/>
    <w:rsid w:val="008C2351"/>
    <w:rsid w:val="008D06FC"/>
    <w:rsid w:val="008D3173"/>
    <w:rsid w:val="008D748E"/>
    <w:rsid w:val="008D7725"/>
    <w:rsid w:val="008E140E"/>
    <w:rsid w:val="008E1A9C"/>
    <w:rsid w:val="008E6A8B"/>
    <w:rsid w:val="008F2635"/>
    <w:rsid w:val="009034D5"/>
    <w:rsid w:val="00904E26"/>
    <w:rsid w:val="00907D4B"/>
    <w:rsid w:val="009134D4"/>
    <w:rsid w:val="00913D5E"/>
    <w:rsid w:val="00921E35"/>
    <w:rsid w:val="00921E64"/>
    <w:rsid w:val="00925E87"/>
    <w:rsid w:val="009263E0"/>
    <w:rsid w:val="00931F63"/>
    <w:rsid w:val="00940F8D"/>
    <w:rsid w:val="00952186"/>
    <w:rsid w:val="009600FB"/>
    <w:rsid w:val="00965218"/>
    <w:rsid w:val="00981140"/>
    <w:rsid w:val="009840C2"/>
    <w:rsid w:val="009928DD"/>
    <w:rsid w:val="00997BFF"/>
    <w:rsid w:val="009A15E5"/>
    <w:rsid w:val="009A1B00"/>
    <w:rsid w:val="009A3866"/>
    <w:rsid w:val="009A499B"/>
    <w:rsid w:val="009B7986"/>
    <w:rsid w:val="009D2B01"/>
    <w:rsid w:val="009F5C95"/>
    <w:rsid w:val="00A12837"/>
    <w:rsid w:val="00A15843"/>
    <w:rsid w:val="00A2476C"/>
    <w:rsid w:val="00A423BF"/>
    <w:rsid w:val="00A43719"/>
    <w:rsid w:val="00A473ED"/>
    <w:rsid w:val="00A55024"/>
    <w:rsid w:val="00A632D0"/>
    <w:rsid w:val="00A77093"/>
    <w:rsid w:val="00AA2B39"/>
    <w:rsid w:val="00AA359D"/>
    <w:rsid w:val="00AB281D"/>
    <w:rsid w:val="00AB310C"/>
    <w:rsid w:val="00AB7563"/>
    <w:rsid w:val="00AD6345"/>
    <w:rsid w:val="00AE5442"/>
    <w:rsid w:val="00AE5DAC"/>
    <w:rsid w:val="00B010DE"/>
    <w:rsid w:val="00B104BA"/>
    <w:rsid w:val="00B17C60"/>
    <w:rsid w:val="00B25F24"/>
    <w:rsid w:val="00B376A7"/>
    <w:rsid w:val="00B54BD5"/>
    <w:rsid w:val="00B61BE3"/>
    <w:rsid w:val="00B658E5"/>
    <w:rsid w:val="00B70E87"/>
    <w:rsid w:val="00B73D6C"/>
    <w:rsid w:val="00B74FCB"/>
    <w:rsid w:val="00B7674F"/>
    <w:rsid w:val="00B84303"/>
    <w:rsid w:val="00B86FF0"/>
    <w:rsid w:val="00B94317"/>
    <w:rsid w:val="00BB0B31"/>
    <w:rsid w:val="00BB2712"/>
    <w:rsid w:val="00BD5C72"/>
    <w:rsid w:val="00BD79CE"/>
    <w:rsid w:val="00BE1250"/>
    <w:rsid w:val="00C00AB6"/>
    <w:rsid w:val="00C00BF3"/>
    <w:rsid w:val="00C03F96"/>
    <w:rsid w:val="00C070F6"/>
    <w:rsid w:val="00C2591F"/>
    <w:rsid w:val="00C30362"/>
    <w:rsid w:val="00C313F9"/>
    <w:rsid w:val="00C34151"/>
    <w:rsid w:val="00C362EB"/>
    <w:rsid w:val="00C65F80"/>
    <w:rsid w:val="00C71F48"/>
    <w:rsid w:val="00C74DE0"/>
    <w:rsid w:val="00C77CE6"/>
    <w:rsid w:val="00C80675"/>
    <w:rsid w:val="00C96461"/>
    <w:rsid w:val="00CA42A1"/>
    <w:rsid w:val="00CB1ACC"/>
    <w:rsid w:val="00CB35C0"/>
    <w:rsid w:val="00CB5953"/>
    <w:rsid w:val="00CC3317"/>
    <w:rsid w:val="00CD516C"/>
    <w:rsid w:val="00CE0C9E"/>
    <w:rsid w:val="00CE19D3"/>
    <w:rsid w:val="00CE3F63"/>
    <w:rsid w:val="00CE416C"/>
    <w:rsid w:val="00CF017C"/>
    <w:rsid w:val="00CF4FA0"/>
    <w:rsid w:val="00D345B2"/>
    <w:rsid w:val="00D375F4"/>
    <w:rsid w:val="00D43C30"/>
    <w:rsid w:val="00D444D4"/>
    <w:rsid w:val="00D57B80"/>
    <w:rsid w:val="00D66FEA"/>
    <w:rsid w:val="00D763F0"/>
    <w:rsid w:val="00D77C68"/>
    <w:rsid w:val="00D82042"/>
    <w:rsid w:val="00D82374"/>
    <w:rsid w:val="00D929B9"/>
    <w:rsid w:val="00D9514E"/>
    <w:rsid w:val="00D9540C"/>
    <w:rsid w:val="00D95497"/>
    <w:rsid w:val="00D96497"/>
    <w:rsid w:val="00DC1AD9"/>
    <w:rsid w:val="00DC35B5"/>
    <w:rsid w:val="00DC3918"/>
    <w:rsid w:val="00DD03BA"/>
    <w:rsid w:val="00DD257F"/>
    <w:rsid w:val="00DD5535"/>
    <w:rsid w:val="00DE45D1"/>
    <w:rsid w:val="00DF4DDC"/>
    <w:rsid w:val="00E03B3B"/>
    <w:rsid w:val="00E25CC2"/>
    <w:rsid w:val="00E540C2"/>
    <w:rsid w:val="00E57EAE"/>
    <w:rsid w:val="00E6345D"/>
    <w:rsid w:val="00E7097F"/>
    <w:rsid w:val="00E742FF"/>
    <w:rsid w:val="00E762CB"/>
    <w:rsid w:val="00E84D4D"/>
    <w:rsid w:val="00E93754"/>
    <w:rsid w:val="00EA6053"/>
    <w:rsid w:val="00EB7494"/>
    <w:rsid w:val="00EC2DA7"/>
    <w:rsid w:val="00EC3718"/>
    <w:rsid w:val="00ED2188"/>
    <w:rsid w:val="00EE1F6B"/>
    <w:rsid w:val="00EE61C1"/>
    <w:rsid w:val="00EE7640"/>
    <w:rsid w:val="00EF2A18"/>
    <w:rsid w:val="00EF5535"/>
    <w:rsid w:val="00EF6D40"/>
    <w:rsid w:val="00F02564"/>
    <w:rsid w:val="00F02945"/>
    <w:rsid w:val="00F1078D"/>
    <w:rsid w:val="00F153E2"/>
    <w:rsid w:val="00F1596A"/>
    <w:rsid w:val="00F231F1"/>
    <w:rsid w:val="00F31824"/>
    <w:rsid w:val="00F31F7E"/>
    <w:rsid w:val="00F33273"/>
    <w:rsid w:val="00F5481A"/>
    <w:rsid w:val="00F54F7F"/>
    <w:rsid w:val="00F57B94"/>
    <w:rsid w:val="00F57F3E"/>
    <w:rsid w:val="00F61F0F"/>
    <w:rsid w:val="00F66705"/>
    <w:rsid w:val="00F72F2F"/>
    <w:rsid w:val="00F86BBE"/>
    <w:rsid w:val="00FA29E7"/>
    <w:rsid w:val="00FA411A"/>
    <w:rsid w:val="00FC7AA0"/>
    <w:rsid w:val="00FF06C0"/>
    <w:rsid w:val="00FF6B27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C9E82"/>
  <w15:chartTrackingRefBased/>
  <w15:docId w15:val="{CB8505B9-87AC-4A74-B016-A09BA588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30F"/>
  </w:style>
  <w:style w:type="paragraph" w:styleId="Nagwek1">
    <w:name w:val="heading 1"/>
    <w:basedOn w:val="Normalny"/>
    <w:next w:val="Normalny"/>
    <w:link w:val="Nagwek1Znak"/>
    <w:qFormat/>
    <w:rsid w:val="00393FC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93FC8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C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FC8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3FC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93F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FC8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customStyle="1" w:styleId="Tytu">
    <w:name w:val="Tytu?"/>
    <w:basedOn w:val="Normalny"/>
    <w:rsid w:val="00393FC8"/>
    <w:pPr>
      <w:keepNext/>
      <w:suppressAutoHyphens/>
      <w:spacing w:before="240" w:after="60" w:line="240" w:lineRule="auto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styleId="Hipercze">
    <w:name w:val="Hyperlink"/>
    <w:basedOn w:val="Domylnaczcionkaakapitu"/>
    <w:unhideWhenUsed/>
    <w:rsid w:val="00393FC8"/>
    <w:rPr>
      <w:color w:val="0000FF"/>
      <w:u w:val="single"/>
    </w:rPr>
  </w:style>
  <w:style w:type="paragraph" w:customStyle="1" w:styleId="Akapitzlist1">
    <w:name w:val="Akapit z listą1"/>
    <w:aliases w:val="sw tekst,Akapit z listą11"/>
    <w:basedOn w:val="Normalny"/>
    <w:qFormat/>
    <w:rsid w:val="00393FC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L1,List Paragraph,Akapit z listą5,Obiekt,List Paragraph1,normalny tekst,Wypunktowanie,Akapit z listą BS,Colorful List Accent 1,Akapit z listą4,Średnia siatka 1 — akcent 21,Colorful List - Accent 11,Kolorowa lista — akcent 12,lp1"/>
    <w:basedOn w:val="Normalny"/>
    <w:link w:val="AkapitzlistZnak"/>
    <w:uiPriority w:val="34"/>
    <w:qFormat/>
    <w:rsid w:val="00393FC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,Akapit z listą BS Znak,Colorful List Accent 1 Znak,Akapit z listą4 Znak,lp1 Znak"/>
    <w:link w:val="Akapitzlist"/>
    <w:uiPriority w:val="34"/>
    <w:qFormat/>
    <w:rsid w:val="00393FC8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F72F2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72F2F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2F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link w:val="NormalnyWebZnak"/>
    <w:rsid w:val="004E24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4E24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9B798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2366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8943B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C1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573C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573C1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01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01F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201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201F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201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201FC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201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201FC"/>
    <w:rPr>
      <w:sz w:val="16"/>
      <w:szCs w:val="16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520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5201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5201FC"/>
    <w:rPr>
      <w:vertAlign w:val="superscript"/>
    </w:rPr>
  </w:style>
  <w:style w:type="character" w:customStyle="1" w:styleId="Znakiprzypiswdolnych">
    <w:name w:val="Znaki przypisów dolnych"/>
    <w:rsid w:val="005201FC"/>
  </w:style>
  <w:style w:type="paragraph" w:customStyle="1" w:styleId="Standardowy0">
    <w:name w:val="Standardowy.+"/>
    <w:rsid w:val="005201FC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markedcontent">
    <w:name w:val="markedcontent"/>
    <w:basedOn w:val="Domylnaczcionkaakapitu"/>
    <w:rsid w:val="005201FC"/>
  </w:style>
  <w:style w:type="paragraph" w:customStyle="1" w:styleId="Standard">
    <w:name w:val="Standard"/>
    <w:qFormat/>
    <w:rsid w:val="005201FC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</w:rPr>
  </w:style>
  <w:style w:type="paragraph" w:customStyle="1" w:styleId="western">
    <w:name w:val="western"/>
    <w:basedOn w:val="Normalny"/>
    <w:rsid w:val="005201FC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5201FC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FontStyle46">
    <w:name w:val="Font Style46"/>
    <w:uiPriority w:val="99"/>
    <w:rsid w:val="005201FC"/>
    <w:rPr>
      <w:rFonts w:ascii="Times New Roman" w:hAnsi="Times New Roman"/>
      <w:color w:val="000000"/>
      <w:sz w:val="22"/>
    </w:rPr>
  </w:style>
  <w:style w:type="character" w:customStyle="1" w:styleId="x4k7w5x">
    <w:name w:val="x4k7w5x"/>
    <w:basedOn w:val="Domylnaczcionkaakapitu"/>
    <w:rsid w:val="00B86FF0"/>
  </w:style>
  <w:style w:type="paragraph" w:styleId="Nagwek">
    <w:name w:val="header"/>
    <w:basedOn w:val="Normalny"/>
    <w:link w:val="NagwekZnak"/>
    <w:uiPriority w:val="99"/>
    <w:unhideWhenUsed/>
    <w:rsid w:val="0024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B"/>
  </w:style>
  <w:style w:type="paragraph" w:styleId="Stopka">
    <w:name w:val="footer"/>
    <w:basedOn w:val="Normalny"/>
    <w:link w:val="StopkaZnak"/>
    <w:uiPriority w:val="99"/>
    <w:unhideWhenUsed/>
    <w:rsid w:val="0024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B"/>
  </w:style>
  <w:style w:type="paragraph" w:customStyle="1" w:styleId="Style37">
    <w:name w:val="Style37"/>
    <w:basedOn w:val="Normalny"/>
    <w:uiPriority w:val="99"/>
    <w:rsid w:val="002462DB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lrzxr">
    <w:name w:val="lrzxr"/>
    <w:rsid w:val="00625FB7"/>
  </w:style>
  <w:style w:type="character" w:styleId="Pogrubienie">
    <w:name w:val="Strong"/>
    <w:uiPriority w:val="22"/>
    <w:qFormat/>
    <w:rsid w:val="001F20D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rkowska@lazy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rum@lazy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@lazy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m@laz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m@lazy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8</Pages>
  <Words>2851</Words>
  <Characters>17109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98</cp:revision>
  <cp:lastPrinted>2025-01-14T13:59:00Z</cp:lastPrinted>
  <dcterms:created xsi:type="dcterms:W3CDTF">2024-10-28T10:49:00Z</dcterms:created>
  <dcterms:modified xsi:type="dcterms:W3CDTF">2025-03-21T12:39:00Z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8c12881d52a6f6ded0e09f8d787db7262a1e37ad73b8e28c593e35cdd84257de</vt:lpwstr>
  </property>
</Properties>
</file>