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3A68" w14:textId="77777777" w:rsidR="004C6E53" w:rsidRPr="004C6E53" w:rsidRDefault="004C6E53" w:rsidP="004C6E53">
      <w:pPr>
        <w:spacing w:line="360" w:lineRule="auto"/>
        <w:rPr>
          <w:b/>
          <w:bCs/>
        </w:rPr>
      </w:pPr>
      <w:r w:rsidRPr="004C6E53">
        <w:rPr>
          <w:b/>
          <w:bCs/>
        </w:rPr>
        <w:t>Gmina Łazy</w:t>
      </w:r>
    </w:p>
    <w:p w14:paraId="273E7BDA" w14:textId="77777777" w:rsidR="004C6E53" w:rsidRPr="004C6E53" w:rsidRDefault="004C6E53" w:rsidP="004C6E53">
      <w:pPr>
        <w:spacing w:line="360" w:lineRule="auto"/>
        <w:rPr>
          <w:b/>
          <w:bCs/>
        </w:rPr>
      </w:pPr>
      <w:r w:rsidRPr="004C6E53">
        <w:rPr>
          <w:b/>
          <w:bCs/>
        </w:rPr>
        <w:t xml:space="preserve">ul. Traugutta 15, 42-450 Łazy </w:t>
      </w:r>
      <w:r w:rsidRPr="004C6E53">
        <w:rPr>
          <w:b/>
          <w:bCs/>
        </w:rPr>
        <w:br/>
        <w:t>woj. śląskie, powiat zawierciański</w:t>
      </w:r>
    </w:p>
    <w:p w14:paraId="23222C65" w14:textId="77777777" w:rsidR="004C6E53" w:rsidRPr="004C6E53" w:rsidRDefault="004C6E53" w:rsidP="004C6E53">
      <w:pPr>
        <w:suppressAutoHyphens w:val="0"/>
        <w:rPr>
          <w:color w:val="000000"/>
        </w:rPr>
      </w:pPr>
      <w:r w:rsidRPr="004C6E53">
        <w:rPr>
          <w:b/>
          <w:bCs/>
        </w:rPr>
        <w:t xml:space="preserve">tel. 32/ 6729326 fax.6729448    </w:t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color w:val="000000"/>
        </w:rPr>
        <w:tab/>
      </w:r>
    </w:p>
    <w:p w14:paraId="710DDC21" w14:textId="77777777" w:rsidR="004C6E53" w:rsidRPr="004C6E53" w:rsidRDefault="004C6E53" w:rsidP="004C6E53">
      <w:pPr>
        <w:autoSpaceDE w:val="0"/>
        <w:autoSpaceDN w:val="0"/>
        <w:adjustRightInd w:val="0"/>
        <w:rPr>
          <w:lang w:eastAsia="pl-PL"/>
        </w:rPr>
      </w:pPr>
    </w:p>
    <w:p w14:paraId="3BC2DC18" w14:textId="77777777" w:rsidR="004C6E53" w:rsidRPr="004C6E53" w:rsidRDefault="004C6E53" w:rsidP="004C6E53">
      <w:pPr>
        <w:autoSpaceDE w:val="0"/>
        <w:autoSpaceDN w:val="0"/>
        <w:adjustRightInd w:val="0"/>
        <w:rPr>
          <w:rStyle w:val="Hipercze"/>
          <w:rFonts w:eastAsiaTheme="majorEastAsia"/>
        </w:rPr>
      </w:pPr>
      <w:r w:rsidRPr="004C6E53">
        <w:rPr>
          <w:b/>
          <w:bCs/>
        </w:rPr>
        <w:t>Adres strony internetowej prowadzonego postępowania</w:t>
      </w:r>
      <w:r w:rsidRPr="004C6E53">
        <w:t xml:space="preserve">   </w:t>
      </w:r>
      <w:r w:rsidRPr="004C6E53">
        <w:rPr>
          <w:color w:val="FF0000"/>
        </w:rPr>
        <w:t xml:space="preserve">  </w:t>
      </w:r>
      <w:r w:rsidRPr="004C6E53">
        <w:rPr>
          <w:color w:val="FF0000"/>
          <w:lang w:eastAsia="pl-PL"/>
        </w:rPr>
        <w:t xml:space="preserve">  </w:t>
      </w:r>
      <w:hyperlink r:id="rId5" w:history="1">
        <w:r w:rsidRPr="004C6E53">
          <w:rPr>
            <w:rStyle w:val="Hipercze"/>
            <w:rFonts w:eastAsiaTheme="majorEastAsia"/>
          </w:rPr>
          <w:t>https://bip.umlazy.finn.pl/</w:t>
        </w:r>
      </w:hyperlink>
    </w:p>
    <w:p w14:paraId="3D82532B" w14:textId="77777777" w:rsidR="004C6E53" w:rsidRPr="004C6E53" w:rsidRDefault="004C6E53" w:rsidP="004C6E53">
      <w:pPr>
        <w:autoSpaceDE w:val="0"/>
        <w:autoSpaceDN w:val="0"/>
        <w:adjustRightInd w:val="0"/>
        <w:rPr>
          <w:rFonts w:eastAsiaTheme="majorEastAsia"/>
        </w:rPr>
      </w:pPr>
    </w:p>
    <w:p w14:paraId="4BBD7947" w14:textId="77777777" w:rsidR="004C6E53" w:rsidRDefault="004C6E53" w:rsidP="004C6E53">
      <w:pPr>
        <w:suppressAutoHyphens w:val="0"/>
        <w:rPr>
          <w:b/>
          <w:lang w:eastAsia="pl-PL"/>
        </w:rPr>
      </w:pPr>
    </w:p>
    <w:p w14:paraId="4377CE6B" w14:textId="77777777" w:rsidR="00C85787" w:rsidRPr="004C6E53" w:rsidRDefault="00C85787" w:rsidP="004C6E53">
      <w:pPr>
        <w:suppressAutoHyphens w:val="0"/>
        <w:rPr>
          <w:b/>
          <w:lang w:eastAsia="pl-PL"/>
        </w:rPr>
      </w:pPr>
    </w:p>
    <w:p w14:paraId="3EE27EC5" w14:textId="77777777" w:rsidR="004C6E53" w:rsidRPr="004C6E53" w:rsidRDefault="004C6E53" w:rsidP="004C6E53">
      <w:pPr>
        <w:shd w:val="clear" w:color="auto" w:fill="FFFFFF"/>
        <w:spacing w:line="360" w:lineRule="auto"/>
        <w:ind w:left="4248" w:firstLine="708"/>
        <w:rPr>
          <w:b/>
          <w:color w:val="000000"/>
        </w:rPr>
      </w:pPr>
      <w:r w:rsidRPr="004C6E53">
        <w:rPr>
          <w:b/>
          <w:color w:val="000000"/>
        </w:rPr>
        <w:t xml:space="preserve">Wszyscy Wykonawcy </w:t>
      </w:r>
    </w:p>
    <w:p w14:paraId="12262D93" w14:textId="77777777" w:rsidR="004C6E53" w:rsidRPr="004C6E53" w:rsidRDefault="004C6E53" w:rsidP="004C6E53">
      <w:pPr>
        <w:shd w:val="clear" w:color="auto" w:fill="FFFFFF"/>
        <w:spacing w:line="360" w:lineRule="auto"/>
        <w:ind w:left="4248" w:firstLine="708"/>
        <w:rPr>
          <w:b/>
          <w:color w:val="000000"/>
        </w:rPr>
      </w:pPr>
      <w:r w:rsidRPr="004C6E53">
        <w:rPr>
          <w:b/>
          <w:color w:val="000000"/>
        </w:rPr>
        <w:t>biorący udział w postępowaniu</w:t>
      </w:r>
    </w:p>
    <w:p w14:paraId="5DAF2A5B" w14:textId="77777777" w:rsidR="004C6E53" w:rsidRPr="004C6E53" w:rsidRDefault="004C6E53" w:rsidP="004C6E53">
      <w:pPr>
        <w:spacing w:line="360" w:lineRule="auto"/>
        <w:rPr>
          <w:b/>
          <w:color w:val="000000"/>
        </w:rPr>
      </w:pPr>
    </w:p>
    <w:p w14:paraId="23F8C99D" w14:textId="77777777" w:rsidR="004C6E53" w:rsidRPr="004C6E53" w:rsidRDefault="004C6E53" w:rsidP="004C6E53">
      <w:pPr>
        <w:autoSpaceDE w:val="0"/>
        <w:jc w:val="center"/>
        <w:rPr>
          <w:b/>
          <w:bCs/>
        </w:rPr>
      </w:pPr>
      <w:r w:rsidRPr="004C6E53">
        <w:rPr>
          <w:b/>
          <w:bCs/>
          <w:color w:val="000000"/>
        </w:rPr>
        <w:t xml:space="preserve">WYJAŚNIENIE TREŚCI ZAPYTANIA DO </w:t>
      </w:r>
      <w:r w:rsidRPr="004C6E53">
        <w:rPr>
          <w:b/>
          <w:bCs/>
        </w:rPr>
        <w:t>ZAPROSZENIA DO ZŁOŻENIA</w:t>
      </w:r>
    </w:p>
    <w:p w14:paraId="1A5B5CBC" w14:textId="7B9904B9" w:rsidR="004C6E53" w:rsidRPr="004C6E53" w:rsidRDefault="004C6E53" w:rsidP="004C6E53">
      <w:pPr>
        <w:autoSpaceDE w:val="0"/>
        <w:jc w:val="center"/>
        <w:rPr>
          <w:b/>
          <w:bCs/>
          <w:color w:val="000000"/>
        </w:rPr>
      </w:pPr>
      <w:r w:rsidRPr="004C6E53">
        <w:rPr>
          <w:b/>
          <w:bCs/>
        </w:rPr>
        <w:t>PROPOZYCJI CENOWEJ</w:t>
      </w:r>
      <w:r w:rsidRPr="004C6E53">
        <w:rPr>
          <w:b/>
          <w:bCs/>
          <w:color w:val="000000"/>
        </w:rPr>
        <w:t xml:space="preserve"> NR </w:t>
      </w:r>
      <w:r w:rsidR="00EA3242">
        <w:rPr>
          <w:b/>
          <w:bCs/>
          <w:color w:val="000000"/>
        </w:rPr>
        <w:t>3</w:t>
      </w:r>
    </w:p>
    <w:p w14:paraId="3E0163D3" w14:textId="77777777" w:rsidR="004C6E53" w:rsidRPr="004C6E53" w:rsidRDefault="004C6E53" w:rsidP="004C6E53">
      <w:pPr>
        <w:tabs>
          <w:tab w:val="center" w:leader="dot" w:pos="4536"/>
          <w:tab w:val="right" w:leader="dot" w:pos="9072"/>
        </w:tabs>
        <w:ind w:right="-142"/>
      </w:pPr>
    </w:p>
    <w:p w14:paraId="565F7316" w14:textId="77777777" w:rsidR="004C6E53" w:rsidRPr="004C6E53" w:rsidRDefault="004C6E53" w:rsidP="004C6E53">
      <w:pPr>
        <w:tabs>
          <w:tab w:val="center" w:leader="dot" w:pos="4536"/>
          <w:tab w:val="right" w:leader="dot" w:pos="9072"/>
        </w:tabs>
        <w:ind w:right="-142"/>
      </w:pPr>
    </w:p>
    <w:p w14:paraId="26CF003D" w14:textId="74D9703B" w:rsidR="004C6E53" w:rsidRPr="004C6E53" w:rsidRDefault="004C6E53" w:rsidP="004C6E53">
      <w:pPr>
        <w:pStyle w:val="Default"/>
        <w:jc w:val="both"/>
        <w:rPr>
          <w:w w:val="104"/>
        </w:rPr>
      </w:pPr>
      <w:r w:rsidRPr="004C6E53">
        <w:rPr>
          <w:rFonts w:eastAsiaTheme="minorHAnsi"/>
          <w:color w:val="auto"/>
          <w:lang w:eastAsia="en-US"/>
        </w:rPr>
        <w:t xml:space="preserve">W związku z otrzymaniem zapytania do treści Zaproszenia, Zamawiający udziela wyjaśnień                                        w postępowaniu o udzielenie zamówienia publicznego o wartości poniżej 130 000 PLN, </w:t>
      </w:r>
    </w:p>
    <w:p w14:paraId="6E48F78E" w14:textId="77777777" w:rsidR="004C6E53" w:rsidRPr="00EC6C17" w:rsidRDefault="004C6E53" w:rsidP="004C6E53">
      <w:pPr>
        <w:pStyle w:val="Default"/>
        <w:rPr>
          <w:rFonts w:eastAsiaTheme="minorHAnsi"/>
          <w:color w:val="FF0000"/>
          <w:lang w:eastAsia="en-US"/>
        </w:rPr>
      </w:pPr>
    </w:p>
    <w:p w14:paraId="0E8E66E4" w14:textId="78FDC0F9" w:rsidR="00EC6C17" w:rsidRDefault="00EC6C17" w:rsidP="00EC6C17">
      <w:pPr>
        <w:widowControl w:val="0"/>
      </w:pPr>
      <w:r>
        <w:t xml:space="preserve">1. </w:t>
      </w:r>
      <w:bookmarkStart w:id="0" w:name="_Hlk176442636"/>
      <w:bookmarkStart w:id="1" w:name="_Hlk200051721"/>
      <w:bookmarkStart w:id="2" w:name="_Hlk196731973"/>
      <w:r w:rsidRPr="00EC6C17">
        <w:t xml:space="preserve">Czy Zamawiający </w:t>
      </w:r>
      <w:bookmarkEnd w:id="0"/>
      <w:r w:rsidRPr="00EC6C17">
        <w:t xml:space="preserve">w poz. </w:t>
      </w:r>
      <w:bookmarkEnd w:id="1"/>
      <w:r w:rsidRPr="00EC6C17">
        <w:t xml:space="preserve">3. Balkonik kroczący dopuści </w:t>
      </w:r>
      <w:bookmarkEnd w:id="2"/>
      <w:r w:rsidRPr="00EC6C17">
        <w:t>balkonik o minimalnej wysokości 72 cm, jest to parametr lepszy od wymaganego? Prosiłbym też o poprawę omyłki pisarskiej: „minimalna wysokość 75 kg”</w:t>
      </w:r>
    </w:p>
    <w:p w14:paraId="22B838A3" w14:textId="77777777" w:rsidR="00EC6C17" w:rsidRDefault="00EC6C17" w:rsidP="00EC6C17">
      <w:pPr>
        <w:widowControl w:val="0"/>
      </w:pPr>
    </w:p>
    <w:p w14:paraId="5C536675" w14:textId="463E847C" w:rsidR="00EC6C17" w:rsidRDefault="00EC6C17" w:rsidP="00EC6C17">
      <w:pPr>
        <w:widowControl w:val="0"/>
      </w:pPr>
      <w:r w:rsidRPr="00EC6C17">
        <w:rPr>
          <w:b/>
          <w:bCs/>
          <w:u w:val="single"/>
        </w:rPr>
        <w:t>Ad.1</w:t>
      </w:r>
      <w:r w:rsidRPr="00EC6C17">
        <w:t xml:space="preserve"> </w:t>
      </w:r>
      <w:r>
        <w:t>Zamawiający dopuszcza  minimalną wysokość balkonika kroczącego 72 cm. Zamawiający poprawia pomyłkę pisarską:</w:t>
      </w:r>
    </w:p>
    <w:p w14:paraId="2DF0594F" w14:textId="77777777" w:rsidR="00EC6C17" w:rsidRPr="00EC6C17" w:rsidRDefault="00EC6C17" w:rsidP="00EC6C17">
      <w:pPr>
        <w:widowControl w:val="0"/>
        <w:rPr>
          <w:b/>
          <w:bCs/>
        </w:rPr>
      </w:pPr>
    </w:p>
    <w:p w14:paraId="789EF174" w14:textId="77777777" w:rsidR="00EC6C17" w:rsidRPr="00EC6C17" w:rsidRDefault="00EC6C17" w:rsidP="00EC6C17">
      <w:pPr>
        <w:pStyle w:val="TableContents"/>
        <w:jc w:val="both"/>
        <w:rPr>
          <w:rFonts w:ascii="Times New Roman" w:eastAsia="Times New Roman" w:hAnsi="Times New Roman" w:cs="Cambria"/>
          <w:b/>
          <w:bCs/>
          <w:u w:val="single"/>
        </w:rPr>
      </w:pPr>
      <w:r w:rsidRPr="00EC6C17">
        <w:rPr>
          <w:rFonts w:ascii="Times New Roman" w:eastAsia="Times New Roman" w:hAnsi="Times New Roman" w:cs="Cambria"/>
          <w:b/>
          <w:bCs/>
          <w:u w:val="single"/>
        </w:rPr>
        <w:t>Balkonik kroczący</w:t>
      </w:r>
    </w:p>
    <w:p w14:paraId="080DE81D" w14:textId="157E3D70" w:rsidR="00EC6C17" w:rsidRPr="00EC6C17" w:rsidRDefault="00EC6C17" w:rsidP="00EC6C17">
      <w:pPr>
        <w:pStyle w:val="Akapitzlist"/>
        <w:ind w:left="7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Wymagane minimalne parametry: regulowana wysokość, wzmocniona aluminiowa rama. Dwie funkcje: statyczna i krocząca, funkcja składania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EC6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transportu i przechowywania. Nogi zakończone gumowymi nasadkami antypoślizgowymi, waga maks. 5 kg, obciążenie min. 100 kg, minimalna szerokość 50 cm, minimalna wysokość 75 </w:t>
      </w:r>
      <w:r w:rsidRPr="00EC6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cm</w:t>
      </w:r>
    </w:p>
    <w:p w14:paraId="188E4541" w14:textId="13DD2B5C" w:rsidR="00EC6C17" w:rsidRDefault="00EC6C17" w:rsidP="00EC6C17">
      <w:pPr>
        <w:widowControl w:val="0"/>
      </w:pPr>
      <w:bookmarkStart w:id="3" w:name="_Hlk200052052"/>
      <w:r>
        <w:t xml:space="preserve">2. </w:t>
      </w:r>
      <w:r w:rsidRPr="00EC6C17">
        <w:t xml:space="preserve">Czy Zamawiający w poz. 5. Wózek inwalidzki dopuści </w:t>
      </w:r>
      <w:bookmarkEnd w:id="3"/>
      <w:r w:rsidRPr="00EC6C17">
        <w:t>wózek inwalidzki posiadający odchylane podłokietniki, bez regulacji? Podłokietniki odchylają się do góry, poza oparcie wózka.</w:t>
      </w:r>
    </w:p>
    <w:p w14:paraId="0AB85DED" w14:textId="77777777" w:rsidR="00EC6C17" w:rsidRPr="00EC6C17" w:rsidRDefault="00EC6C17" w:rsidP="00EC6C17">
      <w:pPr>
        <w:widowControl w:val="0"/>
      </w:pPr>
    </w:p>
    <w:p w14:paraId="2503823E" w14:textId="25A91381" w:rsidR="00EC6C17" w:rsidRDefault="00EC6C17" w:rsidP="00EC6C17">
      <w:r w:rsidRPr="00EC6C17">
        <w:rPr>
          <w:b/>
          <w:bCs/>
          <w:u w:val="single"/>
        </w:rPr>
        <w:t>Ad. 2</w:t>
      </w:r>
      <w:r>
        <w:t xml:space="preserve"> Zamawiający dopuszcza wózek inwalidzki wyposażony w odchylane podłokietniki.</w:t>
      </w:r>
    </w:p>
    <w:p w14:paraId="4BE129AD" w14:textId="77777777" w:rsidR="00EC6C17" w:rsidRPr="00EC6C17" w:rsidRDefault="00EC6C17" w:rsidP="00EC6C17"/>
    <w:p w14:paraId="12A83DC6" w14:textId="79429616" w:rsidR="00EC6C17" w:rsidRDefault="00EC6C17" w:rsidP="00EC6C17">
      <w:pPr>
        <w:widowControl w:val="0"/>
      </w:pPr>
      <w:r>
        <w:t>3.</w:t>
      </w:r>
      <w:r w:rsidRPr="00EC6C17">
        <w:t>Czy Zamawiający w poz. 7. Materac przeciwodleżynowy dopuści materac rurowy o wymiarach: długość 200 cm i szerokość 86 cm? Materac spełnia pozostałe wymagania Zamawiaj</w:t>
      </w:r>
      <w:r>
        <w:t>ą</w:t>
      </w:r>
      <w:r w:rsidRPr="00EC6C17">
        <w:t>cego.</w:t>
      </w:r>
    </w:p>
    <w:p w14:paraId="109F1D88" w14:textId="77777777" w:rsidR="00EC6C17" w:rsidRDefault="00EC6C17" w:rsidP="00EC6C17">
      <w:pPr>
        <w:widowControl w:val="0"/>
      </w:pPr>
    </w:p>
    <w:p w14:paraId="1FFB7233" w14:textId="29FF03C6" w:rsidR="004C6E53" w:rsidRPr="004C6E53" w:rsidRDefault="00EC6C17" w:rsidP="00FF0CEB">
      <w:pPr>
        <w:widowControl w:val="0"/>
      </w:pPr>
      <w:r w:rsidRPr="00EC6C17">
        <w:rPr>
          <w:b/>
          <w:bCs/>
          <w:u w:val="single"/>
        </w:rPr>
        <w:t>A</w:t>
      </w:r>
      <w:r w:rsidR="00FF0CEB">
        <w:rPr>
          <w:b/>
          <w:bCs/>
          <w:u w:val="single"/>
        </w:rPr>
        <w:t>d</w:t>
      </w:r>
      <w:r w:rsidRPr="00EC6C17">
        <w:rPr>
          <w:b/>
          <w:bCs/>
          <w:u w:val="single"/>
        </w:rPr>
        <w:t>.3</w:t>
      </w:r>
      <w:r>
        <w:t xml:space="preserve"> Zamawiający dopuszcza materac przeciwodleżynowy rurowy o wymiarach: długość 200 cm, szerokość 86 cm.</w:t>
      </w:r>
    </w:p>
    <w:p w14:paraId="0E15615B" w14:textId="0C58D051" w:rsidR="004C6E53" w:rsidRPr="004C6E53" w:rsidRDefault="004C6E53" w:rsidP="004C6E53">
      <w:pPr>
        <w:autoSpaceDE w:val="0"/>
        <w:autoSpaceDN w:val="0"/>
        <w:adjustRightInd w:val="0"/>
        <w:jc w:val="both"/>
        <w:rPr>
          <w:lang w:eastAsia="pl-PL"/>
        </w:rPr>
      </w:pPr>
    </w:p>
    <w:p w14:paraId="657D2A7F" w14:textId="77777777" w:rsidR="007E4F29" w:rsidRPr="004C6E53" w:rsidRDefault="007E4F29"/>
    <w:sectPr w:rsidR="007E4F29" w:rsidRPr="004C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857"/>
    <w:multiLevelType w:val="hybridMultilevel"/>
    <w:tmpl w:val="7E842DC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53"/>
    <w:rsid w:val="000F0BDF"/>
    <w:rsid w:val="001F018B"/>
    <w:rsid w:val="002D060A"/>
    <w:rsid w:val="003653BD"/>
    <w:rsid w:val="003A6097"/>
    <w:rsid w:val="004007C6"/>
    <w:rsid w:val="00484DE7"/>
    <w:rsid w:val="004C6E53"/>
    <w:rsid w:val="00552E06"/>
    <w:rsid w:val="007E4F29"/>
    <w:rsid w:val="00C85787"/>
    <w:rsid w:val="00D11BB8"/>
    <w:rsid w:val="00D159A8"/>
    <w:rsid w:val="00DE7381"/>
    <w:rsid w:val="00EA3242"/>
    <w:rsid w:val="00EC6C17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172D"/>
  <w15:chartTrackingRefBased/>
  <w15:docId w15:val="{B0FD970F-4200-40E2-9411-956B67AE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E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E5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E5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E5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E5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E5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E5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E5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E5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E5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E5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E5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E5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6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6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E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4C6E53"/>
    <w:rPr>
      <w:color w:val="0563C1" w:themeColor="hyperlink"/>
      <w:u w:val="single"/>
    </w:rPr>
  </w:style>
  <w:style w:type="paragraph" w:customStyle="1" w:styleId="Default">
    <w:name w:val="Default"/>
    <w:basedOn w:val="Normalny"/>
    <w:rsid w:val="004C6E53"/>
    <w:pPr>
      <w:autoSpaceDE w:val="0"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4C6E53"/>
    <w:pPr>
      <w:suppressAutoHyphens w:val="0"/>
      <w:spacing w:before="100" w:beforeAutospacing="1" w:after="100" w:afterAutospacing="1"/>
    </w:pPr>
    <w:rPr>
      <w:rFonts w:ascii="Aptos" w:eastAsiaTheme="minorHAnsi" w:hAnsi="Aptos" w:cs="Aptos"/>
      <w:lang w:eastAsia="pl-PL"/>
    </w:rPr>
  </w:style>
  <w:style w:type="paragraph" w:customStyle="1" w:styleId="TableContents">
    <w:name w:val="Table Contents"/>
    <w:basedOn w:val="Normalny"/>
    <w:rsid w:val="00EC6C17"/>
    <w:pPr>
      <w:widowControl w:val="0"/>
      <w:suppressLineNumber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WW8Num1z3">
    <w:name w:val="WW8Num1z3"/>
    <w:rsid w:val="00EC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lazy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Głąb</dc:creator>
  <cp:keywords/>
  <dc:description/>
  <cp:lastModifiedBy>Małgorzata Głąb</cp:lastModifiedBy>
  <cp:revision>5</cp:revision>
  <cp:lastPrinted>2025-06-09T06:37:00Z</cp:lastPrinted>
  <dcterms:created xsi:type="dcterms:W3CDTF">2025-06-06T10:08:00Z</dcterms:created>
  <dcterms:modified xsi:type="dcterms:W3CDTF">2025-06-09T06:38:00Z</dcterms:modified>
</cp:coreProperties>
</file>