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A5FFB" w14:textId="77777777" w:rsidR="00BE1C44" w:rsidRPr="00054D7B" w:rsidRDefault="00BE1C44" w:rsidP="00BE1C44">
      <w:pPr>
        <w:ind w:left="6372" w:firstLine="708"/>
        <w:rPr>
          <w:rFonts w:ascii="Times New Roman" w:hAnsi="Times New Roman"/>
        </w:rPr>
      </w:pPr>
      <w:r w:rsidRPr="00054D7B">
        <w:rPr>
          <w:rFonts w:ascii="Times New Roman" w:hAnsi="Times New Roman"/>
        </w:rPr>
        <w:t>Załącznik nr 2</w:t>
      </w:r>
    </w:p>
    <w:p w14:paraId="1DC0D828" w14:textId="77777777" w:rsidR="00BE1C44" w:rsidRPr="00054D7B" w:rsidRDefault="00BE1C44" w:rsidP="00BE1C44">
      <w:pPr>
        <w:rPr>
          <w:rFonts w:ascii="Times New Roman" w:hAnsi="Times New Roman"/>
          <w:b/>
          <w:bCs/>
        </w:rPr>
      </w:pPr>
      <w:r w:rsidRPr="00054D7B">
        <w:rPr>
          <w:rFonts w:ascii="Times New Roman" w:hAnsi="Times New Roman"/>
          <w:b/>
          <w:bCs/>
        </w:rPr>
        <w:t xml:space="preserve">Informacje i wymagania dotyczące dostarczanego sprzętu: </w:t>
      </w:r>
    </w:p>
    <w:p w14:paraId="0A31444F" w14:textId="5FAFFD42" w:rsidR="00BE1C44" w:rsidRPr="00054D7B" w:rsidRDefault="00BE1C44" w:rsidP="00195B67">
      <w:pPr>
        <w:pStyle w:val="Akapitzlist"/>
        <w:numPr>
          <w:ilvl w:val="0"/>
          <w:numId w:val="1"/>
        </w:numPr>
        <w:ind w:left="426"/>
        <w:contextualSpacing w:val="0"/>
        <w:jc w:val="both"/>
        <w:rPr>
          <w:rFonts w:ascii="Times New Roman" w:hAnsi="Times New Roman"/>
        </w:rPr>
      </w:pPr>
      <w:r w:rsidRPr="00054D7B">
        <w:rPr>
          <w:rFonts w:ascii="Times New Roman" w:hAnsi="Times New Roman"/>
        </w:rPr>
        <w:t>Muszą posiadać instrukcje w języku polskim</w:t>
      </w:r>
      <w:r w:rsidR="00195B67" w:rsidRPr="00054D7B">
        <w:rPr>
          <w:rFonts w:ascii="Times New Roman" w:hAnsi="Times New Roman"/>
        </w:rPr>
        <w:t>.</w:t>
      </w:r>
    </w:p>
    <w:p w14:paraId="1F165302" w14:textId="77777777" w:rsidR="00BE1C44" w:rsidRPr="00054D7B" w:rsidRDefault="00BE1C44" w:rsidP="00195B67">
      <w:pPr>
        <w:pStyle w:val="Akapitzlist"/>
        <w:numPr>
          <w:ilvl w:val="0"/>
          <w:numId w:val="1"/>
        </w:numPr>
        <w:ind w:left="426"/>
        <w:contextualSpacing w:val="0"/>
        <w:jc w:val="both"/>
        <w:rPr>
          <w:rFonts w:ascii="Times New Roman" w:hAnsi="Times New Roman"/>
        </w:rPr>
      </w:pPr>
      <w:r w:rsidRPr="00054D7B">
        <w:rPr>
          <w:rFonts w:ascii="Times New Roman" w:hAnsi="Times New Roman"/>
        </w:rPr>
        <w:t>Wyprodukowane w 2025 r. i nieużywane przed dniem dostarczenia. Urządzenia fabrycznie nowe.</w:t>
      </w:r>
    </w:p>
    <w:p w14:paraId="367B3211" w14:textId="77777777" w:rsidR="00BE1C44" w:rsidRPr="00054D7B" w:rsidRDefault="00BE1C44" w:rsidP="00195B67">
      <w:pPr>
        <w:pStyle w:val="Akapitzlist"/>
        <w:numPr>
          <w:ilvl w:val="0"/>
          <w:numId w:val="1"/>
        </w:numPr>
        <w:ind w:left="426"/>
        <w:contextualSpacing w:val="0"/>
        <w:jc w:val="both"/>
        <w:rPr>
          <w:rFonts w:ascii="Times New Roman" w:hAnsi="Times New Roman"/>
        </w:rPr>
      </w:pPr>
      <w:r w:rsidRPr="00054D7B">
        <w:rPr>
          <w:rFonts w:ascii="Times New Roman" w:hAnsi="Times New Roman"/>
        </w:rPr>
        <w:t>Kompletne, sprawne technicznie, wolne od wad fizycznych i prawnych, pochodzące wyłącznie z oficjalnego kanału sprzedaży producenta w Unii europejskiej, do użytku oraz zamontowania w miejscu wskazanym przez Zamawiającego.</w:t>
      </w:r>
    </w:p>
    <w:p w14:paraId="2F3C94D0" w14:textId="77777777" w:rsidR="00BE1C44" w:rsidRPr="00054D7B" w:rsidRDefault="00BE1C44" w:rsidP="00195B67">
      <w:pPr>
        <w:pStyle w:val="Akapitzlist"/>
        <w:numPr>
          <w:ilvl w:val="0"/>
          <w:numId w:val="1"/>
        </w:numPr>
        <w:ind w:left="426"/>
        <w:contextualSpacing w:val="0"/>
        <w:jc w:val="both"/>
        <w:rPr>
          <w:rFonts w:ascii="Times New Roman" w:hAnsi="Times New Roman"/>
        </w:rPr>
      </w:pPr>
      <w:r w:rsidRPr="00054D7B">
        <w:rPr>
          <w:rFonts w:ascii="Times New Roman" w:hAnsi="Times New Roman"/>
        </w:rPr>
        <w:t>Odpowiedzialność za jakość, materiały i zgodność z wymogami ponosi Wykonawca.</w:t>
      </w:r>
    </w:p>
    <w:p w14:paraId="4225B2D9" w14:textId="77777777" w:rsidR="00BE1C44" w:rsidRPr="00054D7B" w:rsidRDefault="00BE1C44" w:rsidP="00195B67">
      <w:pPr>
        <w:pStyle w:val="Akapitzlist"/>
        <w:numPr>
          <w:ilvl w:val="0"/>
          <w:numId w:val="1"/>
        </w:numPr>
        <w:ind w:left="426"/>
        <w:contextualSpacing w:val="0"/>
        <w:jc w:val="both"/>
        <w:rPr>
          <w:rFonts w:ascii="Times New Roman" w:hAnsi="Times New Roman"/>
        </w:rPr>
      </w:pPr>
      <w:r w:rsidRPr="00054D7B">
        <w:rPr>
          <w:rFonts w:ascii="Times New Roman" w:hAnsi="Times New Roman"/>
        </w:rPr>
        <w:t>Żaden element sprzętu i wyposażenia nie może być powystawowy ani wcześniej wykorzystany.</w:t>
      </w:r>
    </w:p>
    <w:p w14:paraId="3B4B0D04" w14:textId="77777777" w:rsidR="00BE1C44" w:rsidRPr="00054D7B" w:rsidRDefault="00BE1C44" w:rsidP="00195B67">
      <w:pPr>
        <w:pStyle w:val="Akapitzlist"/>
        <w:numPr>
          <w:ilvl w:val="0"/>
          <w:numId w:val="1"/>
        </w:numPr>
        <w:ind w:left="426"/>
        <w:contextualSpacing w:val="0"/>
        <w:jc w:val="both"/>
        <w:rPr>
          <w:rFonts w:ascii="Times New Roman" w:hAnsi="Times New Roman"/>
        </w:rPr>
      </w:pPr>
      <w:r w:rsidRPr="00054D7B">
        <w:rPr>
          <w:rFonts w:ascii="Times New Roman" w:hAnsi="Times New Roman"/>
        </w:rPr>
        <w:t>Wykonawca ponosi pełną odpowiedzialność za dostarczenie, montaż, zabezpieczenie oraz ewentualne naprawy lub poprawki w trakcie realizacji dostawy.</w:t>
      </w:r>
    </w:p>
    <w:p w14:paraId="277EC9BA" w14:textId="1AAAC04B" w:rsidR="00BE1C44" w:rsidRPr="00054D7B" w:rsidRDefault="00BE1C44" w:rsidP="00195B67">
      <w:pPr>
        <w:pStyle w:val="Akapitzlist"/>
        <w:numPr>
          <w:ilvl w:val="0"/>
          <w:numId w:val="1"/>
        </w:numPr>
        <w:ind w:left="426"/>
        <w:contextualSpacing w:val="0"/>
        <w:jc w:val="both"/>
        <w:rPr>
          <w:rFonts w:ascii="Times New Roman" w:hAnsi="Times New Roman"/>
        </w:rPr>
      </w:pPr>
      <w:r w:rsidRPr="00054D7B">
        <w:rPr>
          <w:rFonts w:ascii="Times New Roman" w:hAnsi="Times New Roman"/>
        </w:rPr>
        <w:t>Wszystkie dostarczone elementy, materiały, urządzenia muszą spełniać wymogi jakościowe, bezpieczeństwa i zgodności z obowiązującymi normami, a ich ostateczny kolor i parametry będą uzgodnione z Zamawiającym po podpisaniu umowy.</w:t>
      </w:r>
    </w:p>
    <w:p w14:paraId="596D1DD5" w14:textId="77777777" w:rsidR="00BE1C44" w:rsidRPr="00054D7B" w:rsidRDefault="00BE1C44" w:rsidP="00BE1C44">
      <w:pPr>
        <w:rPr>
          <w:rFonts w:ascii="Times New Roman" w:hAnsi="Times New Roman"/>
          <w:b/>
          <w:bCs/>
          <w:u w:val="single"/>
        </w:rPr>
      </w:pPr>
    </w:p>
    <w:p w14:paraId="123C1CBA" w14:textId="034717EA" w:rsidR="001240C5" w:rsidRPr="00054D7B" w:rsidRDefault="00BE1C44" w:rsidP="00BE1C44">
      <w:pPr>
        <w:rPr>
          <w:rFonts w:ascii="Times New Roman" w:hAnsi="Times New Roman"/>
          <w:b/>
          <w:bCs/>
        </w:rPr>
      </w:pPr>
      <w:r w:rsidRPr="00054D7B">
        <w:rPr>
          <w:rFonts w:ascii="Times New Roman" w:hAnsi="Times New Roman"/>
          <w:b/>
          <w:bCs/>
        </w:rPr>
        <w:t>Opis przedmiotu zamówienia:</w:t>
      </w:r>
    </w:p>
    <w:p w14:paraId="69E189F3" w14:textId="4EB33EEE" w:rsidR="00BE1C44" w:rsidRPr="00054D7B" w:rsidRDefault="00BE1C44" w:rsidP="00BE1C44">
      <w:pPr>
        <w:rPr>
          <w:rFonts w:ascii="Times New Roman" w:hAnsi="Times New Roman"/>
          <w:b/>
          <w:bCs/>
          <w:kern w:val="0"/>
        </w:rPr>
      </w:pPr>
      <w:bookmarkStart w:id="0" w:name="_Hlk210739591"/>
      <w:r w:rsidRPr="00054D7B">
        <w:rPr>
          <w:rFonts w:ascii="Times New Roman" w:hAnsi="Times New Roman"/>
          <w:b/>
          <w:bCs/>
          <w:kern w:val="0"/>
          <w:u w:val="single"/>
        </w:rPr>
        <w:t xml:space="preserve">Część </w:t>
      </w:r>
      <w:bookmarkEnd w:id="0"/>
      <w:r w:rsidRPr="00054D7B">
        <w:rPr>
          <w:rFonts w:ascii="Times New Roman" w:hAnsi="Times New Roman"/>
          <w:b/>
          <w:bCs/>
          <w:kern w:val="0"/>
          <w:u w:val="single"/>
        </w:rPr>
        <w:t>nr 1</w:t>
      </w:r>
      <w:r w:rsidRPr="00054D7B">
        <w:rPr>
          <w:rFonts w:ascii="Times New Roman" w:hAnsi="Times New Roman"/>
          <w:b/>
          <w:bCs/>
          <w:kern w:val="0"/>
        </w:rPr>
        <w:t xml:space="preserve"> – Zakup namiotów </w:t>
      </w:r>
      <w:r w:rsidR="00B71BC9">
        <w:rPr>
          <w:rFonts w:ascii="Times New Roman" w:hAnsi="Times New Roman"/>
          <w:b/>
          <w:bCs/>
          <w:kern w:val="0"/>
        </w:rPr>
        <w:t xml:space="preserve">kwatermistrzowskich pneumatycznych </w:t>
      </w:r>
      <w:r w:rsidRPr="00054D7B">
        <w:rPr>
          <w:rFonts w:ascii="Times New Roman" w:hAnsi="Times New Roman"/>
          <w:b/>
          <w:bCs/>
          <w:kern w:val="0"/>
        </w:rPr>
        <w:t>– 5 kompletów</w:t>
      </w:r>
    </w:p>
    <w:p w14:paraId="7A2ACE8E" w14:textId="77777777" w:rsidR="00BE1C44" w:rsidRPr="00054D7B" w:rsidRDefault="00BE1C44" w:rsidP="00BE1C44">
      <w:pPr>
        <w:spacing w:after="0"/>
        <w:ind w:right="72"/>
        <w:rPr>
          <w:rFonts w:ascii="Times New Roman" w:hAnsi="Times New Roman"/>
          <w:b/>
          <w:bCs/>
        </w:rPr>
      </w:pPr>
      <w:r w:rsidRPr="00054D7B">
        <w:rPr>
          <w:rFonts w:ascii="Times New Roman" w:hAnsi="Times New Roman"/>
          <w:b/>
          <w:bCs/>
        </w:rPr>
        <w:t>Dane techniczne:</w:t>
      </w:r>
    </w:p>
    <w:p w14:paraId="5743298D" w14:textId="77777777" w:rsidR="00BE1C44" w:rsidRPr="00054D7B" w:rsidRDefault="00BE1C44" w:rsidP="00BE1C44">
      <w:pPr>
        <w:spacing w:after="0"/>
        <w:rPr>
          <w:rFonts w:ascii="Times New Roman" w:hAnsi="Times New Roman"/>
        </w:rPr>
      </w:pPr>
      <w:r w:rsidRPr="00054D7B">
        <w:rPr>
          <w:rFonts w:ascii="Times New Roman" w:hAnsi="Times New Roman"/>
          <w:b/>
          <w:bCs/>
        </w:rPr>
        <w:t>1</w:t>
      </w:r>
      <w:r w:rsidRPr="00054D7B">
        <w:rPr>
          <w:rFonts w:ascii="Times New Roman" w:hAnsi="Times New Roman"/>
        </w:rPr>
        <w:t>.Konstrukcja: materiał PVC, 1.080 g/m2 +- 20 g/m2 (polichlorek winylu)</w:t>
      </w:r>
    </w:p>
    <w:p w14:paraId="469DEBC0" w14:textId="77777777" w:rsidR="00BE1C44" w:rsidRPr="00054D7B" w:rsidRDefault="00BE1C44" w:rsidP="00BE1C44">
      <w:pPr>
        <w:spacing w:after="0"/>
        <w:rPr>
          <w:rFonts w:ascii="Times New Roman" w:hAnsi="Times New Roman"/>
        </w:rPr>
      </w:pPr>
      <w:r w:rsidRPr="00054D7B">
        <w:rPr>
          <w:rFonts w:ascii="Times New Roman" w:hAnsi="Times New Roman"/>
          <w:b/>
          <w:bCs/>
        </w:rPr>
        <w:t>2</w:t>
      </w:r>
      <w:r w:rsidRPr="00054D7B">
        <w:rPr>
          <w:rFonts w:ascii="Times New Roman" w:hAnsi="Times New Roman"/>
        </w:rPr>
        <w:t>.Poszycie: materiał PVC 400 g/m2 +-20 g/m2 (polichlorek winylu)</w:t>
      </w:r>
    </w:p>
    <w:p w14:paraId="336A0350" w14:textId="77777777" w:rsidR="00BE1C44" w:rsidRPr="00054D7B" w:rsidRDefault="00BE1C44" w:rsidP="00BE1C44">
      <w:pPr>
        <w:spacing w:after="0"/>
        <w:rPr>
          <w:rFonts w:ascii="Times New Roman" w:hAnsi="Times New Roman"/>
        </w:rPr>
      </w:pPr>
      <w:r w:rsidRPr="00054D7B">
        <w:rPr>
          <w:rFonts w:ascii="Times New Roman" w:hAnsi="Times New Roman"/>
          <w:b/>
          <w:bCs/>
        </w:rPr>
        <w:t>3.</w:t>
      </w:r>
      <w:r w:rsidRPr="00054D7B">
        <w:rPr>
          <w:rFonts w:ascii="Times New Roman" w:hAnsi="Times New Roman"/>
        </w:rPr>
        <w:t>Podłoga: materiał antypoślizgowy 700 g/m2 +-20 g/m2 (polichlorek winylu).</w:t>
      </w:r>
    </w:p>
    <w:p w14:paraId="050DD062" w14:textId="77777777" w:rsidR="00BE1C44" w:rsidRPr="00054D7B" w:rsidRDefault="00BE1C44" w:rsidP="00BE1C44">
      <w:pPr>
        <w:spacing w:after="0"/>
        <w:rPr>
          <w:rFonts w:ascii="Times New Roman" w:hAnsi="Times New Roman"/>
        </w:rPr>
      </w:pPr>
      <w:r w:rsidRPr="00054D7B">
        <w:rPr>
          <w:rFonts w:ascii="Times New Roman" w:hAnsi="Times New Roman"/>
          <w:b/>
          <w:bCs/>
        </w:rPr>
        <w:t>4.</w:t>
      </w:r>
      <w:r w:rsidRPr="00054D7B">
        <w:rPr>
          <w:rFonts w:ascii="Times New Roman" w:hAnsi="Times New Roman"/>
        </w:rPr>
        <w:t>Podłoga, mocowana na rzepy (szerokość rzepa 10 cm.)</w:t>
      </w:r>
    </w:p>
    <w:p w14:paraId="7DFFFB8A" w14:textId="77777777" w:rsidR="00BE1C44" w:rsidRPr="00054D7B" w:rsidRDefault="00BE1C44" w:rsidP="00BE1C44">
      <w:pPr>
        <w:spacing w:after="0"/>
        <w:rPr>
          <w:rFonts w:ascii="Times New Roman" w:hAnsi="Times New Roman"/>
        </w:rPr>
      </w:pPr>
      <w:r w:rsidRPr="00054D7B">
        <w:rPr>
          <w:rFonts w:ascii="Times New Roman" w:hAnsi="Times New Roman"/>
          <w:b/>
          <w:bCs/>
        </w:rPr>
        <w:t>5.</w:t>
      </w:r>
      <w:r w:rsidRPr="00054D7B">
        <w:rPr>
          <w:rFonts w:ascii="Times New Roman" w:hAnsi="Times New Roman"/>
        </w:rPr>
        <w:t>Wymiary namiotu: 7,2 m x 5,2 m x 2,6 m</w:t>
      </w:r>
    </w:p>
    <w:p w14:paraId="6061E952" w14:textId="77777777" w:rsidR="00BE1C44" w:rsidRPr="00054D7B" w:rsidRDefault="00BE1C44" w:rsidP="00BE1C44">
      <w:pPr>
        <w:spacing w:after="0"/>
        <w:rPr>
          <w:rFonts w:ascii="Times New Roman" w:hAnsi="Times New Roman"/>
        </w:rPr>
      </w:pPr>
      <w:r w:rsidRPr="00054D7B">
        <w:rPr>
          <w:rFonts w:ascii="Times New Roman" w:hAnsi="Times New Roman"/>
          <w:b/>
          <w:bCs/>
        </w:rPr>
        <w:t>6.</w:t>
      </w:r>
      <w:r w:rsidRPr="00054D7B">
        <w:rPr>
          <w:rFonts w:ascii="Times New Roman" w:hAnsi="Times New Roman"/>
        </w:rPr>
        <w:t>Powierzchnia podłogi: 37 m2</w:t>
      </w:r>
    </w:p>
    <w:p w14:paraId="2740E94C" w14:textId="77777777" w:rsidR="00BE1C44" w:rsidRPr="00054D7B" w:rsidRDefault="00BE1C44" w:rsidP="00BE1C44">
      <w:pPr>
        <w:spacing w:after="0"/>
        <w:rPr>
          <w:rFonts w:ascii="Times New Roman" w:hAnsi="Times New Roman"/>
        </w:rPr>
      </w:pPr>
      <w:r w:rsidRPr="00054D7B">
        <w:rPr>
          <w:rFonts w:ascii="Times New Roman" w:hAnsi="Times New Roman"/>
          <w:b/>
          <w:bCs/>
        </w:rPr>
        <w:t>7.</w:t>
      </w:r>
      <w:r w:rsidRPr="00054D7B">
        <w:rPr>
          <w:rFonts w:ascii="Times New Roman" w:hAnsi="Times New Roman"/>
        </w:rPr>
        <w:t>Waga namiotu ok.130 kg + torba-plandeka</w:t>
      </w:r>
    </w:p>
    <w:p w14:paraId="5922BD74" w14:textId="77777777" w:rsidR="00BE1C44" w:rsidRPr="00054D7B" w:rsidRDefault="00BE1C44" w:rsidP="00BE1C44">
      <w:pPr>
        <w:spacing w:after="0"/>
        <w:rPr>
          <w:rFonts w:ascii="Times New Roman" w:hAnsi="Times New Roman"/>
          <w:b/>
          <w:bCs/>
        </w:rPr>
      </w:pPr>
    </w:p>
    <w:p w14:paraId="0042E1C7" w14:textId="5966D5BE" w:rsidR="00BE1C44" w:rsidRPr="00054D7B" w:rsidRDefault="00BE1C44" w:rsidP="00BE1C44">
      <w:pPr>
        <w:spacing w:after="0"/>
        <w:rPr>
          <w:rFonts w:ascii="Times New Roman" w:hAnsi="Times New Roman"/>
          <w:b/>
          <w:bCs/>
        </w:rPr>
      </w:pPr>
      <w:r w:rsidRPr="00054D7B">
        <w:rPr>
          <w:rFonts w:ascii="Times New Roman" w:hAnsi="Times New Roman"/>
          <w:b/>
          <w:bCs/>
        </w:rPr>
        <w:t>Wyposażenie:</w:t>
      </w:r>
    </w:p>
    <w:p w14:paraId="20DC489E" w14:textId="77777777" w:rsidR="00BE1C44" w:rsidRPr="00054D7B" w:rsidRDefault="00BE1C44" w:rsidP="00BE1C44">
      <w:pPr>
        <w:pStyle w:val="Akapitzlist"/>
        <w:numPr>
          <w:ilvl w:val="0"/>
          <w:numId w:val="2"/>
        </w:numPr>
        <w:spacing w:after="0"/>
        <w:ind w:left="284" w:hanging="218"/>
        <w:contextualSpacing w:val="0"/>
        <w:jc w:val="both"/>
        <w:rPr>
          <w:rFonts w:ascii="Times New Roman" w:hAnsi="Times New Roman"/>
        </w:rPr>
      </w:pPr>
      <w:r w:rsidRPr="00054D7B">
        <w:rPr>
          <w:rFonts w:ascii="Times New Roman" w:hAnsi="Times New Roman"/>
        </w:rPr>
        <w:t>4 przęsła pneumatyczne, rozpierane 3 rurami prostopadłymi do przęseł, połączone w całość.</w:t>
      </w:r>
    </w:p>
    <w:p w14:paraId="3DDA8727" w14:textId="77777777" w:rsidR="00BE1C44" w:rsidRPr="00054D7B" w:rsidRDefault="00BE1C44" w:rsidP="00BE1C44">
      <w:pPr>
        <w:pStyle w:val="Akapitzlist"/>
        <w:numPr>
          <w:ilvl w:val="0"/>
          <w:numId w:val="2"/>
        </w:numPr>
        <w:spacing w:after="0"/>
        <w:ind w:left="284" w:hanging="218"/>
        <w:contextualSpacing w:val="0"/>
        <w:rPr>
          <w:rFonts w:ascii="Times New Roman" w:hAnsi="Times New Roman"/>
        </w:rPr>
      </w:pPr>
      <w:r w:rsidRPr="00054D7B">
        <w:rPr>
          <w:rFonts w:ascii="Times New Roman" w:hAnsi="Times New Roman"/>
        </w:rPr>
        <w:t xml:space="preserve">Zawory do pompowania namiotu wewnątrz i na zewnątrz namiotu. </w:t>
      </w:r>
    </w:p>
    <w:p w14:paraId="037FBC69" w14:textId="77777777" w:rsidR="00BE1C44" w:rsidRPr="00054D7B" w:rsidRDefault="00BE1C44" w:rsidP="00BE1C44">
      <w:pPr>
        <w:pStyle w:val="Akapitzlist"/>
        <w:numPr>
          <w:ilvl w:val="0"/>
          <w:numId w:val="2"/>
        </w:numPr>
        <w:spacing w:after="0"/>
        <w:ind w:left="284" w:hanging="218"/>
        <w:contextualSpacing w:val="0"/>
        <w:rPr>
          <w:rFonts w:ascii="Times New Roman" w:hAnsi="Times New Roman"/>
        </w:rPr>
      </w:pPr>
      <w:r w:rsidRPr="00054D7B">
        <w:rPr>
          <w:rFonts w:ascii="Times New Roman" w:hAnsi="Times New Roman"/>
        </w:rPr>
        <w:t>Zawór bezpieczeństwa.</w:t>
      </w:r>
    </w:p>
    <w:p w14:paraId="566BC86F" w14:textId="77777777" w:rsidR="00BE1C44" w:rsidRPr="00054D7B" w:rsidRDefault="00BE1C44" w:rsidP="00BE1C44">
      <w:pPr>
        <w:pStyle w:val="Akapitzlist"/>
        <w:numPr>
          <w:ilvl w:val="0"/>
          <w:numId w:val="2"/>
        </w:numPr>
        <w:spacing w:after="0"/>
        <w:ind w:left="284" w:hanging="218"/>
        <w:contextualSpacing w:val="0"/>
        <w:rPr>
          <w:rFonts w:ascii="Times New Roman" w:hAnsi="Times New Roman"/>
        </w:rPr>
      </w:pPr>
      <w:r w:rsidRPr="00054D7B">
        <w:rPr>
          <w:rFonts w:ascii="Times New Roman" w:hAnsi="Times New Roman"/>
        </w:rPr>
        <w:t>Namiot wyposażony w dwa wejścia.</w:t>
      </w:r>
    </w:p>
    <w:p w14:paraId="7FF51E51" w14:textId="77777777" w:rsidR="00BE1C44" w:rsidRPr="00054D7B" w:rsidRDefault="00BE1C44" w:rsidP="00BE1C44">
      <w:pPr>
        <w:pStyle w:val="Akapitzlist"/>
        <w:numPr>
          <w:ilvl w:val="0"/>
          <w:numId w:val="2"/>
        </w:numPr>
        <w:spacing w:after="0"/>
        <w:ind w:left="284" w:hanging="218"/>
        <w:contextualSpacing w:val="0"/>
        <w:rPr>
          <w:rFonts w:ascii="Times New Roman" w:hAnsi="Times New Roman"/>
        </w:rPr>
      </w:pPr>
      <w:r w:rsidRPr="00054D7B">
        <w:rPr>
          <w:rFonts w:ascii="Times New Roman" w:hAnsi="Times New Roman"/>
        </w:rPr>
        <w:t>Okna - po 2 okna na każdym, długim boku namiotu</w:t>
      </w:r>
    </w:p>
    <w:p w14:paraId="7998FB04" w14:textId="77777777" w:rsidR="00BE1C44" w:rsidRPr="00054D7B" w:rsidRDefault="00BE1C44" w:rsidP="00BE1C44">
      <w:pPr>
        <w:pStyle w:val="Akapitzlist"/>
        <w:numPr>
          <w:ilvl w:val="0"/>
          <w:numId w:val="2"/>
        </w:numPr>
        <w:spacing w:after="0"/>
        <w:ind w:left="284" w:hanging="218"/>
        <w:contextualSpacing w:val="0"/>
        <w:rPr>
          <w:rFonts w:ascii="Times New Roman" w:hAnsi="Times New Roman"/>
        </w:rPr>
      </w:pPr>
      <w:r w:rsidRPr="00054D7B">
        <w:rPr>
          <w:rFonts w:ascii="Times New Roman" w:hAnsi="Times New Roman"/>
        </w:rPr>
        <w:t>Uchwyty do podwieszania lamp (</w:t>
      </w:r>
      <w:proofErr w:type="spellStart"/>
      <w:r w:rsidRPr="00054D7B">
        <w:rPr>
          <w:rFonts w:ascii="Times New Roman" w:hAnsi="Times New Roman"/>
        </w:rPr>
        <w:t>rzepowe</w:t>
      </w:r>
      <w:proofErr w:type="spellEnd"/>
      <w:r w:rsidRPr="00054D7B">
        <w:rPr>
          <w:rFonts w:ascii="Times New Roman" w:hAnsi="Times New Roman"/>
        </w:rPr>
        <w:t>)</w:t>
      </w:r>
    </w:p>
    <w:p w14:paraId="7CE2B060" w14:textId="77777777" w:rsidR="00BE1C44" w:rsidRPr="00054D7B" w:rsidRDefault="00BE1C44" w:rsidP="00BE1C44">
      <w:pPr>
        <w:pStyle w:val="Akapitzlist"/>
        <w:numPr>
          <w:ilvl w:val="0"/>
          <w:numId w:val="2"/>
        </w:numPr>
        <w:spacing w:after="0"/>
        <w:ind w:left="284" w:hanging="218"/>
        <w:contextualSpacing w:val="0"/>
        <w:rPr>
          <w:rFonts w:ascii="Times New Roman" w:hAnsi="Times New Roman"/>
        </w:rPr>
      </w:pPr>
      <w:r w:rsidRPr="00054D7B">
        <w:rPr>
          <w:rFonts w:ascii="Times New Roman" w:hAnsi="Times New Roman"/>
        </w:rPr>
        <w:t>Uchwyty do instalacji elektrycznej</w:t>
      </w:r>
    </w:p>
    <w:p w14:paraId="1F9550AF" w14:textId="77777777" w:rsidR="00BE1C44" w:rsidRPr="00054D7B" w:rsidRDefault="00BE1C44" w:rsidP="00BE1C44">
      <w:pPr>
        <w:pStyle w:val="Akapitzlist"/>
        <w:numPr>
          <w:ilvl w:val="0"/>
          <w:numId w:val="2"/>
        </w:numPr>
        <w:spacing w:after="0"/>
        <w:ind w:left="284" w:hanging="218"/>
        <w:contextualSpacing w:val="0"/>
        <w:rPr>
          <w:rFonts w:ascii="Times New Roman" w:hAnsi="Times New Roman"/>
        </w:rPr>
      </w:pPr>
      <w:r w:rsidRPr="00054D7B">
        <w:rPr>
          <w:rFonts w:ascii="Times New Roman" w:hAnsi="Times New Roman"/>
        </w:rPr>
        <w:t>Uchwyty do kotwiczenia</w:t>
      </w:r>
    </w:p>
    <w:p w14:paraId="3E44FC27" w14:textId="77777777" w:rsidR="00BE1C44" w:rsidRPr="00054D7B" w:rsidRDefault="00BE1C44" w:rsidP="00BE1C44">
      <w:pPr>
        <w:pStyle w:val="Akapitzlist"/>
        <w:numPr>
          <w:ilvl w:val="0"/>
          <w:numId w:val="2"/>
        </w:numPr>
        <w:spacing w:after="0"/>
        <w:ind w:left="284" w:hanging="218"/>
        <w:contextualSpacing w:val="0"/>
        <w:rPr>
          <w:rFonts w:ascii="Times New Roman" w:hAnsi="Times New Roman"/>
        </w:rPr>
      </w:pPr>
      <w:r w:rsidRPr="00054D7B">
        <w:rPr>
          <w:rFonts w:ascii="Times New Roman" w:hAnsi="Times New Roman"/>
        </w:rPr>
        <w:t>Śledzie</w:t>
      </w:r>
    </w:p>
    <w:p w14:paraId="778A2EF1" w14:textId="77777777" w:rsidR="00BE1C44" w:rsidRPr="00054D7B" w:rsidRDefault="00BE1C44" w:rsidP="00BE1C44">
      <w:pPr>
        <w:pStyle w:val="Akapitzlist"/>
        <w:numPr>
          <w:ilvl w:val="0"/>
          <w:numId w:val="2"/>
        </w:numPr>
        <w:spacing w:after="0"/>
        <w:ind w:left="426"/>
        <w:contextualSpacing w:val="0"/>
        <w:rPr>
          <w:rFonts w:ascii="Times New Roman" w:hAnsi="Times New Roman"/>
        </w:rPr>
      </w:pPr>
      <w:r w:rsidRPr="00054D7B">
        <w:rPr>
          <w:rFonts w:ascii="Times New Roman" w:hAnsi="Times New Roman"/>
        </w:rPr>
        <w:lastRenderedPageBreak/>
        <w:t>Odciągi linowe</w:t>
      </w:r>
    </w:p>
    <w:p w14:paraId="0B37DE65" w14:textId="77777777" w:rsidR="00BE1C44" w:rsidRPr="00054D7B" w:rsidRDefault="00BE1C44" w:rsidP="00BE1C44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284" w:hanging="218"/>
        <w:contextualSpacing w:val="0"/>
        <w:rPr>
          <w:rFonts w:ascii="Times New Roman" w:hAnsi="Times New Roman"/>
        </w:rPr>
      </w:pPr>
      <w:r w:rsidRPr="00054D7B">
        <w:rPr>
          <w:rFonts w:ascii="Times New Roman" w:hAnsi="Times New Roman"/>
        </w:rPr>
        <w:t>Lina</w:t>
      </w:r>
    </w:p>
    <w:p w14:paraId="2C6A13D8" w14:textId="74979225" w:rsidR="00986A28" w:rsidRPr="00054D7B" w:rsidRDefault="00986A28" w:rsidP="00986A28">
      <w:pPr>
        <w:spacing w:after="0" w:line="240" w:lineRule="auto"/>
        <w:textAlignment w:val="auto"/>
        <w:rPr>
          <w:rFonts w:ascii="Times New Roman" w:hAnsi="Times New Roman"/>
        </w:rPr>
      </w:pPr>
      <w:r w:rsidRPr="00054D7B">
        <w:rPr>
          <w:rFonts w:ascii="Times New Roman" w:hAnsi="Times New Roman"/>
          <w:b/>
          <w:bCs/>
        </w:rPr>
        <w:t>12</w:t>
      </w:r>
      <w:r w:rsidRPr="00054D7B">
        <w:rPr>
          <w:rFonts w:ascii="Times New Roman" w:hAnsi="Times New Roman"/>
        </w:rPr>
        <w:t>.Młotek do śledzi</w:t>
      </w:r>
    </w:p>
    <w:p w14:paraId="7C881A22" w14:textId="1CE0E409" w:rsidR="00986A28" w:rsidRPr="00054D7B" w:rsidRDefault="00986A28" w:rsidP="00986A28">
      <w:pPr>
        <w:spacing w:after="0" w:line="240" w:lineRule="auto"/>
        <w:textAlignment w:val="auto"/>
        <w:rPr>
          <w:rFonts w:ascii="Times New Roman" w:hAnsi="Times New Roman"/>
        </w:rPr>
      </w:pPr>
      <w:r w:rsidRPr="00054D7B">
        <w:rPr>
          <w:rFonts w:ascii="Times New Roman" w:hAnsi="Times New Roman"/>
          <w:b/>
          <w:bCs/>
        </w:rPr>
        <w:t>13.</w:t>
      </w:r>
      <w:r w:rsidRPr="00054D7B">
        <w:rPr>
          <w:rFonts w:ascii="Times New Roman" w:hAnsi="Times New Roman"/>
        </w:rPr>
        <w:t>Podpinka do namiotu pełna</w:t>
      </w:r>
    </w:p>
    <w:p w14:paraId="0C5F944C" w14:textId="337CBD21" w:rsidR="00986A28" w:rsidRPr="00054D7B" w:rsidRDefault="00986A28" w:rsidP="00986A28">
      <w:pPr>
        <w:spacing w:after="0" w:line="240" w:lineRule="auto"/>
        <w:textAlignment w:val="auto"/>
        <w:rPr>
          <w:rFonts w:ascii="Times New Roman" w:hAnsi="Times New Roman"/>
        </w:rPr>
      </w:pPr>
      <w:r w:rsidRPr="00054D7B">
        <w:rPr>
          <w:rFonts w:ascii="Times New Roman" w:hAnsi="Times New Roman"/>
          <w:b/>
          <w:bCs/>
        </w:rPr>
        <w:t>14</w:t>
      </w:r>
      <w:r w:rsidRPr="00054D7B">
        <w:rPr>
          <w:rFonts w:ascii="Times New Roman" w:hAnsi="Times New Roman"/>
        </w:rPr>
        <w:t>.Moskitiera na drzwi</w:t>
      </w:r>
    </w:p>
    <w:p w14:paraId="49C8EA85" w14:textId="582B57DA" w:rsidR="00986A28" w:rsidRPr="00054D7B" w:rsidRDefault="00986A28" w:rsidP="00986A28">
      <w:pPr>
        <w:spacing w:after="0" w:line="240" w:lineRule="auto"/>
        <w:textAlignment w:val="auto"/>
        <w:rPr>
          <w:rFonts w:ascii="Times New Roman" w:hAnsi="Times New Roman"/>
        </w:rPr>
      </w:pPr>
      <w:r w:rsidRPr="00054D7B">
        <w:rPr>
          <w:rFonts w:ascii="Times New Roman" w:hAnsi="Times New Roman"/>
          <w:b/>
          <w:bCs/>
        </w:rPr>
        <w:t>15</w:t>
      </w:r>
      <w:r w:rsidRPr="00054D7B">
        <w:rPr>
          <w:rFonts w:ascii="Times New Roman" w:hAnsi="Times New Roman"/>
        </w:rPr>
        <w:t>.Pompka przeznaczona do pracy długotrwałej</w:t>
      </w:r>
    </w:p>
    <w:p w14:paraId="28E8B954" w14:textId="77777777" w:rsidR="00BE1C44" w:rsidRPr="00054D7B" w:rsidRDefault="00BE1C44" w:rsidP="00BE1C44">
      <w:pPr>
        <w:rPr>
          <w:rFonts w:ascii="Times New Roman" w:hAnsi="Times New Roman"/>
        </w:rPr>
      </w:pPr>
    </w:p>
    <w:p w14:paraId="2251504A" w14:textId="29D2D159" w:rsidR="00BE1C44" w:rsidRPr="00054D7B" w:rsidRDefault="00BE1C44" w:rsidP="00BE1C44">
      <w:pPr>
        <w:rPr>
          <w:rFonts w:ascii="Times New Roman" w:hAnsi="Times New Roman"/>
          <w:b/>
          <w:bCs/>
        </w:rPr>
      </w:pPr>
      <w:r w:rsidRPr="00054D7B">
        <w:rPr>
          <w:rFonts w:ascii="Times New Roman" w:hAnsi="Times New Roman"/>
          <w:b/>
          <w:bCs/>
          <w:u w:val="single"/>
        </w:rPr>
        <w:t>Część 2.</w:t>
      </w:r>
      <w:r w:rsidRPr="00054D7B">
        <w:rPr>
          <w:rFonts w:ascii="Times New Roman" w:hAnsi="Times New Roman"/>
          <w:b/>
          <w:bCs/>
        </w:rPr>
        <w:t xml:space="preserve"> Zakup łóżek polowych – 50 sztuk</w:t>
      </w:r>
    </w:p>
    <w:p w14:paraId="4416577F" w14:textId="77777777" w:rsidR="00BE1C44" w:rsidRPr="00054D7B" w:rsidRDefault="00BE1C44" w:rsidP="00BE1C44">
      <w:pPr>
        <w:spacing w:after="0"/>
        <w:rPr>
          <w:rFonts w:ascii="Times New Roman" w:hAnsi="Times New Roman"/>
          <w:b/>
          <w:bCs/>
        </w:rPr>
      </w:pPr>
      <w:r w:rsidRPr="00054D7B">
        <w:rPr>
          <w:rFonts w:ascii="Times New Roman" w:hAnsi="Times New Roman"/>
          <w:b/>
          <w:bCs/>
        </w:rPr>
        <w:t>Dane techniczne:</w:t>
      </w:r>
    </w:p>
    <w:p w14:paraId="28277004" w14:textId="77777777" w:rsidR="00BE1C44" w:rsidRPr="00054D7B" w:rsidRDefault="00BE1C44" w:rsidP="00BE1C44">
      <w:pPr>
        <w:spacing w:after="0"/>
        <w:rPr>
          <w:rFonts w:ascii="Times New Roman" w:hAnsi="Times New Roman"/>
        </w:rPr>
      </w:pPr>
      <w:r w:rsidRPr="00054D7B">
        <w:rPr>
          <w:rFonts w:ascii="Times New Roman" w:hAnsi="Times New Roman"/>
          <w:b/>
          <w:bCs/>
        </w:rPr>
        <w:t>1</w:t>
      </w:r>
      <w:r w:rsidRPr="00054D7B">
        <w:rPr>
          <w:rFonts w:ascii="Times New Roman" w:hAnsi="Times New Roman"/>
        </w:rPr>
        <w:t>.Materiał: stal, poliester 600D, PU, polipropylen</w:t>
      </w:r>
      <w:r w:rsidRPr="00054D7B">
        <w:rPr>
          <w:rFonts w:ascii="Times New Roman" w:hAnsi="Times New Roman"/>
        </w:rPr>
        <w:br/>
      </w:r>
      <w:r w:rsidRPr="00054D7B">
        <w:rPr>
          <w:rFonts w:ascii="Times New Roman" w:hAnsi="Times New Roman"/>
          <w:b/>
          <w:bCs/>
        </w:rPr>
        <w:t>2.</w:t>
      </w:r>
      <w:r w:rsidRPr="00054D7B">
        <w:rPr>
          <w:rFonts w:ascii="Times New Roman" w:hAnsi="Times New Roman"/>
        </w:rPr>
        <w:t>Wymiary łóżka rozłożonego: 200 x 65 x 32 - 38 cm</w:t>
      </w:r>
      <w:r w:rsidRPr="00054D7B">
        <w:rPr>
          <w:rFonts w:ascii="Times New Roman" w:hAnsi="Times New Roman"/>
        </w:rPr>
        <w:br/>
      </w:r>
      <w:r w:rsidRPr="00054D7B">
        <w:rPr>
          <w:rFonts w:ascii="Times New Roman" w:hAnsi="Times New Roman"/>
          <w:b/>
          <w:bCs/>
        </w:rPr>
        <w:t>3</w:t>
      </w:r>
      <w:r w:rsidRPr="00054D7B">
        <w:rPr>
          <w:rFonts w:ascii="Times New Roman" w:hAnsi="Times New Roman"/>
        </w:rPr>
        <w:t>.Wymiary łóżka złożonego: 70 x 15 x 85 cm</w:t>
      </w:r>
      <w:r w:rsidRPr="00054D7B">
        <w:rPr>
          <w:rFonts w:ascii="Times New Roman" w:hAnsi="Times New Roman"/>
        </w:rPr>
        <w:br/>
      </w:r>
      <w:r w:rsidRPr="00054D7B">
        <w:rPr>
          <w:rFonts w:ascii="Times New Roman" w:hAnsi="Times New Roman"/>
          <w:b/>
          <w:bCs/>
        </w:rPr>
        <w:t>4.</w:t>
      </w:r>
      <w:r w:rsidRPr="00054D7B">
        <w:rPr>
          <w:rFonts w:ascii="Times New Roman" w:hAnsi="Times New Roman"/>
        </w:rPr>
        <w:t>Wymiary stelaża: 85 x 71 x 15 cm</w:t>
      </w:r>
      <w:r w:rsidRPr="00054D7B">
        <w:rPr>
          <w:rFonts w:ascii="Times New Roman" w:hAnsi="Times New Roman"/>
        </w:rPr>
        <w:br/>
      </w:r>
      <w:r w:rsidRPr="00054D7B">
        <w:rPr>
          <w:rFonts w:ascii="Times New Roman" w:hAnsi="Times New Roman"/>
          <w:b/>
          <w:bCs/>
        </w:rPr>
        <w:t>5.</w:t>
      </w:r>
      <w:r w:rsidRPr="00054D7B">
        <w:rPr>
          <w:rFonts w:ascii="Times New Roman" w:hAnsi="Times New Roman"/>
        </w:rPr>
        <w:t>Nośność: do 150 kg</w:t>
      </w:r>
      <w:r w:rsidRPr="00054D7B">
        <w:rPr>
          <w:rFonts w:ascii="Times New Roman" w:hAnsi="Times New Roman"/>
        </w:rPr>
        <w:br/>
      </w:r>
      <w:r w:rsidRPr="00054D7B">
        <w:rPr>
          <w:rFonts w:ascii="Times New Roman" w:hAnsi="Times New Roman"/>
          <w:b/>
          <w:bCs/>
        </w:rPr>
        <w:t>6</w:t>
      </w:r>
      <w:r w:rsidRPr="00054D7B">
        <w:rPr>
          <w:rFonts w:ascii="Times New Roman" w:hAnsi="Times New Roman"/>
        </w:rPr>
        <w:t>.Waga: 11 kg</w:t>
      </w:r>
    </w:p>
    <w:p w14:paraId="0C010ADE" w14:textId="77777777" w:rsidR="00BE1C44" w:rsidRPr="00054D7B" w:rsidRDefault="00BE1C44" w:rsidP="00BE1C44">
      <w:pPr>
        <w:spacing w:after="0"/>
        <w:rPr>
          <w:rFonts w:ascii="Times New Roman" w:hAnsi="Times New Roman"/>
        </w:rPr>
      </w:pPr>
      <w:r w:rsidRPr="00054D7B">
        <w:rPr>
          <w:rFonts w:ascii="Times New Roman" w:hAnsi="Times New Roman"/>
          <w:b/>
          <w:bCs/>
        </w:rPr>
        <w:t>7.</w:t>
      </w:r>
      <w:r w:rsidRPr="00054D7B">
        <w:rPr>
          <w:rFonts w:ascii="Times New Roman" w:hAnsi="Times New Roman"/>
        </w:rPr>
        <w:t xml:space="preserve"> Regulacja wysokości</w:t>
      </w:r>
    </w:p>
    <w:p w14:paraId="1F0AB015" w14:textId="77777777" w:rsidR="00BE1C44" w:rsidRPr="00054D7B" w:rsidRDefault="00BE1C44" w:rsidP="00BE1C44">
      <w:pPr>
        <w:spacing w:after="0"/>
        <w:rPr>
          <w:rFonts w:ascii="Times New Roman" w:hAnsi="Times New Roman"/>
        </w:rPr>
      </w:pPr>
      <w:r w:rsidRPr="00054D7B">
        <w:rPr>
          <w:rFonts w:ascii="Times New Roman" w:hAnsi="Times New Roman"/>
          <w:b/>
          <w:bCs/>
        </w:rPr>
        <w:t>8.</w:t>
      </w:r>
      <w:r w:rsidRPr="00054D7B">
        <w:rPr>
          <w:rFonts w:ascii="Times New Roman" w:hAnsi="Times New Roman"/>
        </w:rPr>
        <w:t xml:space="preserve"> Pokrowiec transportowy</w:t>
      </w:r>
    </w:p>
    <w:p w14:paraId="48B44987" w14:textId="77777777" w:rsidR="00195B67" w:rsidRPr="00054D7B" w:rsidRDefault="00BE1C44" w:rsidP="00195B67">
      <w:pPr>
        <w:pStyle w:val="NormalnyWeb"/>
        <w:spacing w:line="276" w:lineRule="auto"/>
        <w:jc w:val="both"/>
      </w:pPr>
      <w:r w:rsidRPr="00054D7B">
        <w:t>Składane łóżko polowe ze zintegrowanym materacem. Powierzchnia użytkowa o wymiarach 200 x 65 cm wykonana z </w:t>
      </w:r>
      <w:r w:rsidRPr="00054D7B">
        <w:rPr>
          <w:rStyle w:val="Pogrubienie"/>
        </w:rPr>
        <w:t>wodoodpornej tkaniny poliestrowej</w:t>
      </w:r>
      <w:r w:rsidRPr="00054D7B">
        <w:t> </w:t>
      </w:r>
      <w:r w:rsidRPr="00054D7B">
        <w:rPr>
          <w:rStyle w:val="Pogrubienie"/>
        </w:rPr>
        <w:t>600D</w:t>
      </w:r>
      <w:r w:rsidRPr="00054D7B">
        <w:t xml:space="preserve"> odpornej na przetarcia oraz rozdarcia. Wypełniona </w:t>
      </w:r>
      <w:r w:rsidRPr="00054D7B">
        <w:rPr>
          <w:rStyle w:val="Pogrubienie"/>
        </w:rPr>
        <w:t>pianką poliuretanowa o grubości 20 mm.</w:t>
      </w:r>
      <w:r w:rsidRPr="00054D7B">
        <w:t xml:space="preserve"> </w:t>
      </w:r>
    </w:p>
    <w:p w14:paraId="3CC31890" w14:textId="77777777" w:rsidR="00195B67" w:rsidRPr="00054D7B" w:rsidRDefault="00BE1C44" w:rsidP="00195B67">
      <w:pPr>
        <w:pStyle w:val="NormalnyWeb"/>
        <w:spacing w:line="276" w:lineRule="auto"/>
        <w:jc w:val="both"/>
      </w:pPr>
      <w:r w:rsidRPr="00054D7B">
        <w:t xml:space="preserve">Stelaż z grubościennej rury stalowej i systemu mocowań składających się z elastycznych linek pozwalający </w:t>
      </w:r>
      <w:r w:rsidRPr="00054D7B">
        <w:rPr>
          <w:rStyle w:val="Pogrubienie"/>
        </w:rPr>
        <w:t>regulować twardość materaca</w:t>
      </w:r>
      <w:r w:rsidRPr="00054D7B">
        <w:t>. Maksymalny udźwig wynosi </w:t>
      </w:r>
      <w:r w:rsidRPr="00054D7B">
        <w:rPr>
          <w:rStyle w:val="Pogrubienie"/>
        </w:rPr>
        <w:t>150 kg</w:t>
      </w:r>
      <w:r w:rsidRPr="00054D7B">
        <w:t>. </w:t>
      </w:r>
    </w:p>
    <w:p w14:paraId="58E6298F" w14:textId="77777777" w:rsidR="00195B67" w:rsidRPr="00054D7B" w:rsidRDefault="00BE1C44" w:rsidP="00195B67">
      <w:pPr>
        <w:pStyle w:val="NormalnyWeb"/>
        <w:spacing w:line="276" w:lineRule="auto"/>
        <w:jc w:val="both"/>
      </w:pPr>
      <w:r w:rsidRPr="00054D7B">
        <w:t>Regulacja zagłówka. </w:t>
      </w:r>
      <w:r w:rsidRPr="00054D7B">
        <w:rPr>
          <w:rStyle w:val="Pogrubienie"/>
        </w:rPr>
        <w:t xml:space="preserve">Rama łóżka </w:t>
      </w:r>
      <w:r w:rsidRPr="00054D7B">
        <w:t>na regulowanych nogach, które umożliwią </w:t>
      </w:r>
      <w:r w:rsidRPr="00054D7B">
        <w:rPr>
          <w:rStyle w:val="Pogrubienie"/>
        </w:rPr>
        <w:t>regulację wysokości w zakresie od 32 do 38 cm nad ziemią</w:t>
      </w:r>
      <w:r w:rsidRPr="00054D7B">
        <w:t>.</w:t>
      </w:r>
    </w:p>
    <w:p w14:paraId="7811C967" w14:textId="10D530D6" w:rsidR="00BE1C44" w:rsidRPr="00054D7B" w:rsidRDefault="00BE1C44" w:rsidP="00195B67">
      <w:pPr>
        <w:pStyle w:val="NormalnyWeb"/>
        <w:spacing w:line="276" w:lineRule="auto"/>
        <w:jc w:val="both"/>
      </w:pPr>
      <w:r w:rsidRPr="00054D7B">
        <w:t xml:space="preserve">Budowa ramy pozwalająca na złożenie łóżka, ułatwiając transport. </w:t>
      </w:r>
    </w:p>
    <w:p w14:paraId="76A0ACA5" w14:textId="77777777" w:rsidR="00195B67" w:rsidRPr="00054D7B" w:rsidRDefault="00195B67" w:rsidP="00195B67">
      <w:pPr>
        <w:pStyle w:val="NormalnyWeb"/>
        <w:spacing w:line="276" w:lineRule="auto"/>
      </w:pPr>
    </w:p>
    <w:p w14:paraId="4CE4A88D" w14:textId="77777777" w:rsidR="00BE1C44" w:rsidRPr="00054D7B" w:rsidRDefault="00BE1C44" w:rsidP="00BE1C44">
      <w:pPr>
        <w:spacing w:after="0"/>
        <w:rPr>
          <w:rFonts w:ascii="Times New Roman" w:hAnsi="Times New Roman"/>
          <w:b/>
          <w:bCs/>
          <w:kern w:val="0"/>
        </w:rPr>
      </w:pPr>
      <w:r w:rsidRPr="00054D7B">
        <w:rPr>
          <w:rFonts w:ascii="Times New Roman" w:hAnsi="Times New Roman"/>
          <w:b/>
          <w:bCs/>
          <w:kern w:val="0"/>
          <w:u w:val="single"/>
        </w:rPr>
        <w:t>Część nr 3</w:t>
      </w:r>
      <w:r w:rsidRPr="00054D7B">
        <w:rPr>
          <w:rFonts w:ascii="Times New Roman" w:hAnsi="Times New Roman"/>
          <w:b/>
          <w:bCs/>
          <w:kern w:val="0"/>
        </w:rPr>
        <w:t xml:space="preserve"> – Zakup kuchni polowych – 2 komplety</w:t>
      </w:r>
    </w:p>
    <w:p w14:paraId="5F3B3063" w14:textId="77777777" w:rsidR="00BE1C44" w:rsidRPr="00054D7B" w:rsidRDefault="00BE1C44" w:rsidP="00BE1C44">
      <w:pPr>
        <w:spacing w:after="0"/>
        <w:rPr>
          <w:rFonts w:ascii="Times New Roman" w:hAnsi="Times New Roman"/>
          <w:b/>
          <w:bCs/>
        </w:rPr>
      </w:pPr>
    </w:p>
    <w:p w14:paraId="7C6A1EF2" w14:textId="65789D66" w:rsidR="00BE1C44" w:rsidRPr="00054D7B" w:rsidRDefault="00BE1C44" w:rsidP="00BE1C44">
      <w:pPr>
        <w:spacing w:after="0"/>
        <w:rPr>
          <w:rFonts w:ascii="Times New Roman" w:hAnsi="Times New Roman"/>
          <w:b/>
          <w:bCs/>
        </w:rPr>
      </w:pPr>
      <w:r w:rsidRPr="00054D7B">
        <w:rPr>
          <w:rFonts w:ascii="Times New Roman" w:hAnsi="Times New Roman"/>
          <w:b/>
          <w:bCs/>
        </w:rPr>
        <w:t>Dane techniczne:</w:t>
      </w:r>
    </w:p>
    <w:p w14:paraId="0E322CAB" w14:textId="576BE5BD" w:rsidR="00BE1C44" w:rsidRPr="00054D7B" w:rsidRDefault="00BE1C44" w:rsidP="00BE1C44">
      <w:pPr>
        <w:spacing w:before="100" w:after="100"/>
        <w:rPr>
          <w:rFonts w:ascii="Times New Roman" w:hAnsi="Times New Roman"/>
        </w:rPr>
      </w:pPr>
      <w:r w:rsidRPr="00054D7B">
        <w:rPr>
          <w:rFonts w:ascii="Times New Roman" w:eastAsia="Times New Roman" w:hAnsi="Times New Roman"/>
          <w:lang w:eastAsia="pl-PL"/>
        </w:rPr>
        <w:t>Długość 4000 mm</w:t>
      </w:r>
      <w:r w:rsidRPr="00054D7B">
        <w:rPr>
          <w:rFonts w:ascii="Times New Roman" w:eastAsia="Times New Roman" w:hAnsi="Times New Roman"/>
          <w:lang w:eastAsia="pl-PL"/>
        </w:rPr>
        <w:br/>
        <w:t>Szerokość 1940 mm</w:t>
      </w:r>
      <w:r w:rsidRPr="00054D7B">
        <w:rPr>
          <w:rFonts w:ascii="Times New Roman" w:eastAsia="Times New Roman" w:hAnsi="Times New Roman"/>
          <w:lang w:eastAsia="pl-PL"/>
        </w:rPr>
        <w:br/>
        <w:t>Wysokość</w:t>
      </w:r>
      <w:r w:rsidR="000278D8" w:rsidRPr="00054D7B">
        <w:rPr>
          <w:rFonts w:ascii="Times New Roman" w:eastAsia="Times New Roman" w:hAnsi="Times New Roman"/>
          <w:lang w:eastAsia="pl-PL"/>
        </w:rPr>
        <w:t>:</w:t>
      </w:r>
    </w:p>
    <w:p w14:paraId="35E84E40" w14:textId="77777777" w:rsidR="00BE1C44" w:rsidRPr="00054D7B" w:rsidRDefault="00BE1C44" w:rsidP="00195B67">
      <w:pPr>
        <w:numPr>
          <w:ilvl w:val="0"/>
          <w:numId w:val="3"/>
        </w:numPr>
        <w:spacing w:before="100" w:after="100"/>
        <w:ind w:left="284" w:hanging="218"/>
        <w:rPr>
          <w:rFonts w:ascii="Times New Roman" w:eastAsia="Times New Roman" w:hAnsi="Times New Roman"/>
          <w:lang w:eastAsia="pl-PL"/>
        </w:rPr>
      </w:pPr>
      <w:r w:rsidRPr="00054D7B">
        <w:rPr>
          <w:rFonts w:ascii="Times New Roman" w:eastAsia="Times New Roman" w:hAnsi="Times New Roman"/>
          <w:lang w:eastAsia="pl-PL"/>
        </w:rPr>
        <w:t>Z kominem zsuniętym 2070 mm</w:t>
      </w:r>
    </w:p>
    <w:p w14:paraId="2C0EB495" w14:textId="77777777" w:rsidR="00BE1C44" w:rsidRPr="00054D7B" w:rsidRDefault="00BE1C44" w:rsidP="00195B67">
      <w:pPr>
        <w:numPr>
          <w:ilvl w:val="0"/>
          <w:numId w:val="3"/>
        </w:numPr>
        <w:spacing w:before="100" w:after="100"/>
        <w:ind w:left="284" w:hanging="218"/>
        <w:rPr>
          <w:rFonts w:ascii="Times New Roman" w:eastAsia="Times New Roman" w:hAnsi="Times New Roman"/>
          <w:lang w:eastAsia="pl-PL"/>
        </w:rPr>
      </w:pPr>
      <w:r w:rsidRPr="00054D7B">
        <w:rPr>
          <w:rFonts w:ascii="Times New Roman" w:eastAsia="Times New Roman" w:hAnsi="Times New Roman"/>
          <w:lang w:eastAsia="pl-PL"/>
        </w:rPr>
        <w:t>Z kominem wysuniętym 2600 mm</w:t>
      </w:r>
    </w:p>
    <w:p w14:paraId="4B328EF8" w14:textId="77777777" w:rsidR="00BE1C44" w:rsidRPr="00054D7B" w:rsidRDefault="00BE1C44" w:rsidP="00BE1C44">
      <w:pPr>
        <w:spacing w:before="100" w:after="100"/>
        <w:rPr>
          <w:rFonts w:ascii="Times New Roman" w:eastAsia="Times New Roman" w:hAnsi="Times New Roman"/>
          <w:lang w:eastAsia="pl-PL"/>
        </w:rPr>
      </w:pPr>
      <w:r w:rsidRPr="00054D7B">
        <w:rPr>
          <w:rFonts w:ascii="Times New Roman" w:eastAsia="Times New Roman" w:hAnsi="Times New Roman"/>
          <w:lang w:eastAsia="pl-PL"/>
        </w:rPr>
        <w:t>Wysokość od ziemi do górnej powierzchni płyty kuchennej 1100mm</w:t>
      </w:r>
      <w:r w:rsidRPr="00054D7B">
        <w:rPr>
          <w:rFonts w:ascii="Times New Roman" w:eastAsia="Times New Roman" w:hAnsi="Times New Roman"/>
          <w:lang w:eastAsia="pl-PL"/>
        </w:rPr>
        <w:br/>
        <w:t>Rozstaw kół 1605mm</w:t>
      </w:r>
      <w:r w:rsidRPr="00054D7B">
        <w:rPr>
          <w:rFonts w:ascii="Times New Roman" w:eastAsia="Times New Roman" w:hAnsi="Times New Roman"/>
          <w:lang w:eastAsia="pl-PL"/>
        </w:rPr>
        <w:br/>
        <w:t>Masa rozładowanej kuchni 1130kg</w:t>
      </w:r>
      <w:r w:rsidRPr="00054D7B">
        <w:rPr>
          <w:rFonts w:ascii="Times New Roman" w:eastAsia="Times New Roman" w:hAnsi="Times New Roman"/>
          <w:lang w:eastAsia="pl-PL"/>
        </w:rPr>
        <w:br/>
        <w:t>Masa załadowanej kuchni 1460kg</w:t>
      </w:r>
    </w:p>
    <w:p w14:paraId="6DA3ADF0" w14:textId="0C37CEA5" w:rsidR="00BE1C44" w:rsidRPr="00054D7B" w:rsidRDefault="00BE1C44" w:rsidP="00BE1C44">
      <w:pPr>
        <w:spacing w:before="100" w:after="100"/>
        <w:rPr>
          <w:rFonts w:ascii="Times New Roman" w:hAnsi="Times New Roman"/>
        </w:rPr>
      </w:pPr>
      <w:r w:rsidRPr="00054D7B">
        <w:rPr>
          <w:rFonts w:ascii="Times New Roman" w:eastAsia="Times New Roman" w:hAnsi="Times New Roman"/>
          <w:b/>
          <w:bCs/>
          <w:lang w:eastAsia="pl-PL"/>
        </w:rPr>
        <w:t>Dane operacyjne:</w:t>
      </w:r>
    </w:p>
    <w:p w14:paraId="3B54B4F7" w14:textId="3D6E8048" w:rsidR="00BE1C44" w:rsidRPr="00054D7B" w:rsidRDefault="00812158" w:rsidP="00B15C4C">
      <w:pPr>
        <w:spacing w:after="0"/>
        <w:rPr>
          <w:rFonts w:ascii="Times New Roman" w:eastAsia="Times New Roman" w:hAnsi="Times New Roman"/>
          <w:lang w:eastAsia="pl-PL"/>
        </w:rPr>
      </w:pPr>
      <w:r w:rsidRPr="00054D7B">
        <w:rPr>
          <w:rFonts w:ascii="Times New Roman" w:eastAsia="Times New Roman" w:hAnsi="Times New Roman"/>
          <w:lang w:eastAsia="pl-PL"/>
        </w:rPr>
        <w:lastRenderedPageBreak/>
        <w:t xml:space="preserve">- </w:t>
      </w:r>
      <w:r w:rsidR="00BE1C44" w:rsidRPr="00054D7B">
        <w:rPr>
          <w:rFonts w:ascii="Times New Roman" w:eastAsia="Times New Roman" w:hAnsi="Times New Roman"/>
          <w:lang w:eastAsia="pl-PL"/>
        </w:rPr>
        <w:t>Paliwo – olej opałowy lub paliwo stałe (drewno)</w:t>
      </w:r>
      <w:r w:rsidR="00BE1C44" w:rsidRPr="00054D7B">
        <w:rPr>
          <w:rFonts w:ascii="Times New Roman" w:eastAsia="Times New Roman" w:hAnsi="Times New Roman"/>
          <w:lang w:eastAsia="pl-PL"/>
        </w:rPr>
        <w:br/>
      </w:r>
      <w:r w:rsidRPr="00054D7B">
        <w:rPr>
          <w:rFonts w:ascii="Times New Roman" w:eastAsia="Times New Roman" w:hAnsi="Times New Roman"/>
          <w:lang w:eastAsia="pl-PL"/>
        </w:rPr>
        <w:t xml:space="preserve">- </w:t>
      </w:r>
      <w:r w:rsidR="00BE1C44" w:rsidRPr="00054D7B">
        <w:rPr>
          <w:rFonts w:ascii="Times New Roman" w:eastAsia="Times New Roman" w:hAnsi="Times New Roman"/>
          <w:lang w:eastAsia="pl-PL"/>
        </w:rPr>
        <w:t>Liczba palenisk – 2</w:t>
      </w:r>
      <w:r w:rsidR="00BE1C44" w:rsidRPr="00054D7B">
        <w:rPr>
          <w:rFonts w:ascii="Times New Roman" w:eastAsia="Times New Roman" w:hAnsi="Times New Roman"/>
          <w:lang w:eastAsia="pl-PL"/>
        </w:rPr>
        <w:br/>
      </w:r>
      <w:r w:rsidRPr="00054D7B">
        <w:rPr>
          <w:rFonts w:ascii="Times New Roman" w:eastAsia="Times New Roman" w:hAnsi="Times New Roman"/>
          <w:lang w:eastAsia="pl-PL"/>
        </w:rPr>
        <w:t xml:space="preserve">- </w:t>
      </w:r>
      <w:r w:rsidR="00BE1C44" w:rsidRPr="00054D7B">
        <w:rPr>
          <w:rFonts w:ascii="Times New Roman" w:eastAsia="Times New Roman" w:hAnsi="Times New Roman"/>
          <w:lang w:eastAsia="pl-PL"/>
        </w:rPr>
        <w:t>Prędkość maksymalna – 60 km/h</w:t>
      </w:r>
      <w:r w:rsidR="00BE1C44" w:rsidRPr="00054D7B">
        <w:rPr>
          <w:rFonts w:ascii="Times New Roman" w:eastAsia="Times New Roman" w:hAnsi="Times New Roman"/>
          <w:lang w:eastAsia="pl-PL"/>
        </w:rPr>
        <w:br/>
      </w:r>
      <w:r w:rsidRPr="00054D7B">
        <w:rPr>
          <w:rFonts w:ascii="Times New Roman" w:eastAsia="Times New Roman" w:hAnsi="Times New Roman"/>
          <w:lang w:eastAsia="pl-PL"/>
        </w:rPr>
        <w:t xml:space="preserve">- </w:t>
      </w:r>
      <w:r w:rsidR="00BE1C44" w:rsidRPr="00054D7B">
        <w:rPr>
          <w:rFonts w:ascii="Times New Roman" w:eastAsia="Times New Roman" w:hAnsi="Times New Roman"/>
          <w:lang w:eastAsia="pl-PL"/>
        </w:rPr>
        <w:t>Średnie zużycie oleju w palnikach – 2,5 l/h</w:t>
      </w:r>
      <w:r w:rsidR="00BE1C44" w:rsidRPr="00054D7B">
        <w:rPr>
          <w:rFonts w:ascii="Times New Roman" w:eastAsia="Times New Roman" w:hAnsi="Times New Roman"/>
          <w:lang w:eastAsia="pl-PL"/>
        </w:rPr>
        <w:br/>
      </w:r>
      <w:r w:rsidRPr="00054D7B">
        <w:rPr>
          <w:rFonts w:ascii="Times New Roman" w:eastAsia="Times New Roman" w:hAnsi="Times New Roman"/>
          <w:lang w:eastAsia="pl-PL"/>
        </w:rPr>
        <w:t xml:space="preserve">- </w:t>
      </w:r>
      <w:r w:rsidR="00BE1C44" w:rsidRPr="00054D7B">
        <w:rPr>
          <w:rFonts w:ascii="Times New Roman" w:eastAsia="Times New Roman" w:hAnsi="Times New Roman"/>
          <w:lang w:eastAsia="pl-PL"/>
        </w:rPr>
        <w:t>Moc generatora – 2,0 kW</w:t>
      </w:r>
      <w:r w:rsidR="00BE1C44" w:rsidRPr="00054D7B">
        <w:rPr>
          <w:rFonts w:ascii="Times New Roman" w:eastAsia="Times New Roman" w:hAnsi="Times New Roman"/>
          <w:lang w:eastAsia="pl-PL"/>
        </w:rPr>
        <w:br/>
      </w:r>
      <w:r w:rsidRPr="00054D7B">
        <w:rPr>
          <w:rFonts w:ascii="Times New Roman" w:eastAsia="Times New Roman" w:hAnsi="Times New Roman"/>
          <w:lang w:eastAsia="pl-PL"/>
        </w:rPr>
        <w:t xml:space="preserve">- </w:t>
      </w:r>
      <w:r w:rsidR="00BE1C44" w:rsidRPr="00054D7B">
        <w:rPr>
          <w:rFonts w:ascii="Times New Roman" w:eastAsia="Times New Roman" w:hAnsi="Times New Roman"/>
          <w:lang w:eastAsia="pl-PL"/>
        </w:rPr>
        <w:t>Moc grzania palnika – 13,6-30kW</w:t>
      </w:r>
      <w:r w:rsidR="00BE1C44" w:rsidRPr="00054D7B">
        <w:rPr>
          <w:rFonts w:ascii="Times New Roman" w:eastAsia="Times New Roman" w:hAnsi="Times New Roman"/>
          <w:lang w:eastAsia="pl-PL"/>
        </w:rPr>
        <w:br/>
      </w:r>
      <w:r w:rsidRPr="00054D7B">
        <w:rPr>
          <w:rFonts w:ascii="Times New Roman" w:eastAsia="Times New Roman" w:hAnsi="Times New Roman"/>
          <w:lang w:eastAsia="pl-PL"/>
        </w:rPr>
        <w:t xml:space="preserve">- </w:t>
      </w:r>
      <w:r w:rsidR="00BE1C44" w:rsidRPr="00054D7B">
        <w:rPr>
          <w:rFonts w:ascii="Times New Roman" w:eastAsia="Times New Roman" w:hAnsi="Times New Roman"/>
          <w:lang w:eastAsia="pl-PL"/>
        </w:rPr>
        <w:t>Pojemność kotłów</w:t>
      </w:r>
      <w:r w:rsidR="00DA6D1E" w:rsidRPr="00054D7B">
        <w:rPr>
          <w:rFonts w:ascii="Times New Roman" w:eastAsia="Times New Roman" w:hAnsi="Times New Roman"/>
          <w:lang w:eastAsia="pl-PL"/>
        </w:rPr>
        <w:t>:</w:t>
      </w:r>
      <w:r w:rsidR="00BE1C44" w:rsidRPr="00054D7B">
        <w:rPr>
          <w:rFonts w:ascii="Times New Roman" w:eastAsia="Times New Roman" w:hAnsi="Times New Roman"/>
          <w:lang w:eastAsia="pl-PL"/>
        </w:rPr>
        <w:br/>
      </w:r>
      <w:r w:rsidRPr="00054D7B">
        <w:rPr>
          <w:rFonts w:ascii="Times New Roman" w:eastAsia="Times New Roman" w:hAnsi="Times New Roman"/>
          <w:lang w:eastAsia="pl-PL"/>
        </w:rPr>
        <w:t xml:space="preserve">  </w:t>
      </w:r>
      <w:r w:rsidR="00BE1C44" w:rsidRPr="00054D7B">
        <w:rPr>
          <w:rFonts w:ascii="Times New Roman" w:eastAsia="Times New Roman" w:hAnsi="Times New Roman"/>
          <w:lang w:eastAsia="pl-PL"/>
        </w:rPr>
        <w:t>80 l dwa kotły</w:t>
      </w:r>
      <w:r w:rsidR="00BE1C44" w:rsidRPr="00054D7B">
        <w:rPr>
          <w:rFonts w:ascii="Times New Roman" w:eastAsia="Times New Roman" w:hAnsi="Times New Roman"/>
          <w:lang w:eastAsia="pl-PL"/>
        </w:rPr>
        <w:br/>
      </w:r>
      <w:r w:rsidRPr="00054D7B">
        <w:rPr>
          <w:rFonts w:ascii="Times New Roman" w:eastAsia="Times New Roman" w:hAnsi="Times New Roman"/>
          <w:lang w:eastAsia="pl-PL"/>
        </w:rPr>
        <w:t xml:space="preserve">  </w:t>
      </w:r>
      <w:r w:rsidR="00BE1C44" w:rsidRPr="00054D7B">
        <w:rPr>
          <w:rFonts w:ascii="Times New Roman" w:eastAsia="Times New Roman" w:hAnsi="Times New Roman"/>
          <w:lang w:eastAsia="pl-PL"/>
        </w:rPr>
        <w:t>50 l (70 l) dwa kotły</w:t>
      </w:r>
      <w:r w:rsidR="00BE1C44" w:rsidRPr="00054D7B">
        <w:rPr>
          <w:rFonts w:ascii="Times New Roman" w:eastAsia="Times New Roman" w:hAnsi="Times New Roman"/>
          <w:lang w:eastAsia="pl-PL"/>
        </w:rPr>
        <w:br/>
      </w:r>
      <w:r w:rsidRPr="00054D7B">
        <w:rPr>
          <w:rFonts w:ascii="Times New Roman" w:eastAsia="Times New Roman" w:hAnsi="Times New Roman"/>
          <w:lang w:eastAsia="pl-PL"/>
        </w:rPr>
        <w:t xml:space="preserve">  </w:t>
      </w:r>
      <w:r w:rsidR="00BE1C44" w:rsidRPr="00054D7B">
        <w:rPr>
          <w:rFonts w:ascii="Times New Roman" w:eastAsia="Times New Roman" w:hAnsi="Times New Roman"/>
          <w:lang w:eastAsia="pl-PL"/>
        </w:rPr>
        <w:t>20 l dwa kotły</w:t>
      </w:r>
      <w:r w:rsidR="00BE1C44" w:rsidRPr="00054D7B">
        <w:rPr>
          <w:rFonts w:ascii="Times New Roman" w:eastAsia="Times New Roman" w:hAnsi="Times New Roman"/>
          <w:lang w:eastAsia="pl-PL"/>
        </w:rPr>
        <w:br/>
      </w:r>
      <w:r w:rsidRPr="00054D7B">
        <w:rPr>
          <w:rFonts w:ascii="Times New Roman" w:eastAsia="Times New Roman" w:hAnsi="Times New Roman"/>
          <w:lang w:eastAsia="pl-PL"/>
        </w:rPr>
        <w:t xml:space="preserve">- </w:t>
      </w:r>
      <w:r w:rsidR="00BE1C44" w:rsidRPr="00054D7B">
        <w:rPr>
          <w:rFonts w:ascii="Times New Roman" w:eastAsia="Times New Roman" w:hAnsi="Times New Roman"/>
          <w:lang w:eastAsia="pl-PL"/>
        </w:rPr>
        <w:t>1 brytfanna</w:t>
      </w:r>
      <w:r w:rsidR="00BE1C44" w:rsidRPr="00054D7B">
        <w:rPr>
          <w:rFonts w:ascii="Times New Roman" w:eastAsia="Times New Roman" w:hAnsi="Times New Roman"/>
          <w:lang w:eastAsia="pl-PL"/>
        </w:rPr>
        <w:br/>
      </w:r>
      <w:r w:rsidRPr="00054D7B">
        <w:rPr>
          <w:rFonts w:ascii="Times New Roman" w:eastAsia="Times New Roman" w:hAnsi="Times New Roman"/>
          <w:lang w:eastAsia="pl-PL"/>
        </w:rPr>
        <w:t xml:space="preserve">- </w:t>
      </w:r>
      <w:r w:rsidR="00BE1C44" w:rsidRPr="00054D7B">
        <w:rPr>
          <w:rFonts w:ascii="Times New Roman" w:eastAsia="Times New Roman" w:hAnsi="Times New Roman"/>
          <w:lang w:eastAsia="pl-PL"/>
        </w:rPr>
        <w:t>2 koła + 1 zapasowe</w:t>
      </w:r>
      <w:r w:rsidR="00BE1C44" w:rsidRPr="00054D7B">
        <w:rPr>
          <w:rFonts w:ascii="Times New Roman" w:eastAsia="Times New Roman" w:hAnsi="Times New Roman"/>
          <w:lang w:eastAsia="pl-PL"/>
        </w:rPr>
        <w:br/>
      </w:r>
      <w:r w:rsidRPr="00054D7B">
        <w:rPr>
          <w:rFonts w:ascii="Times New Roman" w:eastAsia="Times New Roman" w:hAnsi="Times New Roman"/>
          <w:lang w:eastAsia="pl-PL"/>
        </w:rPr>
        <w:t xml:space="preserve">- </w:t>
      </w:r>
      <w:r w:rsidR="00BE1C44" w:rsidRPr="00054D7B">
        <w:rPr>
          <w:rFonts w:ascii="Times New Roman" w:eastAsia="Times New Roman" w:hAnsi="Times New Roman"/>
          <w:lang w:eastAsia="pl-PL"/>
        </w:rPr>
        <w:t>opony – 6,50-16″</w:t>
      </w:r>
      <w:r w:rsidR="00BE1C44" w:rsidRPr="00054D7B">
        <w:rPr>
          <w:rFonts w:ascii="Times New Roman" w:eastAsia="Times New Roman" w:hAnsi="Times New Roman"/>
          <w:lang w:eastAsia="pl-PL"/>
        </w:rPr>
        <w:br/>
      </w:r>
      <w:r w:rsidRPr="00054D7B">
        <w:rPr>
          <w:rFonts w:ascii="Times New Roman" w:eastAsia="Times New Roman" w:hAnsi="Times New Roman"/>
          <w:lang w:eastAsia="pl-PL"/>
        </w:rPr>
        <w:t xml:space="preserve">- </w:t>
      </w:r>
      <w:r w:rsidR="00BE1C44" w:rsidRPr="00054D7B">
        <w:rPr>
          <w:rFonts w:ascii="Times New Roman" w:eastAsia="Times New Roman" w:hAnsi="Times New Roman"/>
          <w:lang w:eastAsia="pl-PL"/>
        </w:rPr>
        <w:t>obręcz koła 4,5K*16″</w:t>
      </w:r>
    </w:p>
    <w:p w14:paraId="44B39EC2" w14:textId="4523E079" w:rsidR="00DA6D1E" w:rsidRPr="00054D7B" w:rsidRDefault="00812158" w:rsidP="00B15C4C">
      <w:pPr>
        <w:spacing w:after="0"/>
        <w:rPr>
          <w:rFonts w:ascii="Times New Roman" w:eastAsia="Times New Roman" w:hAnsi="Times New Roman"/>
          <w:kern w:val="0"/>
          <w:lang w:eastAsia="pl-PL"/>
        </w:rPr>
      </w:pPr>
      <w:r w:rsidRPr="00054D7B">
        <w:rPr>
          <w:rFonts w:ascii="Times New Roman" w:eastAsia="Times New Roman" w:hAnsi="Times New Roman"/>
          <w:kern w:val="0"/>
          <w:lang w:eastAsia="pl-PL"/>
        </w:rPr>
        <w:t xml:space="preserve">- </w:t>
      </w:r>
      <w:r w:rsidR="00DA6D1E" w:rsidRPr="00054D7B">
        <w:rPr>
          <w:rFonts w:ascii="Times New Roman" w:eastAsia="Times New Roman" w:hAnsi="Times New Roman"/>
          <w:kern w:val="0"/>
          <w:lang w:eastAsia="pl-PL"/>
        </w:rPr>
        <w:t>możliwość przygotowania 150 posiłków, kilka razy na dobę</w:t>
      </w:r>
    </w:p>
    <w:p w14:paraId="6F950921" w14:textId="73F755C1" w:rsidR="00DA6D1E" w:rsidRPr="00054D7B" w:rsidRDefault="00812158" w:rsidP="00B15C4C">
      <w:pPr>
        <w:spacing w:after="0"/>
        <w:jc w:val="both"/>
        <w:rPr>
          <w:rFonts w:ascii="Times New Roman" w:eastAsia="Times New Roman" w:hAnsi="Times New Roman"/>
          <w:kern w:val="0"/>
          <w:lang w:eastAsia="pl-PL"/>
        </w:rPr>
      </w:pPr>
      <w:r w:rsidRPr="00054D7B">
        <w:rPr>
          <w:rFonts w:ascii="Times New Roman" w:hAnsi="Times New Roman"/>
        </w:rPr>
        <w:t>- kuchnia polowa holowana w warunkach polowych za samochodami ciężarowymi i osobowo-terenowymi o uciągu tylnego haka powyżej 1t</w:t>
      </w:r>
      <w:r w:rsidR="00DA6D1E" w:rsidRPr="00054D7B">
        <w:rPr>
          <w:rFonts w:ascii="Times New Roman" w:eastAsia="Times New Roman" w:hAnsi="Times New Roman"/>
          <w:kern w:val="0"/>
          <w:lang w:eastAsia="pl-PL"/>
        </w:rPr>
        <w:t xml:space="preserve"> </w:t>
      </w:r>
    </w:p>
    <w:p w14:paraId="7580578D" w14:textId="77777777" w:rsidR="00812158" w:rsidRPr="00054D7B" w:rsidRDefault="00812158" w:rsidP="00B15C4C">
      <w:pPr>
        <w:spacing w:after="0"/>
        <w:jc w:val="both"/>
        <w:rPr>
          <w:rFonts w:ascii="Times New Roman" w:hAnsi="Times New Roman"/>
        </w:rPr>
      </w:pPr>
      <w:r w:rsidRPr="00054D7B">
        <w:rPr>
          <w:rFonts w:ascii="Times New Roman" w:hAnsi="Times New Roman"/>
        </w:rPr>
        <w:t xml:space="preserve">- wyposażenie kuchni powinno posiadać twardą pokrywę, </w:t>
      </w:r>
    </w:p>
    <w:p w14:paraId="1B2E22D8" w14:textId="2A728A10" w:rsidR="00EF5F72" w:rsidRPr="00054D7B" w:rsidRDefault="00EF5F72" w:rsidP="00B15C4C">
      <w:pPr>
        <w:spacing w:after="0"/>
        <w:jc w:val="both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agregat prądotwórczy (zasilany olejem napędowym) o mocy 2 kW</w:t>
      </w:r>
    </w:p>
    <w:p w14:paraId="0228CA96" w14:textId="4E819BF4" w:rsidR="00812158" w:rsidRPr="00054D7B" w:rsidRDefault="00812158" w:rsidP="00B15C4C">
      <w:p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054D7B">
        <w:rPr>
          <w:rFonts w:ascii="Times New Roman" w:hAnsi="Times New Roman"/>
        </w:rPr>
        <w:t>- namiot</w:t>
      </w:r>
      <w:r w:rsidR="00B15C4C" w:rsidRPr="00054D7B">
        <w:rPr>
          <w:rFonts w:ascii="Times New Roman" w:hAnsi="Times New Roman"/>
        </w:rPr>
        <w:t xml:space="preserve"> </w:t>
      </w:r>
      <w:r w:rsidRPr="00054D7B">
        <w:rPr>
          <w:rFonts w:ascii="Times New Roman" w:hAnsi="Times New Roman"/>
        </w:rPr>
        <w:t>chroniąc</w:t>
      </w:r>
      <w:r w:rsidR="00B15C4C" w:rsidRPr="00054D7B">
        <w:rPr>
          <w:rFonts w:ascii="Times New Roman" w:hAnsi="Times New Roman"/>
        </w:rPr>
        <w:t>y</w:t>
      </w:r>
      <w:r w:rsidRPr="00054D7B">
        <w:rPr>
          <w:rFonts w:ascii="Times New Roman" w:hAnsi="Times New Roman"/>
        </w:rPr>
        <w:t xml:space="preserve"> przed niekorzystnymi warunkami atmosferycznymi,</w:t>
      </w:r>
    </w:p>
    <w:p w14:paraId="417D92E3" w14:textId="4A39F2C5" w:rsidR="00812158" w:rsidRPr="00054D7B" w:rsidRDefault="00812158" w:rsidP="00B15C4C">
      <w:pPr>
        <w:spacing w:after="0"/>
        <w:jc w:val="both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namiot winien posiadać oświetlenie, wentylacje oraz otwór do wyprowadzenia komina</w:t>
      </w:r>
      <w:r w:rsidR="00B15C4C" w:rsidRPr="00054D7B">
        <w:rPr>
          <w:rFonts w:ascii="Times New Roman" w:hAnsi="Times New Roman"/>
        </w:rPr>
        <w:t>,</w:t>
      </w:r>
    </w:p>
    <w:p w14:paraId="21E4894A" w14:textId="5FD8370E" w:rsidR="00DA6D1E" w:rsidRPr="00054D7B" w:rsidRDefault="00812158" w:rsidP="00B15C4C">
      <w:p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054D7B">
        <w:rPr>
          <w:rFonts w:ascii="Times New Roman" w:hAnsi="Times New Roman"/>
        </w:rPr>
        <w:t>-</w:t>
      </w:r>
      <w:r w:rsidR="00B15C4C" w:rsidRPr="00054D7B">
        <w:rPr>
          <w:rFonts w:ascii="Times New Roman" w:hAnsi="Times New Roman"/>
        </w:rPr>
        <w:t xml:space="preserve"> </w:t>
      </w:r>
      <w:r w:rsidRPr="00054D7B">
        <w:rPr>
          <w:rFonts w:ascii="Times New Roman" w:hAnsi="Times New Roman"/>
        </w:rPr>
        <w:t xml:space="preserve">powierzchnia namiotu </w:t>
      </w:r>
      <w:r w:rsidR="00B15C4C" w:rsidRPr="00054D7B">
        <w:rPr>
          <w:rFonts w:ascii="Times New Roman" w:hAnsi="Times New Roman"/>
        </w:rPr>
        <w:t xml:space="preserve">winna </w:t>
      </w:r>
      <w:r w:rsidRPr="00054D7B">
        <w:rPr>
          <w:rFonts w:ascii="Times New Roman" w:hAnsi="Times New Roman"/>
        </w:rPr>
        <w:t>pozwal</w:t>
      </w:r>
      <w:r w:rsidR="00B15C4C" w:rsidRPr="00054D7B">
        <w:rPr>
          <w:rFonts w:ascii="Times New Roman" w:hAnsi="Times New Roman"/>
        </w:rPr>
        <w:t xml:space="preserve">ać </w:t>
      </w:r>
      <w:r w:rsidRPr="00054D7B">
        <w:rPr>
          <w:rFonts w:ascii="Times New Roman" w:hAnsi="Times New Roman"/>
        </w:rPr>
        <w:t xml:space="preserve">na umieszczenie w nim dodatkowego </w:t>
      </w:r>
      <w:r w:rsidR="00B15C4C" w:rsidRPr="00054D7B">
        <w:rPr>
          <w:rFonts w:ascii="Times New Roman" w:hAnsi="Times New Roman"/>
        </w:rPr>
        <w:t xml:space="preserve">  </w:t>
      </w:r>
      <w:r w:rsidRPr="00054D7B">
        <w:rPr>
          <w:rFonts w:ascii="Times New Roman" w:hAnsi="Times New Roman"/>
        </w:rPr>
        <w:t>wyposażenie kuchennego.</w:t>
      </w:r>
    </w:p>
    <w:p w14:paraId="629ADA19" w14:textId="77777777" w:rsidR="00BE1C44" w:rsidRPr="00054D7B" w:rsidRDefault="00BE1C44" w:rsidP="00BE1C44">
      <w:pPr>
        <w:spacing w:after="0"/>
        <w:rPr>
          <w:rFonts w:ascii="Times New Roman" w:hAnsi="Times New Roman"/>
          <w:b/>
          <w:bCs/>
          <w:kern w:val="0"/>
        </w:rPr>
      </w:pPr>
    </w:p>
    <w:p w14:paraId="2466C538" w14:textId="5C0DE61D" w:rsidR="00BE1C44" w:rsidRPr="00054D7B" w:rsidRDefault="00BE1C44" w:rsidP="00BE1C44">
      <w:pPr>
        <w:rPr>
          <w:rFonts w:ascii="Times New Roman" w:hAnsi="Times New Roman"/>
          <w:b/>
          <w:bCs/>
        </w:rPr>
      </w:pPr>
      <w:r w:rsidRPr="00054D7B">
        <w:rPr>
          <w:rFonts w:ascii="Times New Roman" w:hAnsi="Times New Roman"/>
          <w:b/>
          <w:bCs/>
          <w:u w:val="single"/>
        </w:rPr>
        <w:t>Część nr 4</w:t>
      </w:r>
      <w:r w:rsidRPr="00054D7B">
        <w:rPr>
          <w:rFonts w:ascii="Times New Roman" w:hAnsi="Times New Roman"/>
          <w:b/>
          <w:bCs/>
        </w:rPr>
        <w:t xml:space="preserve"> – Zakup nagrzewnic spalinowych – 5 kompletów</w:t>
      </w:r>
    </w:p>
    <w:p w14:paraId="65F937C1" w14:textId="77777777" w:rsidR="00BE1C44" w:rsidRPr="00054D7B" w:rsidRDefault="00BE1C44" w:rsidP="00BE1C44">
      <w:pPr>
        <w:spacing w:after="0"/>
        <w:rPr>
          <w:rFonts w:ascii="Times New Roman" w:hAnsi="Times New Roman"/>
        </w:rPr>
      </w:pPr>
      <w:r w:rsidRPr="00054D7B">
        <w:rPr>
          <w:rFonts w:ascii="Times New Roman" w:hAnsi="Times New Roman"/>
        </w:rPr>
        <w:t>Dane techniczne:</w:t>
      </w:r>
    </w:p>
    <w:p w14:paraId="24DCC17B" w14:textId="4D764A4F" w:rsidR="00BE1C44" w:rsidRPr="00054D7B" w:rsidRDefault="00BE1C44" w:rsidP="00B15C4C">
      <w:pPr>
        <w:numPr>
          <w:ilvl w:val="0"/>
          <w:numId w:val="4"/>
        </w:numPr>
        <w:spacing w:after="0"/>
        <w:ind w:left="425" w:hanging="357"/>
        <w:rPr>
          <w:rFonts w:ascii="Times New Roman" w:eastAsia="Times New Roman" w:hAnsi="Times New Roman"/>
          <w:lang w:eastAsia="pl-PL"/>
        </w:rPr>
      </w:pPr>
      <w:r w:rsidRPr="00054D7B">
        <w:rPr>
          <w:rFonts w:ascii="Times New Roman" w:eastAsia="Times New Roman" w:hAnsi="Times New Roman"/>
          <w:lang w:eastAsia="pl-PL"/>
        </w:rPr>
        <w:t>Wydajność – z mocą 20000 W -</w:t>
      </w:r>
      <w:r w:rsidR="00D67F1A" w:rsidRPr="00054D7B">
        <w:rPr>
          <w:rFonts w:ascii="Times New Roman" w:eastAsia="Times New Roman" w:hAnsi="Times New Roman"/>
          <w:lang w:eastAsia="pl-PL"/>
        </w:rPr>
        <w:t xml:space="preserve"> </w:t>
      </w:r>
      <w:r w:rsidRPr="00054D7B">
        <w:rPr>
          <w:rFonts w:ascii="Times New Roman" w:eastAsia="Times New Roman" w:hAnsi="Times New Roman"/>
          <w:lang w:eastAsia="pl-PL"/>
        </w:rPr>
        <w:t xml:space="preserve">przepływ gorącego powietrza 1071 m³/h </w:t>
      </w:r>
    </w:p>
    <w:p w14:paraId="43F74168" w14:textId="28EB163F" w:rsidR="00BE1C44" w:rsidRPr="00054D7B" w:rsidRDefault="00BE1C44" w:rsidP="00B15C4C">
      <w:pPr>
        <w:numPr>
          <w:ilvl w:val="0"/>
          <w:numId w:val="4"/>
        </w:numPr>
        <w:tabs>
          <w:tab w:val="left" w:pos="567"/>
        </w:tabs>
        <w:spacing w:after="0"/>
        <w:ind w:left="425" w:hanging="357"/>
        <w:rPr>
          <w:rFonts w:ascii="Times New Roman" w:eastAsia="Times New Roman" w:hAnsi="Times New Roman"/>
          <w:lang w:eastAsia="pl-PL"/>
        </w:rPr>
      </w:pPr>
      <w:r w:rsidRPr="00054D7B">
        <w:rPr>
          <w:rFonts w:ascii="Times New Roman" w:eastAsia="Times New Roman" w:hAnsi="Times New Roman"/>
          <w:lang w:eastAsia="pl-PL"/>
        </w:rPr>
        <w:t>temperatur</w:t>
      </w:r>
      <w:r w:rsidR="00D67F1A" w:rsidRPr="00054D7B">
        <w:rPr>
          <w:rFonts w:ascii="Times New Roman" w:eastAsia="Times New Roman" w:hAnsi="Times New Roman"/>
          <w:lang w:eastAsia="pl-PL"/>
        </w:rPr>
        <w:t>a</w:t>
      </w:r>
      <w:r w:rsidRPr="00054D7B">
        <w:rPr>
          <w:rFonts w:ascii="Times New Roman" w:eastAsia="Times New Roman" w:hAnsi="Times New Roman"/>
          <w:lang w:eastAsia="pl-PL"/>
        </w:rPr>
        <w:t xml:space="preserve"> wyjściow</w:t>
      </w:r>
      <w:r w:rsidR="00D67F1A" w:rsidRPr="00054D7B">
        <w:rPr>
          <w:rFonts w:ascii="Times New Roman" w:eastAsia="Times New Roman" w:hAnsi="Times New Roman"/>
          <w:lang w:eastAsia="pl-PL"/>
        </w:rPr>
        <w:t>a</w:t>
      </w:r>
      <w:r w:rsidRPr="00054D7B">
        <w:rPr>
          <w:rFonts w:ascii="Times New Roman" w:eastAsia="Times New Roman" w:hAnsi="Times New Roman"/>
          <w:lang w:eastAsia="pl-PL"/>
        </w:rPr>
        <w:t xml:space="preserve"> 450°C</w:t>
      </w:r>
      <w:r w:rsidR="00D67F1A" w:rsidRPr="00054D7B">
        <w:rPr>
          <w:rFonts w:ascii="Times New Roman" w:eastAsia="Times New Roman" w:hAnsi="Times New Roman"/>
          <w:lang w:eastAsia="pl-PL"/>
        </w:rPr>
        <w:t>,</w:t>
      </w:r>
      <w:r w:rsidRPr="00054D7B">
        <w:rPr>
          <w:rFonts w:ascii="Times New Roman" w:eastAsia="Times New Roman" w:hAnsi="Times New Roman"/>
          <w:lang w:eastAsia="pl-PL"/>
        </w:rPr>
        <w:t xml:space="preserve"> ogrzewa</w:t>
      </w:r>
      <w:r w:rsidR="00D67F1A" w:rsidRPr="00054D7B">
        <w:rPr>
          <w:rFonts w:ascii="Times New Roman" w:eastAsia="Times New Roman" w:hAnsi="Times New Roman"/>
          <w:lang w:eastAsia="pl-PL"/>
        </w:rPr>
        <w:t>nie</w:t>
      </w:r>
      <w:r w:rsidRPr="00054D7B">
        <w:rPr>
          <w:rFonts w:ascii="Times New Roman" w:eastAsia="Times New Roman" w:hAnsi="Times New Roman"/>
          <w:lang w:eastAsia="pl-PL"/>
        </w:rPr>
        <w:t xml:space="preserve"> pomieszczenia do 123 m² </w:t>
      </w:r>
    </w:p>
    <w:p w14:paraId="7F9515AF" w14:textId="77777777" w:rsidR="00BE1C44" w:rsidRPr="00054D7B" w:rsidRDefault="00BE1C44" w:rsidP="00B15C4C">
      <w:pPr>
        <w:numPr>
          <w:ilvl w:val="0"/>
          <w:numId w:val="4"/>
        </w:numPr>
        <w:spacing w:after="0"/>
        <w:ind w:left="425" w:hanging="357"/>
        <w:rPr>
          <w:rFonts w:ascii="Times New Roman" w:eastAsia="Times New Roman" w:hAnsi="Times New Roman"/>
          <w:lang w:eastAsia="pl-PL"/>
        </w:rPr>
      </w:pPr>
      <w:r w:rsidRPr="00054D7B">
        <w:rPr>
          <w:rFonts w:ascii="Times New Roman" w:eastAsia="Times New Roman" w:hAnsi="Times New Roman"/>
          <w:lang w:eastAsia="pl-PL"/>
        </w:rPr>
        <w:t xml:space="preserve">ustawianie temperatury za pomocą panelu sterowania z wyświetlaczem LED </w:t>
      </w:r>
    </w:p>
    <w:p w14:paraId="156DD1CA" w14:textId="77777777" w:rsidR="00BE1C44" w:rsidRPr="00054D7B" w:rsidRDefault="00BE1C44" w:rsidP="00B15C4C">
      <w:pPr>
        <w:numPr>
          <w:ilvl w:val="0"/>
          <w:numId w:val="4"/>
        </w:numPr>
        <w:spacing w:after="0"/>
        <w:ind w:left="425" w:hanging="357"/>
        <w:rPr>
          <w:rFonts w:ascii="Times New Roman" w:eastAsia="Times New Roman" w:hAnsi="Times New Roman"/>
          <w:lang w:eastAsia="pl-PL"/>
        </w:rPr>
      </w:pPr>
      <w:r w:rsidRPr="00054D7B">
        <w:rPr>
          <w:rFonts w:ascii="Times New Roman" w:eastAsia="Times New Roman" w:hAnsi="Times New Roman"/>
          <w:lang w:eastAsia="pl-PL"/>
        </w:rPr>
        <w:t xml:space="preserve">podwozie z dwoma dużymi kołami i rączką </w:t>
      </w:r>
    </w:p>
    <w:p w14:paraId="1CA45619" w14:textId="7845DA9D" w:rsidR="00BE1C44" w:rsidRPr="00054D7B" w:rsidRDefault="00BE1C44" w:rsidP="00B15C4C">
      <w:pPr>
        <w:numPr>
          <w:ilvl w:val="0"/>
          <w:numId w:val="4"/>
        </w:numPr>
        <w:spacing w:after="0"/>
        <w:ind w:left="425" w:hanging="357"/>
        <w:rPr>
          <w:rFonts w:ascii="Times New Roman" w:eastAsia="Times New Roman" w:hAnsi="Times New Roman"/>
          <w:lang w:eastAsia="pl-PL"/>
        </w:rPr>
      </w:pPr>
      <w:r w:rsidRPr="00054D7B">
        <w:rPr>
          <w:rFonts w:ascii="Times New Roman" w:eastAsia="Times New Roman" w:hAnsi="Times New Roman"/>
          <w:lang w:eastAsia="pl-PL"/>
        </w:rPr>
        <w:t>ochrona przed przegrzaniem i czujnik płomienia zapewniają</w:t>
      </w:r>
      <w:r w:rsidR="00D67F1A" w:rsidRPr="00054D7B">
        <w:rPr>
          <w:rFonts w:ascii="Times New Roman" w:eastAsia="Times New Roman" w:hAnsi="Times New Roman"/>
          <w:lang w:eastAsia="pl-PL"/>
        </w:rPr>
        <w:t>cy</w:t>
      </w:r>
      <w:r w:rsidRPr="00054D7B">
        <w:rPr>
          <w:rFonts w:ascii="Times New Roman" w:eastAsia="Times New Roman" w:hAnsi="Times New Roman"/>
          <w:lang w:eastAsia="pl-PL"/>
        </w:rPr>
        <w:t xml:space="preserve"> bezpieczeństwo </w:t>
      </w:r>
    </w:p>
    <w:p w14:paraId="666A2B3A" w14:textId="10A61876" w:rsidR="00BE1C44" w:rsidRPr="00054D7B" w:rsidRDefault="00BE1C44" w:rsidP="00195B67">
      <w:pPr>
        <w:autoSpaceDE w:val="0"/>
        <w:spacing w:before="240" w:after="120"/>
        <w:rPr>
          <w:rFonts w:ascii="Times New Roman" w:hAnsi="Times New Roman"/>
        </w:rPr>
      </w:pPr>
      <w:r w:rsidRPr="00054D7B">
        <w:rPr>
          <w:rFonts w:ascii="Times New Roman" w:hAnsi="Times New Roman"/>
          <w:b/>
          <w:bCs/>
          <w:kern w:val="0"/>
          <w:u w:val="single"/>
        </w:rPr>
        <w:t>Część nr 5</w:t>
      </w:r>
      <w:r w:rsidRPr="00054D7B">
        <w:rPr>
          <w:rFonts w:ascii="Times New Roman" w:hAnsi="Times New Roman"/>
          <w:b/>
          <w:bCs/>
          <w:kern w:val="0"/>
        </w:rPr>
        <w:t xml:space="preserve"> – Zakup osuszaczy powietrza – 2 komplety</w:t>
      </w:r>
    </w:p>
    <w:p w14:paraId="69347904" w14:textId="77777777" w:rsidR="00BE1C44" w:rsidRPr="00054D7B" w:rsidRDefault="00BE1C44" w:rsidP="00BE1C44">
      <w:pPr>
        <w:spacing w:after="0"/>
        <w:rPr>
          <w:rFonts w:ascii="Times New Roman" w:hAnsi="Times New Roman"/>
        </w:rPr>
      </w:pPr>
      <w:r w:rsidRPr="00054D7B">
        <w:rPr>
          <w:rFonts w:ascii="Times New Roman" w:eastAsia="Times New Roman" w:hAnsi="Times New Roman"/>
          <w:b/>
          <w:bCs/>
          <w:lang w:eastAsia="pl-PL"/>
        </w:rPr>
        <w:t>1</w:t>
      </w:r>
      <w:r w:rsidRPr="00054D7B">
        <w:rPr>
          <w:rFonts w:ascii="Times New Roman" w:eastAsia="Times New Roman" w:hAnsi="Times New Roman"/>
          <w:lang w:eastAsia="pl-PL"/>
        </w:rPr>
        <w:t>.Maksymalna dzienna wydajność osuszania - 52 l</w:t>
      </w:r>
    </w:p>
    <w:p w14:paraId="1D1380DF" w14:textId="77777777" w:rsidR="00BE1C44" w:rsidRPr="00054D7B" w:rsidRDefault="00BE1C44" w:rsidP="00BE1C44">
      <w:pPr>
        <w:spacing w:after="0"/>
        <w:rPr>
          <w:rFonts w:ascii="Times New Roman" w:hAnsi="Times New Roman"/>
        </w:rPr>
      </w:pPr>
      <w:r w:rsidRPr="00054D7B">
        <w:rPr>
          <w:rFonts w:ascii="Times New Roman" w:eastAsia="Times New Roman" w:hAnsi="Times New Roman"/>
          <w:b/>
          <w:bCs/>
          <w:lang w:eastAsia="pl-PL"/>
        </w:rPr>
        <w:t>2.</w:t>
      </w:r>
      <w:r w:rsidRPr="00054D7B">
        <w:rPr>
          <w:rFonts w:ascii="Times New Roman" w:eastAsia="Times New Roman" w:hAnsi="Times New Roman"/>
          <w:lang w:eastAsia="pl-PL"/>
        </w:rPr>
        <w:t>Napięcie - 220 – 240 V</w:t>
      </w:r>
    </w:p>
    <w:p w14:paraId="1043AC81" w14:textId="77777777" w:rsidR="00BE1C44" w:rsidRPr="00054D7B" w:rsidRDefault="00BE1C44" w:rsidP="00BE1C44">
      <w:pPr>
        <w:spacing w:after="0"/>
        <w:rPr>
          <w:rFonts w:ascii="Times New Roman" w:hAnsi="Times New Roman"/>
        </w:rPr>
      </w:pPr>
      <w:r w:rsidRPr="00054D7B">
        <w:rPr>
          <w:rFonts w:ascii="Times New Roman" w:eastAsia="Times New Roman" w:hAnsi="Times New Roman"/>
          <w:b/>
          <w:bCs/>
          <w:lang w:eastAsia="pl-PL"/>
        </w:rPr>
        <w:t>3</w:t>
      </w:r>
      <w:r w:rsidRPr="00054D7B">
        <w:rPr>
          <w:rFonts w:ascii="Times New Roman" w:eastAsia="Times New Roman" w:hAnsi="Times New Roman"/>
          <w:lang w:eastAsia="pl-PL"/>
        </w:rPr>
        <w:t xml:space="preserve">.Częstotliwość - 50 </w:t>
      </w:r>
      <w:proofErr w:type="spellStart"/>
      <w:r w:rsidRPr="00054D7B">
        <w:rPr>
          <w:rFonts w:ascii="Times New Roman" w:eastAsia="Times New Roman" w:hAnsi="Times New Roman"/>
          <w:lang w:eastAsia="pl-PL"/>
        </w:rPr>
        <w:t>Hz</w:t>
      </w:r>
      <w:proofErr w:type="spellEnd"/>
    </w:p>
    <w:p w14:paraId="0F3D7AE7" w14:textId="77777777" w:rsidR="00BE1C44" w:rsidRPr="00054D7B" w:rsidRDefault="00BE1C44" w:rsidP="00BE1C44">
      <w:pPr>
        <w:spacing w:after="0"/>
        <w:rPr>
          <w:rFonts w:ascii="Times New Roman" w:hAnsi="Times New Roman"/>
        </w:rPr>
      </w:pPr>
      <w:r w:rsidRPr="00054D7B">
        <w:rPr>
          <w:rFonts w:ascii="Times New Roman" w:eastAsia="Times New Roman" w:hAnsi="Times New Roman"/>
          <w:b/>
          <w:bCs/>
          <w:lang w:eastAsia="pl-PL"/>
        </w:rPr>
        <w:t>4.</w:t>
      </w:r>
      <w:r w:rsidRPr="00054D7B">
        <w:rPr>
          <w:rFonts w:ascii="Times New Roman" w:eastAsia="Times New Roman" w:hAnsi="Times New Roman"/>
          <w:lang w:eastAsia="pl-PL"/>
        </w:rPr>
        <w:t>Zakres działania (temperatura) - 5 – 35 °C</w:t>
      </w:r>
    </w:p>
    <w:p w14:paraId="44A09F93" w14:textId="77777777" w:rsidR="00BE1C44" w:rsidRPr="00054D7B" w:rsidRDefault="00BE1C44" w:rsidP="00BE1C44">
      <w:pPr>
        <w:spacing w:after="0"/>
        <w:rPr>
          <w:rFonts w:ascii="Times New Roman" w:hAnsi="Times New Roman"/>
        </w:rPr>
      </w:pPr>
      <w:r w:rsidRPr="00054D7B">
        <w:rPr>
          <w:rFonts w:ascii="Times New Roman" w:eastAsia="Times New Roman" w:hAnsi="Times New Roman"/>
          <w:b/>
          <w:bCs/>
          <w:lang w:eastAsia="pl-PL"/>
        </w:rPr>
        <w:t>5.</w:t>
      </w:r>
      <w:r w:rsidRPr="00054D7B">
        <w:rPr>
          <w:rFonts w:ascii="Times New Roman" w:eastAsia="Times New Roman" w:hAnsi="Times New Roman"/>
          <w:lang w:eastAsia="pl-PL"/>
        </w:rPr>
        <w:t>Zakres działania (wilgotność) - 10 – 95%</w:t>
      </w:r>
    </w:p>
    <w:p w14:paraId="611691F5" w14:textId="77777777" w:rsidR="00BE1C44" w:rsidRPr="00054D7B" w:rsidRDefault="00BE1C44" w:rsidP="00BE1C44">
      <w:pPr>
        <w:spacing w:after="0"/>
        <w:rPr>
          <w:rFonts w:ascii="Times New Roman" w:hAnsi="Times New Roman"/>
        </w:rPr>
      </w:pPr>
      <w:r w:rsidRPr="00054D7B">
        <w:rPr>
          <w:rFonts w:ascii="Times New Roman" w:eastAsia="Times New Roman" w:hAnsi="Times New Roman"/>
          <w:b/>
          <w:bCs/>
          <w:lang w:eastAsia="pl-PL"/>
        </w:rPr>
        <w:t>6.</w:t>
      </w:r>
      <w:r w:rsidRPr="00054D7B">
        <w:rPr>
          <w:rFonts w:ascii="Times New Roman" w:eastAsia="Times New Roman" w:hAnsi="Times New Roman"/>
          <w:lang w:eastAsia="pl-PL"/>
        </w:rPr>
        <w:t>Powierzchnia pomieszczenia - 15 m³ (minimalna), 90 m² (zalecana)</w:t>
      </w:r>
    </w:p>
    <w:p w14:paraId="39EA4FC0" w14:textId="77777777" w:rsidR="00BE1C44" w:rsidRPr="00054D7B" w:rsidRDefault="00BE1C44" w:rsidP="00BE1C44">
      <w:pPr>
        <w:spacing w:after="0"/>
        <w:rPr>
          <w:rFonts w:ascii="Times New Roman" w:hAnsi="Times New Roman"/>
        </w:rPr>
      </w:pPr>
      <w:r w:rsidRPr="00054D7B">
        <w:rPr>
          <w:rFonts w:ascii="Times New Roman" w:eastAsia="Times New Roman" w:hAnsi="Times New Roman"/>
          <w:b/>
          <w:bCs/>
          <w:lang w:eastAsia="pl-PL"/>
        </w:rPr>
        <w:t>7</w:t>
      </w:r>
      <w:r w:rsidRPr="00054D7B">
        <w:rPr>
          <w:rFonts w:ascii="Times New Roman" w:eastAsia="Times New Roman" w:hAnsi="Times New Roman"/>
          <w:lang w:eastAsia="pl-PL"/>
        </w:rPr>
        <w:t>.Zalecana kubatura pomieszczenia - 230 m³</w:t>
      </w:r>
    </w:p>
    <w:p w14:paraId="6D025A3B" w14:textId="77777777" w:rsidR="00BE1C44" w:rsidRPr="00054D7B" w:rsidRDefault="00BE1C44" w:rsidP="00BE1C44">
      <w:pPr>
        <w:spacing w:after="0"/>
        <w:rPr>
          <w:rFonts w:ascii="Times New Roman" w:hAnsi="Times New Roman"/>
        </w:rPr>
      </w:pPr>
      <w:r w:rsidRPr="00054D7B">
        <w:rPr>
          <w:rFonts w:ascii="Times New Roman" w:eastAsia="Times New Roman" w:hAnsi="Times New Roman"/>
          <w:b/>
          <w:bCs/>
          <w:lang w:eastAsia="pl-PL"/>
        </w:rPr>
        <w:t>8</w:t>
      </w:r>
      <w:r w:rsidRPr="00054D7B">
        <w:rPr>
          <w:rFonts w:ascii="Times New Roman" w:eastAsia="Times New Roman" w:hAnsi="Times New Roman"/>
          <w:lang w:eastAsia="pl-PL"/>
        </w:rPr>
        <w:t>.Pobór mocy - 0,95 kW</w:t>
      </w:r>
    </w:p>
    <w:p w14:paraId="0E4C6F57" w14:textId="77777777" w:rsidR="00BE1C44" w:rsidRPr="00054D7B" w:rsidRDefault="00BE1C44" w:rsidP="00BE1C44">
      <w:pPr>
        <w:spacing w:after="0"/>
        <w:rPr>
          <w:rFonts w:ascii="Times New Roman" w:hAnsi="Times New Roman"/>
        </w:rPr>
      </w:pPr>
      <w:r w:rsidRPr="00054D7B">
        <w:rPr>
          <w:rFonts w:ascii="Times New Roman" w:eastAsia="Times New Roman" w:hAnsi="Times New Roman"/>
          <w:b/>
          <w:bCs/>
          <w:lang w:eastAsia="pl-PL"/>
        </w:rPr>
        <w:t>9.</w:t>
      </w:r>
      <w:r w:rsidRPr="00054D7B">
        <w:rPr>
          <w:rFonts w:ascii="Times New Roman" w:eastAsia="Times New Roman" w:hAnsi="Times New Roman"/>
          <w:lang w:eastAsia="pl-PL"/>
        </w:rPr>
        <w:t>Współczynnik GWP - 3</w:t>
      </w:r>
    </w:p>
    <w:p w14:paraId="25581148" w14:textId="77777777" w:rsidR="00BE1C44" w:rsidRPr="00054D7B" w:rsidRDefault="00BE1C44" w:rsidP="00BE1C44">
      <w:pPr>
        <w:spacing w:after="0"/>
        <w:rPr>
          <w:rFonts w:ascii="Times New Roman" w:hAnsi="Times New Roman"/>
        </w:rPr>
      </w:pPr>
      <w:r w:rsidRPr="00054D7B">
        <w:rPr>
          <w:rFonts w:ascii="Times New Roman" w:eastAsia="Times New Roman" w:hAnsi="Times New Roman"/>
          <w:b/>
          <w:bCs/>
          <w:lang w:eastAsia="pl-PL"/>
        </w:rPr>
        <w:t>10.</w:t>
      </w:r>
      <w:r w:rsidRPr="00054D7B">
        <w:rPr>
          <w:rFonts w:ascii="Times New Roman" w:eastAsia="Times New Roman" w:hAnsi="Times New Roman"/>
          <w:lang w:eastAsia="pl-PL"/>
        </w:rPr>
        <w:t>Czynnik chłodniczy - R290 (200 g)</w:t>
      </w:r>
    </w:p>
    <w:p w14:paraId="3E9BC53B" w14:textId="77777777" w:rsidR="00BE1C44" w:rsidRPr="00054D7B" w:rsidRDefault="00BE1C44" w:rsidP="00BE1C44">
      <w:pPr>
        <w:spacing w:after="0"/>
        <w:rPr>
          <w:rFonts w:ascii="Times New Roman" w:hAnsi="Times New Roman"/>
        </w:rPr>
      </w:pPr>
      <w:r w:rsidRPr="00054D7B">
        <w:rPr>
          <w:rFonts w:ascii="Times New Roman" w:eastAsia="Times New Roman" w:hAnsi="Times New Roman"/>
          <w:b/>
          <w:bCs/>
          <w:lang w:eastAsia="pl-PL"/>
        </w:rPr>
        <w:lastRenderedPageBreak/>
        <w:t>11</w:t>
      </w:r>
      <w:r w:rsidRPr="00054D7B">
        <w:rPr>
          <w:rFonts w:ascii="Times New Roman" w:eastAsia="Times New Roman" w:hAnsi="Times New Roman"/>
          <w:lang w:eastAsia="pl-PL"/>
        </w:rPr>
        <w:t>.Pojemność pojemnika - 7 l (woda)</w:t>
      </w:r>
    </w:p>
    <w:p w14:paraId="78EA4C9C" w14:textId="77777777" w:rsidR="00BE1C44" w:rsidRPr="00054D7B" w:rsidRDefault="00BE1C44" w:rsidP="00BE1C44">
      <w:pPr>
        <w:spacing w:after="0"/>
        <w:rPr>
          <w:rFonts w:ascii="Times New Roman" w:hAnsi="Times New Roman"/>
        </w:rPr>
      </w:pPr>
      <w:r w:rsidRPr="00054D7B">
        <w:rPr>
          <w:rFonts w:ascii="Times New Roman" w:eastAsia="Times New Roman" w:hAnsi="Times New Roman"/>
          <w:b/>
          <w:bCs/>
          <w:lang w:eastAsia="pl-PL"/>
        </w:rPr>
        <w:t>12</w:t>
      </w:r>
      <w:r w:rsidRPr="00054D7B">
        <w:rPr>
          <w:rFonts w:ascii="Times New Roman" w:eastAsia="Times New Roman" w:hAnsi="Times New Roman"/>
          <w:lang w:eastAsia="pl-PL"/>
        </w:rPr>
        <w:t>.Pobór prądu - 4 A (nominalny), 16 A (przy rozruchu)</w:t>
      </w:r>
    </w:p>
    <w:p w14:paraId="4F89F741" w14:textId="77777777" w:rsidR="00BE1C44" w:rsidRPr="00054D7B" w:rsidRDefault="00BE1C44" w:rsidP="00BE1C44">
      <w:pPr>
        <w:spacing w:after="0"/>
        <w:rPr>
          <w:rFonts w:ascii="Times New Roman" w:hAnsi="Times New Roman"/>
        </w:rPr>
      </w:pPr>
      <w:r w:rsidRPr="00054D7B">
        <w:rPr>
          <w:rFonts w:ascii="Times New Roman" w:eastAsia="Times New Roman" w:hAnsi="Times New Roman"/>
          <w:b/>
          <w:bCs/>
          <w:lang w:eastAsia="pl-PL"/>
        </w:rPr>
        <w:t>13</w:t>
      </w:r>
      <w:r w:rsidRPr="00054D7B">
        <w:rPr>
          <w:rFonts w:ascii="Times New Roman" w:eastAsia="Times New Roman" w:hAnsi="Times New Roman"/>
          <w:lang w:eastAsia="pl-PL"/>
        </w:rPr>
        <w:t xml:space="preserve">.Poziom hałasu - 56 </w:t>
      </w:r>
      <w:proofErr w:type="spellStart"/>
      <w:r w:rsidRPr="00054D7B">
        <w:rPr>
          <w:rFonts w:ascii="Times New Roman" w:eastAsia="Times New Roman" w:hAnsi="Times New Roman"/>
          <w:lang w:eastAsia="pl-PL"/>
        </w:rPr>
        <w:t>dB</w:t>
      </w:r>
      <w:proofErr w:type="spellEnd"/>
      <w:r w:rsidRPr="00054D7B">
        <w:rPr>
          <w:rFonts w:ascii="Times New Roman" w:eastAsia="Times New Roman" w:hAnsi="Times New Roman"/>
          <w:lang w:eastAsia="pl-PL"/>
        </w:rPr>
        <w:t>(A)</w:t>
      </w:r>
    </w:p>
    <w:p w14:paraId="7ADF58BE" w14:textId="77777777" w:rsidR="00BE1C44" w:rsidRPr="00054D7B" w:rsidRDefault="00BE1C44" w:rsidP="00BE1C44">
      <w:pPr>
        <w:spacing w:after="0"/>
        <w:rPr>
          <w:rFonts w:ascii="Times New Roman" w:hAnsi="Times New Roman"/>
        </w:rPr>
      </w:pPr>
      <w:r w:rsidRPr="00054D7B">
        <w:rPr>
          <w:rFonts w:ascii="Times New Roman" w:eastAsia="Times New Roman" w:hAnsi="Times New Roman"/>
          <w:b/>
          <w:bCs/>
          <w:lang w:eastAsia="pl-PL"/>
        </w:rPr>
        <w:t>14</w:t>
      </w:r>
      <w:r w:rsidRPr="00054D7B">
        <w:rPr>
          <w:rFonts w:ascii="Times New Roman" w:eastAsia="Times New Roman" w:hAnsi="Times New Roman"/>
          <w:lang w:eastAsia="pl-PL"/>
        </w:rPr>
        <w:t>.Wtyczka - CEE 7/7 (wtyczka przyłączeniowa)</w:t>
      </w:r>
    </w:p>
    <w:p w14:paraId="655C72F2" w14:textId="77777777" w:rsidR="00BE1C44" w:rsidRPr="00054D7B" w:rsidRDefault="00BE1C44" w:rsidP="00BE1C44">
      <w:pPr>
        <w:spacing w:after="0"/>
        <w:rPr>
          <w:rFonts w:ascii="Times New Roman" w:hAnsi="Times New Roman"/>
        </w:rPr>
      </w:pPr>
      <w:r w:rsidRPr="00054D7B">
        <w:rPr>
          <w:rFonts w:ascii="Times New Roman" w:eastAsia="Times New Roman" w:hAnsi="Times New Roman"/>
          <w:b/>
          <w:bCs/>
          <w:lang w:eastAsia="pl-PL"/>
        </w:rPr>
        <w:t>15.</w:t>
      </w:r>
      <w:r w:rsidRPr="00054D7B">
        <w:rPr>
          <w:rFonts w:ascii="Times New Roman" w:eastAsia="Times New Roman" w:hAnsi="Times New Roman"/>
          <w:lang w:eastAsia="pl-PL"/>
        </w:rPr>
        <w:t>Długość x szerokość x wysokość - 480 x 450 x 655 mm</w:t>
      </w:r>
    </w:p>
    <w:p w14:paraId="047A7704" w14:textId="48E5D47C" w:rsidR="00BE1C44" w:rsidRPr="00054D7B" w:rsidRDefault="00BE1C44" w:rsidP="00195B67">
      <w:pPr>
        <w:spacing w:after="0"/>
        <w:rPr>
          <w:rFonts w:ascii="Times New Roman" w:hAnsi="Times New Roman"/>
        </w:rPr>
      </w:pPr>
      <w:r w:rsidRPr="00054D7B">
        <w:rPr>
          <w:rFonts w:ascii="Times New Roman" w:eastAsia="Times New Roman" w:hAnsi="Times New Roman"/>
          <w:b/>
          <w:bCs/>
          <w:lang w:eastAsia="pl-PL"/>
        </w:rPr>
        <w:t>16.</w:t>
      </w:r>
      <w:r w:rsidRPr="00054D7B">
        <w:rPr>
          <w:rFonts w:ascii="Times New Roman" w:eastAsia="Times New Roman" w:hAnsi="Times New Roman"/>
          <w:lang w:eastAsia="pl-PL"/>
        </w:rPr>
        <w:t>Ciężar - 30 kg</w:t>
      </w:r>
    </w:p>
    <w:p w14:paraId="684FC624" w14:textId="4A9B5660" w:rsidR="00BE1C44" w:rsidRPr="00054D7B" w:rsidRDefault="00BE1C44" w:rsidP="00195B67">
      <w:pPr>
        <w:spacing w:before="240"/>
        <w:rPr>
          <w:rFonts w:ascii="Times New Roman" w:hAnsi="Times New Roman"/>
          <w:b/>
          <w:bCs/>
          <w:kern w:val="0"/>
        </w:rPr>
      </w:pPr>
      <w:r w:rsidRPr="00054D7B">
        <w:rPr>
          <w:rFonts w:ascii="Times New Roman" w:hAnsi="Times New Roman"/>
          <w:b/>
          <w:bCs/>
          <w:kern w:val="0"/>
          <w:u w:val="single"/>
        </w:rPr>
        <w:t>Część nr 6</w:t>
      </w:r>
      <w:r w:rsidRPr="00054D7B">
        <w:rPr>
          <w:rFonts w:ascii="Times New Roman" w:hAnsi="Times New Roman"/>
          <w:b/>
          <w:bCs/>
          <w:kern w:val="0"/>
        </w:rPr>
        <w:t xml:space="preserve"> – Zakup </w:t>
      </w:r>
      <w:proofErr w:type="spellStart"/>
      <w:r w:rsidRPr="00054D7B">
        <w:rPr>
          <w:rFonts w:ascii="Times New Roman" w:hAnsi="Times New Roman"/>
          <w:b/>
          <w:bCs/>
          <w:kern w:val="0"/>
        </w:rPr>
        <w:t>paczkowarki</w:t>
      </w:r>
      <w:proofErr w:type="spellEnd"/>
      <w:r w:rsidRPr="00054D7B">
        <w:rPr>
          <w:rFonts w:ascii="Times New Roman" w:hAnsi="Times New Roman"/>
          <w:b/>
          <w:bCs/>
          <w:kern w:val="0"/>
        </w:rPr>
        <w:t xml:space="preserve"> do wody pitnej – 1 sztuka</w:t>
      </w:r>
    </w:p>
    <w:p w14:paraId="204FA85B" w14:textId="77777777" w:rsidR="00BE1C44" w:rsidRPr="00054D7B" w:rsidRDefault="00BE1C44" w:rsidP="00B15C4C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032B43"/>
        </w:rPr>
      </w:pPr>
      <w:r w:rsidRPr="00054D7B">
        <w:rPr>
          <w:rFonts w:ascii="Times New Roman" w:hAnsi="Times New Roman" w:cs="Times New Roman"/>
          <w:b/>
          <w:bCs/>
          <w:color w:val="032B43"/>
        </w:rPr>
        <w:t>Dane techniczne:</w:t>
      </w:r>
    </w:p>
    <w:p w14:paraId="2AFA5F0F" w14:textId="77777777" w:rsidR="00BE1C44" w:rsidRPr="00054D7B" w:rsidRDefault="00BE1C44" w:rsidP="00B15C4C">
      <w:pPr>
        <w:pStyle w:val="Default"/>
        <w:spacing w:line="276" w:lineRule="auto"/>
        <w:rPr>
          <w:rFonts w:ascii="Times New Roman" w:hAnsi="Times New Roman" w:cs="Times New Roman"/>
        </w:rPr>
      </w:pPr>
      <w:r w:rsidRPr="00054D7B">
        <w:rPr>
          <w:rFonts w:ascii="Times New Roman" w:hAnsi="Times New Roman" w:cs="Times New Roman"/>
          <w:b/>
          <w:bCs/>
          <w:color w:val="032B43"/>
        </w:rPr>
        <w:t>1.</w:t>
      </w:r>
      <w:r w:rsidRPr="00054D7B">
        <w:rPr>
          <w:rFonts w:ascii="Times New Roman" w:hAnsi="Times New Roman" w:cs="Times New Roman"/>
          <w:color w:val="auto"/>
        </w:rPr>
        <w:t>Atest PZH do kontaktu z wodą pitną,</w:t>
      </w:r>
    </w:p>
    <w:p w14:paraId="621D9E89" w14:textId="77777777" w:rsidR="00BE1C44" w:rsidRPr="00054D7B" w:rsidRDefault="00BE1C44" w:rsidP="00B15C4C">
      <w:pPr>
        <w:pStyle w:val="Default"/>
        <w:spacing w:line="276" w:lineRule="auto"/>
        <w:rPr>
          <w:rFonts w:ascii="Times New Roman" w:hAnsi="Times New Roman" w:cs="Times New Roman"/>
        </w:rPr>
      </w:pPr>
      <w:r w:rsidRPr="00054D7B">
        <w:rPr>
          <w:rFonts w:ascii="Times New Roman" w:hAnsi="Times New Roman" w:cs="Times New Roman"/>
          <w:b/>
          <w:bCs/>
          <w:color w:val="auto"/>
        </w:rPr>
        <w:t>2.</w:t>
      </w:r>
      <w:r w:rsidRPr="00054D7B">
        <w:rPr>
          <w:rFonts w:ascii="Times New Roman" w:hAnsi="Times New Roman" w:cs="Times New Roman"/>
          <w:color w:val="auto"/>
        </w:rPr>
        <w:t xml:space="preserve">Wydajność min. 50 worków 5 l/h, </w:t>
      </w:r>
    </w:p>
    <w:p w14:paraId="2557D0AD" w14:textId="77777777" w:rsidR="00BE1C44" w:rsidRPr="00054D7B" w:rsidRDefault="00BE1C44" w:rsidP="00B15C4C">
      <w:pPr>
        <w:pStyle w:val="Default"/>
        <w:spacing w:line="276" w:lineRule="auto"/>
        <w:ind w:left="142" w:hanging="142"/>
        <w:rPr>
          <w:rFonts w:ascii="Times New Roman" w:hAnsi="Times New Roman" w:cs="Times New Roman"/>
        </w:rPr>
      </w:pPr>
      <w:r w:rsidRPr="00054D7B">
        <w:rPr>
          <w:rFonts w:ascii="Times New Roman" w:hAnsi="Times New Roman" w:cs="Times New Roman"/>
          <w:b/>
          <w:bCs/>
          <w:color w:val="auto"/>
        </w:rPr>
        <w:t>3.</w:t>
      </w:r>
      <w:r w:rsidRPr="00054D7B">
        <w:rPr>
          <w:rFonts w:ascii="Times New Roman" w:hAnsi="Times New Roman" w:cs="Times New Roman"/>
          <w:color w:val="auto"/>
        </w:rPr>
        <w:t>Dopuszczalne ciśnienie wody z sieci wodociągowej podłączonej do urządzenia s przedziale 2,0÷5,0 bar</w:t>
      </w:r>
    </w:p>
    <w:p w14:paraId="34ED4DB2" w14:textId="77777777" w:rsidR="00BE1C44" w:rsidRPr="00054D7B" w:rsidRDefault="00BE1C44" w:rsidP="00B15C4C">
      <w:pPr>
        <w:pStyle w:val="Default"/>
        <w:spacing w:line="276" w:lineRule="auto"/>
        <w:rPr>
          <w:rFonts w:ascii="Times New Roman" w:hAnsi="Times New Roman" w:cs="Times New Roman"/>
        </w:rPr>
      </w:pPr>
      <w:r w:rsidRPr="00054D7B">
        <w:rPr>
          <w:rFonts w:ascii="Times New Roman" w:hAnsi="Times New Roman" w:cs="Times New Roman"/>
          <w:b/>
          <w:bCs/>
          <w:color w:val="auto"/>
        </w:rPr>
        <w:t>4.</w:t>
      </w:r>
      <w:r w:rsidRPr="00054D7B">
        <w:rPr>
          <w:rFonts w:ascii="Times New Roman" w:hAnsi="Times New Roman" w:cs="Times New Roman"/>
          <w:color w:val="auto"/>
        </w:rPr>
        <w:t xml:space="preserve">Dezynfekcja wody UV </w:t>
      </w:r>
    </w:p>
    <w:p w14:paraId="0ECA7F22" w14:textId="77777777" w:rsidR="00BE1C44" w:rsidRPr="00054D7B" w:rsidRDefault="00BE1C44" w:rsidP="00B15C4C">
      <w:pPr>
        <w:pStyle w:val="Default"/>
        <w:spacing w:line="276" w:lineRule="auto"/>
        <w:rPr>
          <w:rFonts w:ascii="Times New Roman" w:hAnsi="Times New Roman" w:cs="Times New Roman"/>
        </w:rPr>
      </w:pPr>
      <w:r w:rsidRPr="00054D7B">
        <w:rPr>
          <w:rFonts w:ascii="Times New Roman" w:hAnsi="Times New Roman" w:cs="Times New Roman"/>
          <w:b/>
          <w:bCs/>
          <w:color w:val="auto"/>
        </w:rPr>
        <w:t>5</w:t>
      </w:r>
      <w:r w:rsidRPr="00054D7B">
        <w:rPr>
          <w:rFonts w:ascii="Times New Roman" w:hAnsi="Times New Roman" w:cs="Times New Roman"/>
          <w:color w:val="auto"/>
        </w:rPr>
        <w:t xml:space="preserve">.Dezynfekcja foli UV, </w:t>
      </w:r>
    </w:p>
    <w:p w14:paraId="097BEA2F" w14:textId="77777777" w:rsidR="00BE1C44" w:rsidRPr="00054D7B" w:rsidRDefault="00BE1C44" w:rsidP="00B15C4C">
      <w:pPr>
        <w:pStyle w:val="Default"/>
        <w:spacing w:line="276" w:lineRule="auto"/>
        <w:ind w:left="142" w:hanging="142"/>
        <w:jc w:val="both"/>
        <w:rPr>
          <w:rFonts w:ascii="Times New Roman" w:hAnsi="Times New Roman" w:cs="Times New Roman"/>
        </w:rPr>
      </w:pPr>
      <w:r w:rsidRPr="00054D7B">
        <w:rPr>
          <w:rFonts w:ascii="Times New Roman" w:hAnsi="Times New Roman" w:cs="Times New Roman"/>
          <w:b/>
          <w:bCs/>
          <w:color w:val="auto"/>
        </w:rPr>
        <w:t>6.</w:t>
      </w:r>
      <w:r w:rsidRPr="00054D7B">
        <w:rPr>
          <w:rFonts w:ascii="Times New Roman" w:hAnsi="Times New Roman" w:cs="Times New Roman"/>
          <w:color w:val="auto"/>
        </w:rPr>
        <w:t xml:space="preserve">Dezynfekcja chemiczna pompa perystaltyczna połączona z przepływomierzem, zbiornik roztworowy 5 l, wtryskiwacz, </w:t>
      </w:r>
    </w:p>
    <w:p w14:paraId="71D3D4B4" w14:textId="77777777" w:rsidR="00BE1C44" w:rsidRPr="00054D7B" w:rsidRDefault="00BE1C44" w:rsidP="00B15C4C">
      <w:pPr>
        <w:pStyle w:val="Default"/>
        <w:spacing w:line="276" w:lineRule="auto"/>
        <w:rPr>
          <w:rFonts w:ascii="Times New Roman" w:hAnsi="Times New Roman" w:cs="Times New Roman"/>
        </w:rPr>
      </w:pPr>
      <w:r w:rsidRPr="00054D7B">
        <w:rPr>
          <w:rFonts w:ascii="Times New Roman" w:hAnsi="Times New Roman" w:cs="Times New Roman"/>
          <w:b/>
          <w:bCs/>
          <w:color w:val="auto"/>
        </w:rPr>
        <w:t>7.</w:t>
      </w:r>
      <w:r w:rsidRPr="00054D7B">
        <w:rPr>
          <w:rFonts w:ascii="Times New Roman" w:hAnsi="Times New Roman" w:cs="Times New Roman"/>
          <w:color w:val="auto"/>
        </w:rPr>
        <w:t xml:space="preserve">Grubość foli: worków min. 0,1 mm, </w:t>
      </w:r>
    </w:p>
    <w:p w14:paraId="6693F01B" w14:textId="77777777" w:rsidR="00BE1C44" w:rsidRPr="00054D7B" w:rsidRDefault="00BE1C44" w:rsidP="00B15C4C">
      <w:pPr>
        <w:pStyle w:val="Default"/>
        <w:spacing w:line="276" w:lineRule="auto"/>
        <w:rPr>
          <w:rFonts w:ascii="Times New Roman" w:hAnsi="Times New Roman" w:cs="Times New Roman"/>
        </w:rPr>
      </w:pPr>
      <w:r w:rsidRPr="00054D7B">
        <w:rPr>
          <w:rFonts w:ascii="Times New Roman" w:hAnsi="Times New Roman" w:cs="Times New Roman"/>
          <w:b/>
          <w:bCs/>
          <w:color w:val="auto"/>
        </w:rPr>
        <w:t>8</w:t>
      </w:r>
      <w:r w:rsidRPr="00054D7B">
        <w:rPr>
          <w:rFonts w:ascii="Times New Roman" w:hAnsi="Times New Roman" w:cs="Times New Roman"/>
          <w:color w:val="auto"/>
        </w:rPr>
        <w:t xml:space="preserve">.Pojemność worków co najmniej1, 2, 5, 10, 15 l, </w:t>
      </w:r>
    </w:p>
    <w:p w14:paraId="546F193E" w14:textId="1492E74F" w:rsidR="00BE1C44" w:rsidRPr="00054D7B" w:rsidRDefault="00BE1C44" w:rsidP="00B15C4C">
      <w:pPr>
        <w:pStyle w:val="Default"/>
        <w:spacing w:line="276" w:lineRule="auto"/>
        <w:rPr>
          <w:rFonts w:ascii="Times New Roman" w:hAnsi="Times New Roman" w:cs="Times New Roman"/>
        </w:rPr>
      </w:pPr>
      <w:r w:rsidRPr="00054D7B">
        <w:rPr>
          <w:rFonts w:ascii="Times New Roman" w:hAnsi="Times New Roman" w:cs="Times New Roman"/>
          <w:b/>
          <w:bCs/>
          <w:color w:val="auto"/>
        </w:rPr>
        <w:t>9.</w:t>
      </w:r>
      <w:r w:rsidRPr="00054D7B">
        <w:rPr>
          <w:rFonts w:ascii="Times New Roman" w:hAnsi="Times New Roman" w:cs="Times New Roman"/>
          <w:color w:val="auto"/>
        </w:rPr>
        <w:t>Filtr wody</w:t>
      </w:r>
      <w:r w:rsidR="00195B67" w:rsidRPr="00054D7B">
        <w:rPr>
          <w:rFonts w:ascii="Times New Roman" w:hAnsi="Times New Roman" w:cs="Times New Roman"/>
          <w:color w:val="auto"/>
        </w:rPr>
        <w:t xml:space="preserve"> </w:t>
      </w:r>
      <w:r w:rsidRPr="00054D7B">
        <w:rPr>
          <w:rFonts w:ascii="Times New Roman" w:hAnsi="Times New Roman" w:cs="Times New Roman"/>
          <w:color w:val="auto"/>
        </w:rPr>
        <w:t xml:space="preserve">0,5 </w:t>
      </w:r>
      <w:proofErr w:type="spellStart"/>
      <w:r w:rsidRPr="00054D7B">
        <w:rPr>
          <w:rFonts w:ascii="Times New Roman" w:hAnsi="Times New Roman" w:cs="Times New Roman"/>
          <w:color w:val="auto"/>
        </w:rPr>
        <w:t>μm</w:t>
      </w:r>
      <w:proofErr w:type="spellEnd"/>
      <w:r w:rsidRPr="00054D7B">
        <w:rPr>
          <w:rFonts w:ascii="Times New Roman" w:hAnsi="Times New Roman" w:cs="Times New Roman"/>
          <w:color w:val="auto"/>
        </w:rPr>
        <w:t xml:space="preserve">, </w:t>
      </w:r>
    </w:p>
    <w:p w14:paraId="45284CC5" w14:textId="77777777" w:rsidR="00BE1C44" w:rsidRPr="00054D7B" w:rsidRDefault="00BE1C44" w:rsidP="00B15C4C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054D7B">
        <w:rPr>
          <w:rFonts w:ascii="Times New Roman" w:hAnsi="Times New Roman" w:cs="Times New Roman"/>
          <w:b/>
          <w:bCs/>
          <w:color w:val="auto"/>
        </w:rPr>
        <w:t>10.</w:t>
      </w:r>
      <w:r w:rsidRPr="00054D7B">
        <w:rPr>
          <w:rFonts w:ascii="Times New Roman" w:hAnsi="Times New Roman" w:cs="Times New Roman"/>
          <w:color w:val="auto"/>
        </w:rPr>
        <w:t>Wykonany ze stali nierdzewnej</w:t>
      </w:r>
    </w:p>
    <w:p w14:paraId="41465BEA" w14:textId="77777777" w:rsidR="00B15C4C" w:rsidRPr="00054D7B" w:rsidRDefault="00B15C4C" w:rsidP="00B15C4C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054D7B">
        <w:rPr>
          <w:rFonts w:ascii="Times New Roman" w:hAnsi="Times New Roman" w:cs="Times New Roman"/>
          <w:color w:val="auto"/>
        </w:rPr>
        <w:t xml:space="preserve">11.Gabaryty: ok. 2010 x 1100 x 1050 mm (wys., szer., gł.), </w:t>
      </w:r>
    </w:p>
    <w:p w14:paraId="4340F5CD" w14:textId="77777777" w:rsidR="00B15C4C" w:rsidRPr="00054D7B" w:rsidRDefault="00B15C4C" w:rsidP="00B15C4C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054D7B">
        <w:rPr>
          <w:rFonts w:ascii="Times New Roman" w:hAnsi="Times New Roman" w:cs="Times New Roman"/>
          <w:color w:val="auto"/>
        </w:rPr>
        <w:t xml:space="preserve">12.Gabaryty ze stolikiem pomocniczym: ok. 2010 x 1530 x 1050 mm (wys., szer., gł.), </w:t>
      </w:r>
    </w:p>
    <w:p w14:paraId="2E22927D" w14:textId="77777777" w:rsidR="00B15C4C" w:rsidRPr="00054D7B" w:rsidRDefault="00B15C4C" w:rsidP="00B15C4C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054D7B">
        <w:rPr>
          <w:rFonts w:ascii="Times New Roman" w:hAnsi="Times New Roman" w:cs="Times New Roman"/>
          <w:color w:val="auto"/>
        </w:rPr>
        <w:t xml:space="preserve">13.Masa: ok. 280 kg, </w:t>
      </w:r>
    </w:p>
    <w:p w14:paraId="7F5A9727" w14:textId="77777777" w:rsidR="00B15C4C" w:rsidRPr="00054D7B" w:rsidRDefault="00B15C4C" w:rsidP="00B15C4C">
      <w:pPr>
        <w:pStyle w:val="NormalnyWeb"/>
        <w:spacing w:before="0" w:after="0" w:line="276" w:lineRule="auto"/>
      </w:pPr>
      <w:r w:rsidRPr="00054D7B">
        <w:t>14.Obsługa: 1 osoba.</w:t>
      </w:r>
    </w:p>
    <w:p w14:paraId="3615F4F6" w14:textId="77777777" w:rsidR="00BE1C44" w:rsidRPr="00054D7B" w:rsidRDefault="00BE1C44" w:rsidP="00BE1C44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03636194" w14:textId="77777777" w:rsidR="00BE1C44" w:rsidRPr="00054D7B" w:rsidRDefault="00BE1C44" w:rsidP="00BE1C44">
      <w:pPr>
        <w:pStyle w:val="Default"/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054D7B">
        <w:rPr>
          <w:rFonts w:ascii="Times New Roman" w:hAnsi="Times New Roman" w:cs="Times New Roman"/>
          <w:b/>
          <w:bCs/>
          <w:u w:val="single"/>
        </w:rPr>
        <w:t>Wymagane dokumenty:</w:t>
      </w:r>
    </w:p>
    <w:p w14:paraId="74DFCC5B" w14:textId="66C3FEF7" w:rsidR="00BE1C44" w:rsidRPr="00054D7B" w:rsidRDefault="00BE1C44" w:rsidP="00195B67">
      <w:pPr>
        <w:tabs>
          <w:tab w:val="left" w:pos="284"/>
        </w:tabs>
        <w:rPr>
          <w:rFonts w:ascii="Times New Roman" w:hAnsi="Times New Roman"/>
          <w:shd w:val="clear" w:color="auto" w:fill="FFFFFF"/>
        </w:rPr>
      </w:pPr>
      <w:r w:rsidRPr="00054D7B">
        <w:rPr>
          <w:rFonts w:ascii="Times New Roman" w:hAnsi="Times New Roman"/>
          <w:b/>
          <w:bCs/>
          <w:shd w:val="clear" w:color="auto" w:fill="FFFFFF"/>
        </w:rPr>
        <w:t>1.</w:t>
      </w:r>
      <w:r w:rsidRPr="00054D7B">
        <w:rPr>
          <w:rFonts w:ascii="Times New Roman" w:hAnsi="Times New Roman"/>
          <w:shd w:val="clear" w:color="auto" w:fill="FFFFFF"/>
        </w:rPr>
        <w:t xml:space="preserve"> Atest higieniczny Państwowego Zakładu Higieny;</w:t>
      </w:r>
      <w:r w:rsidRPr="00054D7B">
        <w:rPr>
          <w:rFonts w:ascii="Times New Roman" w:hAnsi="Times New Roman"/>
        </w:rPr>
        <w:br/>
      </w:r>
      <w:r w:rsidRPr="00054D7B">
        <w:rPr>
          <w:rFonts w:ascii="Times New Roman" w:hAnsi="Times New Roman"/>
          <w:b/>
          <w:bCs/>
          <w:shd w:val="clear" w:color="auto" w:fill="FFFFFF"/>
        </w:rPr>
        <w:t>2.</w:t>
      </w:r>
      <w:r w:rsidRPr="00054D7B">
        <w:rPr>
          <w:rFonts w:ascii="Times New Roman" w:hAnsi="Times New Roman"/>
          <w:shd w:val="clear" w:color="auto" w:fill="FFFFFF"/>
        </w:rPr>
        <w:t xml:space="preserve"> Dokumentacja Techniczno-Ruchowa (DTR) urządzenia;</w:t>
      </w:r>
      <w:r w:rsidRPr="00054D7B">
        <w:rPr>
          <w:rFonts w:ascii="Times New Roman" w:hAnsi="Times New Roman"/>
        </w:rPr>
        <w:br/>
      </w:r>
      <w:r w:rsidRPr="00054D7B">
        <w:rPr>
          <w:rFonts w:ascii="Times New Roman" w:hAnsi="Times New Roman"/>
          <w:b/>
          <w:bCs/>
          <w:shd w:val="clear" w:color="auto" w:fill="FFFFFF"/>
        </w:rPr>
        <w:t>3.</w:t>
      </w:r>
      <w:r w:rsidRPr="00054D7B">
        <w:rPr>
          <w:rFonts w:ascii="Times New Roman" w:hAnsi="Times New Roman"/>
          <w:shd w:val="clear" w:color="auto" w:fill="FFFFFF"/>
        </w:rPr>
        <w:t xml:space="preserve"> Książka gwarancyjna lub karta gwarancyjna zawierająca szczegółowe warunki gwarancji </w:t>
      </w:r>
      <w:r w:rsidR="00195B67" w:rsidRPr="00054D7B">
        <w:rPr>
          <w:rFonts w:ascii="Times New Roman" w:hAnsi="Times New Roman"/>
          <w:shd w:val="clear" w:color="auto" w:fill="FFFFFF"/>
        </w:rPr>
        <w:br/>
        <w:t xml:space="preserve">    </w:t>
      </w:r>
      <w:r w:rsidRPr="00054D7B">
        <w:rPr>
          <w:rFonts w:ascii="Times New Roman" w:hAnsi="Times New Roman"/>
          <w:shd w:val="clear" w:color="auto" w:fill="FFFFFF"/>
        </w:rPr>
        <w:t>w języku polskim.</w:t>
      </w:r>
    </w:p>
    <w:p w14:paraId="1942550D" w14:textId="77777777" w:rsidR="00B15C4C" w:rsidRPr="00054D7B" w:rsidRDefault="00B15C4C" w:rsidP="00BE1C44">
      <w:pPr>
        <w:autoSpaceDE w:val="0"/>
        <w:spacing w:after="0"/>
        <w:rPr>
          <w:rFonts w:ascii="Times New Roman" w:hAnsi="Times New Roman"/>
          <w:b/>
          <w:bCs/>
          <w:kern w:val="0"/>
          <w:u w:val="single"/>
        </w:rPr>
      </w:pPr>
    </w:p>
    <w:p w14:paraId="6C676D2F" w14:textId="579C10EE" w:rsidR="00BE1C44" w:rsidRPr="00054D7B" w:rsidRDefault="00BE1C44" w:rsidP="0057070D">
      <w:pPr>
        <w:autoSpaceDE w:val="0"/>
        <w:spacing w:after="240"/>
        <w:rPr>
          <w:rFonts w:ascii="Times New Roman" w:hAnsi="Times New Roman"/>
          <w:b/>
          <w:bCs/>
          <w:kern w:val="0"/>
        </w:rPr>
      </w:pPr>
      <w:r w:rsidRPr="00054D7B">
        <w:rPr>
          <w:rFonts w:ascii="Times New Roman" w:hAnsi="Times New Roman"/>
          <w:b/>
          <w:bCs/>
          <w:kern w:val="0"/>
          <w:u w:val="single"/>
        </w:rPr>
        <w:t>Część nr 7</w:t>
      </w:r>
      <w:r w:rsidRPr="00054D7B">
        <w:rPr>
          <w:rFonts w:ascii="Times New Roman" w:hAnsi="Times New Roman"/>
          <w:b/>
          <w:bCs/>
          <w:kern w:val="0"/>
        </w:rPr>
        <w:t xml:space="preserve"> – Zakup agregatów prądotwórczych – 2 sztuki</w:t>
      </w:r>
    </w:p>
    <w:p w14:paraId="335AEA2F" w14:textId="49070780" w:rsidR="00110CEC" w:rsidRPr="00054D7B" w:rsidRDefault="00110CEC" w:rsidP="00110CEC">
      <w:pPr>
        <w:pStyle w:val="Textbody"/>
        <w:suppressAutoHyphens/>
        <w:spacing w:after="0"/>
        <w:jc w:val="both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- Moc maksymalna ESP 107,0 kVA / 86,0 kW</w:t>
      </w:r>
    </w:p>
    <w:p w14:paraId="41D6E56A" w14:textId="4C1FC4A3" w:rsidR="00110CEC" w:rsidRPr="00054D7B" w:rsidRDefault="00110CEC" w:rsidP="00110CEC">
      <w:pPr>
        <w:pStyle w:val="Textbody"/>
        <w:spacing w:after="0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Moc znamionowa PRP 97,0 kVA / 78,0 kW</w:t>
      </w:r>
    </w:p>
    <w:p w14:paraId="6C2BF344" w14:textId="232EB1F0" w:rsidR="00110CEC" w:rsidRPr="00054D7B" w:rsidRDefault="00110CEC" w:rsidP="00110CEC">
      <w:pPr>
        <w:pStyle w:val="Textbody"/>
        <w:spacing w:after="0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Prąd znamionowy PRP 141,0 A</w:t>
      </w:r>
    </w:p>
    <w:p w14:paraId="6D2056C9" w14:textId="1E34D6D5" w:rsidR="00110CEC" w:rsidRPr="00054D7B" w:rsidRDefault="00110CEC" w:rsidP="00110CEC">
      <w:pPr>
        <w:pStyle w:val="Textbody"/>
        <w:spacing w:after="0"/>
        <w:rPr>
          <w:rFonts w:ascii="Times New Roman" w:hAnsi="Times New Roman"/>
        </w:rPr>
      </w:pPr>
      <w:r w:rsidRPr="00054D7B">
        <w:rPr>
          <w:rFonts w:ascii="Times New Roman" w:hAnsi="Times New Roman"/>
        </w:rPr>
        <w:t xml:space="preserve">- Częstotliwość 50 </w:t>
      </w:r>
      <w:proofErr w:type="spellStart"/>
      <w:r w:rsidRPr="00054D7B">
        <w:rPr>
          <w:rFonts w:ascii="Times New Roman" w:hAnsi="Times New Roman"/>
        </w:rPr>
        <w:t>Hz</w:t>
      </w:r>
      <w:proofErr w:type="spellEnd"/>
    </w:p>
    <w:p w14:paraId="0CAE4A32" w14:textId="0A21F4D1" w:rsidR="00110CEC" w:rsidRPr="00054D7B" w:rsidRDefault="00110CEC" w:rsidP="00110CEC">
      <w:pPr>
        <w:pStyle w:val="Textbody"/>
        <w:spacing w:after="0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Napięcie 400 V</w:t>
      </w:r>
    </w:p>
    <w:p w14:paraId="1561064E" w14:textId="79FAF8A2" w:rsidR="00110CEC" w:rsidRPr="00054D7B" w:rsidRDefault="00110CEC" w:rsidP="00110CEC">
      <w:pPr>
        <w:pStyle w:val="Textbody"/>
        <w:spacing w:after="0"/>
        <w:rPr>
          <w:rFonts w:ascii="Times New Roman" w:hAnsi="Times New Roman"/>
        </w:rPr>
      </w:pPr>
      <w:r w:rsidRPr="00054D7B">
        <w:rPr>
          <w:rFonts w:ascii="Times New Roman" w:hAnsi="Times New Roman"/>
        </w:rPr>
        <w:t xml:space="preserve">- Emisja spalin </w:t>
      </w:r>
      <w:proofErr w:type="spellStart"/>
      <w:r w:rsidRPr="00054D7B">
        <w:rPr>
          <w:rFonts w:ascii="Times New Roman" w:hAnsi="Times New Roman"/>
        </w:rPr>
        <w:t>Fuel</w:t>
      </w:r>
      <w:proofErr w:type="spellEnd"/>
      <w:r w:rsidRPr="00054D7B">
        <w:rPr>
          <w:rFonts w:ascii="Times New Roman" w:hAnsi="Times New Roman"/>
        </w:rPr>
        <w:t xml:space="preserve"> </w:t>
      </w:r>
      <w:proofErr w:type="spellStart"/>
      <w:r w:rsidRPr="00054D7B">
        <w:rPr>
          <w:rFonts w:ascii="Times New Roman" w:hAnsi="Times New Roman"/>
        </w:rPr>
        <w:t>optimized</w:t>
      </w:r>
      <w:proofErr w:type="spellEnd"/>
    </w:p>
    <w:p w14:paraId="463BA345" w14:textId="21972094" w:rsidR="00110CEC" w:rsidRPr="00054D7B" w:rsidRDefault="00110CEC" w:rsidP="00110CEC">
      <w:pPr>
        <w:pStyle w:val="Textbody"/>
        <w:spacing w:after="0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Rodzaj paliwa Diesel (EN 590)</w:t>
      </w:r>
    </w:p>
    <w:p w14:paraId="78F36C19" w14:textId="0702B08D" w:rsidR="00110CEC" w:rsidRPr="00054D7B" w:rsidRDefault="00110CEC" w:rsidP="00110CEC">
      <w:pPr>
        <w:pStyle w:val="Textbody"/>
        <w:spacing w:after="0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Pojemność zbiornika paliwa 370 l</w:t>
      </w:r>
    </w:p>
    <w:p w14:paraId="2D86F9B6" w14:textId="2FEF658C" w:rsidR="00110CEC" w:rsidRPr="00054D7B" w:rsidRDefault="00110CEC" w:rsidP="00110CEC">
      <w:pPr>
        <w:pStyle w:val="Textbody"/>
        <w:spacing w:after="0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Zużycia paliwa dla 50% / 75% 100% / 110% PRP 10,6 / 16 / 21,3 / 24,4 l/h</w:t>
      </w:r>
    </w:p>
    <w:p w14:paraId="2E26940F" w14:textId="1D220DFF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lastRenderedPageBreak/>
        <w:t>- Autonomia dla 75% / 100% obciążenia 20,8 / 15,6 h</w:t>
      </w:r>
    </w:p>
    <w:p w14:paraId="190ACE3B" w14:textId="2F2D9581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Waga agregatu bez paliwa max 1400 kg</w:t>
      </w:r>
    </w:p>
    <w:p w14:paraId="7BA8C9F3" w14:textId="08978D60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 xml:space="preserve">- Gwarantowana moc akustyczna Lwa 97 </w:t>
      </w:r>
      <w:proofErr w:type="spellStart"/>
      <w:r w:rsidRPr="00054D7B">
        <w:rPr>
          <w:rFonts w:ascii="Times New Roman" w:hAnsi="Times New Roman"/>
        </w:rPr>
        <w:t>dBA</w:t>
      </w:r>
      <w:proofErr w:type="spellEnd"/>
    </w:p>
    <w:p w14:paraId="1558654B" w14:textId="0D999CC9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 xml:space="preserve">- Ciśnienie akustyczne z 7m </w:t>
      </w:r>
      <w:proofErr w:type="spellStart"/>
      <w:r w:rsidRPr="00054D7B">
        <w:rPr>
          <w:rFonts w:ascii="Times New Roman" w:hAnsi="Times New Roman"/>
        </w:rPr>
        <w:t>LPa</w:t>
      </w:r>
      <w:proofErr w:type="spellEnd"/>
      <w:r w:rsidRPr="00054D7B">
        <w:rPr>
          <w:rFonts w:ascii="Times New Roman" w:hAnsi="Times New Roman"/>
        </w:rPr>
        <w:t xml:space="preserve"> 68,6 ± 1 </w:t>
      </w:r>
      <w:proofErr w:type="spellStart"/>
      <w:r w:rsidRPr="00054D7B">
        <w:rPr>
          <w:rFonts w:ascii="Times New Roman" w:hAnsi="Times New Roman"/>
        </w:rPr>
        <w:t>dBA</w:t>
      </w:r>
      <w:proofErr w:type="spellEnd"/>
    </w:p>
    <w:p w14:paraId="7B32A504" w14:textId="77777777" w:rsidR="00110CEC" w:rsidRPr="00054D7B" w:rsidRDefault="00110CEC" w:rsidP="00756124">
      <w:pPr>
        <w:pStyle w:val="Textbody"/>
        <w:spacing w:before="120" w:after="0"/>
        <w:ind w:left="284" w:hanging="284"/>
        <w:rPr>
          <w:rFonts w:ascii="Times New Roman" w:hAnsi="Times New Roman"/>
          <w:b/>
          <w:bCs/>
        </w:rPr>
      </w:pPr>
      <w:r w:rsidRPr="00054D7B">
        <w:rPr>
          <w:rFonts w:ascii="Times New Roman" w:hAnsi="Times New Roman"/>
          <w:b/>
          <w:bCs/>
        </w:rPr>
        <w:t>Silnik</w:t>
      </w:r>
    </w:p>
    <w:p w14:paraId="60F18230" w14:textId="5C1B1206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Model silnika 4M10G6D0/S</w:t>
      </w:r>
    </w:p>
    <w:p w14:paraId="2C1C4F78" w14:textId="4A0FE075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Moc silnika netto 86,0 kW</w:t>
      </w:r>
    </w:p>
    <w:p w14:paraId="552174E0" w14:textId="6F5F9631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 xml:space="preserve">- Emisja spalin </w:t>
      </w:r>
      <w:proofErr w:type="spellStart"/>
      <w:r w:rsidRPr="00054D7B">
        <w:rPr>
          <w:rFonts w:ascii="Times New Roman" w:hAnsi="Times New Roman"/>
        </w:rPr>
        <w:t>Fuel</w:t>
      </w:r>
      <w:proofErr w:type="spellEnd"/>
      <w:r w:rsidRPr="00054D7B">
        <w:rPr>
          <w:rFonts w:ascii="Times New Roman" w:hAnsi="Times New Roman"/>
        </w:rPr>
        <w:t xml:space="preserve"> </w:t>
      </w:r>
      <w:proofErr w:type="spellStart"/>
      <w:r w:rsidRPr="00054D7B">
        <w:rPr>
          <w:rFonts w:ascii="Times New Roman" w:hAnsi="Times New Roman"/>
        </w:rPr>
        <w:t>optimized</w:t>
      </w:r>
      <w:proofErr w:type="spellEnd"/>
    </w:p>
    <w:p w14:paraId="7F8D9DBF" w14:textId="282F06A8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 xml:space="preserve">- Obroty 1500 </w:t>
      </w:r>
      <w:proofErr w:type="spellStart"/>
      <w:r w:rsidRPr="00054D7B">
        <w:rPr>
          <w:rFonts w:ascii="Times New Roman" w:hAnsi="Times New Roman"/>
        </w:rPr>
        <w:t>obr</w:t>
      </w:r>
      <w:proofErr w:type="spellEnd"/>
      <w:r w:rsidRPr="00054D7B">
        <w:rPr>
          <w:rFonts w:ascii="Times New Roman" w:hAnsi="Times New Roman"/>
        </w:rPr>
        <w:t>/min</w:t>
      </w:r>
    </w:p>
    <w:p w14:paraId="76E9A98F" w14:textId="19F8048B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Regulacja obrotów elektroniczna</w:t>
      </w:r>
    </w:p>
    <w:p w14:paraId="7D1AD8D8" w14:textId="62E99B4C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Klasa wykonania G3 (wg ISO 8528-5)</w:t>
      </w:r>
    </w:p>
    <w:p w14:paraId="09FDC717" w14:textId="25FE53BC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Pojemność silnika 4,1 l</w:t>
      </w:r>
    </w:p>
    <w:p w14:paraId="67CB7121" w14:textId="0991EF20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Liczba cylindrów 4</w:t>
      </w:r>
    </w:p>
    <w:p w14:paraId="02BFEC8A" w14:textId="2F1C9E10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Układ paliwowy wtrysk bezpośredni</w:t>
      </w:r>
    </w:p>
    <w:p w14:paraId="17E20CAD" w14:textId="25AC020B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Instalacja 12</w:t>
      </w:r>
    </w:p>
    <w:p w14:paraId="560D1893" w14:textId="1614D93E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Rodzaj paliwa Diesel (EN 590)</w:t>
      </w:r>
    </w:p>
    <w:p w14:paraId="4F749412" w14:textId="77777777" w:rsidR="00110CEC" w:rsidRPr="00054D7B" w:rsidRDefault="00110CEC" w:rsidP="00756124">
      <w:pPr>
        <w:pStyle w:val="Textbody"/>
        <w:spacing w:before="120" w:after="0"/>
        <w:ind w:left="284" w:hanging="284"/>
        <w:rPr>
          <w:rFonts w:ascii="Times New Roman" w:hAnsi="Times New Roman"/>
          <w:b/>
          <w:bCs/>
        </w:rPr>
      </w:pPr>
      <w:r w:rsidRPr="00054D7B">
        <w:rPr>
          <w:rFonts w:ascii="Times New Roman" w:hAnsi="Times New Roman"/>
          <w:b/>
          <w:bCs/>
        </w:rPr>
        <w:t>Prądnica</w:t>
      </w:r>
    </w:p>
    <w:p w14:paraId="46615A1E" w14:textId="6AFC1C21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Model prądnicy TAL 044 D</w:t>
      </w:r>
    </w:p>
    <w:p w14:paraId="1FCB1A1A" w14:textId="0823A07A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typ agregatu-trójfazowy, 400/230 V</w:t>
      </w:r>
    </w:p>
    <w:p w14:paraId="4DB50BD2" w14:textId="33E7F9B5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Współczynnik mocy (cos φ) 0,8</w:t>
      </w:r>
    </w:p>
    <w:p w14:paraId="35934FDB" w14:textId="6F42A96F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 xml:space="preserve">- Temperatura, wysokość 40 </w:t>
      </w:r>
      <w:proofErr w:type="spellStart"/>
      <w:r w:rsidRPr="00054D7B">
        <w:rPr>
          <w:rFonts w:ascii="Times New Roman" w:hAnsi="Times New Roman"/>
        </w:rPr>
        <w:t>oC</w:t>
      </w:r>
      <w:proofErr w:type="spellEnd"/>
      <w:r w:rsidRPr="00054D7B">
        <w:rPr>
          <w:rFonts w:ascii="Times New Roman" w:hAnsi="Times New Roman"/>
        </w:rPr>
        <w:t>, 1000m n.p.m.</w:t>
      </w:r>
    </w:p>
    <w:p w14:paraId="6F6B52DB" w14:textId="645B4FF0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Moc znamionowa 100,0 kVA</w:t>
      </w:r>
    </w:p>
    <w:p w14:paraId="035694A6" w14:textId="1ADA4FD0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Stopień ochrony IP 23</w:t>
      </w:r>
    </w:p>
    <w:p w14:paraId="2B9145CD" w14:textId="4AAF03C9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Konstrukcja jednołożyskowa</w:t>
      </w:r>
    </w:p>
    <w:p w14:paraId="7F2F845D" w14:textId="7EE32EE1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Połączenie z silnikiem bezpośrednie</w:t>
      </w:r>
    </w:p>
    <w:p w14:paraId="5CF5DB25" w14:textId="5C339E1A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 xml:space="preserve">- Technologia </w:t>
      </w:r>
      <w:proofErr w:type="spellStart"/>
      <w:r w:rsidRPr="00054D7B">
        <w:rPr>
          <w:rFonts w:ascii="Times New Roman" w:hAnsi="Times New Roman"/>
        </w:rPr>
        <w:t>bezszczotkowa</w:t>
      </w:r>
      <w:proofErr w:type="spellEnd"/>
    </w:p>
    <w:p w14:paraId="5EE501EA" w14:textId="723BD54B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Podtrzymanie prądu zwarciowego 270% 10s</w:t>
      </w:r>
    </w:p>
    <w:p w14:paraId="1287684B" w14:textId="6A6AF89D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Sprawność 90,8 %</w:t>
      </w:r>
    </w:p>
    <w:p w14:paraId="6FB8C981" w14:textId="3BB49E0C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Klasa izolacji H</w:t>
      </w:r>
    </w:p>
    <w:p w14:paraId="1F1745EA" w14:textId="3C8D995B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Zawartość harmonicznych THD &lt;2 %</w:t>
      </w:r>
    </w:p>
    <w:p w14:paraId="5AE1D2C9" w14:textId="389E629B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 xml:space="preserve">- Reaktancja </w:t>
      </w:r>
      <w:proofErr w:type="spellStart"/>
      <w:r w:rsidRPr="00054D7B">
        <w:rPr>
          <w:rFonts w:ascii="Times New Roman" w:hAnsi="Times New Roman"/>
        </w:rPr>
        <w:t>Xd</w:t>
      </w:r>
      <w:proofErr w:type="spellEnd"/>
      <w:r w:rsidRPr="00054D7B">
        <w:rPr>
          <w:rFonts w:ascii="Times New Roman" w:hAnsi="Times New Roman"/>
        </w:rPr>
        <w:t>’’ 8,8 %</w:t>
      </w:r>
    </w:p>
    <w:p w14:paraId="24604C60" w14:textId="27FE545F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Regulacja napięcia DVR, cyfrowy</w:t>
      </w:r>
    </w:p>
    <w:p w14:paraId="1D5ED32C" w14:textId="5CA53EC2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Pomiar napięcia 3 fazy</w:t>
      </w:r>
    </w:p>
    <w:p w14:paraId="59D7FFB9" w14:textId="76836A98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Dokładność regulacji +/- 0,25 %</w:t>
      </w:r>
    </w:p>
    <w:p w14:paraId="4E7A33A6" w14:textId="447A5D3F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Zasilanie AVR AREP+</w:t>
      </w:r>
    </w:p>
    <w:p w14:paraId="5874CF93" w14:textId="144C2015" w:rsidR="0057070D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Zasilanie AVR (opcjonalne) PMG</w:t>
      </w:r>
    </w:p>
    <w:p w14:paraId="73D69BCB" w14:textId="1E9BC22C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konstrukcję przyjazną dla środowiska i kompaktowe rozmiary</w:t>
      </w:r>
    </w:p>
    <w:p w14:paraId="0B23A359" w14:textId="58DAE247" w:rsidR="00110CEC" w:rsidRPr="00054D7B" w:rsidRDefault="00110CEC" w:rsidP="00054D7B">
      <w:pPr>
        <w:pStyle w:val="Textbody"/>
        <w:spacing w:after="0"/>
        <w:ind w:left="142" w:hanging="284"/>
        <w:jc w:val="both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zabudowa agregatu - atmosferyczna, przystosowana do użytkowania „na zewnątrz”, odporna</w:t>
      </w:r>
      <w:r w:rsidR="00054D7B">
        <w:rPr>
          <w:rFonts w:ascii="Times New Roman" w:hAnsi="Times New Roman"/>
        </w:rPr>
        <w:t xml:space="preserve"> </w:t>
      </w:r>
      <w:r w:rsidRPr="00054D7B">
        <w:rPr>
          <w:rFonts w:ascii="Times New Roman" w:hAnsi="Times New Roman"/>
        </w:rPr>
        <w:t>na oddziaływanie warunków atmosferycznych takich jak deszcz, śnieg, oblodzenie, silne nasłonecznienie, grad</w:t>
      </w:r>
    </w:p>
    <w:p w14:paraId="713E56AF" w14:textId="47778BC3" w:rsidR="00110CEC" w:rsidRPr="00054D7B" w:rsidRDefault="00110CEC" w:rsidP="00756124">
      <w:pPr>
        <w:pStyle w:val="Textbody"/>
        <w:spacing w:after="0"/>
        <w:ind w:left="284" w:hanging="284"/>
        <w:jc w:val="both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możliwość instalacji zewnętrznego wlewu paliwa, a także dodatkowych gniazd.</w:t>
      </w:r>
    </w:p>
    <w:p w14:paraId="61C53CB5" w14:textId="77777777" w:rsidR="0057070D" w:rsidRPr="00054D7B" w:rsidRDefault="0057070D" w:rsidP="00756124">
      <w:pPr>
        <w:pStyle w:val="Textbody"/>
        <w:spacing w:after="0"/>
        <w:ind w:left="284" w:hanging="284"/>
        <w:rPr>
          <w:rFonts w:ascii="Times New Roman" w:hAnsi="Times New Roman"/>
        </w:rPr>
      </w:pPr>
    </w:p>
    <w:p w14:paraId="63500A9F" w14:textId="6DD86776" w:rsidR="00110CEC" w:rsidRPr="00054D7B" w:rsidRDefault="0057070D" w:rsidP="00756124">
      <w:pPr>
        <w:pStyle w:val="Textbody"/>
        <w:spacing w:after="0"/>
        <w:jc w:val="both"/>
        <w:rPr>
          <w:rFonts w:ascii="Times New Roman" w:hAnsi="Times New Roman"/>
        </w:rPr>
      </w:pPr>
      <w:r w:rsidRPr="00054D7B">
        <w:rPr>
          <w:rFonts w:ascii="Times New Roman" w:hAnsi="Times New Roman"/>
        </w:rPr>
        <w:lastRenderedPageBreak/>
        <w:t xml:space="preserve">Ponadto </w:t>
      </w:r>
      <w:r w:rsidR="00110CEC" w:rsidRPr="00054D7B">
        <w:rPr>
          <w:rFonts w:ascii="Times New Roman" w:hAnsi="Times New Roman"/>
        </w:rPr>
        <w:t>agregat ma posiadać zabezpieczenie prądnicy w ręcznym i automatycznym trybie pracy,</w:t>
      </w:r>
      <w:r w:rsidRPr="00054D7B">
        <w:rPr>
          <w:rFonts w:ascii="Times New Roman" w:hAnsi="Times New Roman"/>
        </w:rPr>
        <w:t xml:space="preserve"> </w:t>
      </w:r>
      <w:r w:rsidR="00110CEC" w:rsidRPr="00054D7B">
        <w:rPr>
          <w:rFonts w:ascii="Times New Roman" w:hAnsi="Times New Roman"/>
        </w:rPr>
        <w:t>cyfrowy AVR z pomiarem na 3 fazach ze stabilizacją +/- 0,25%, a także prąd zwarciowy 270% przez 10s. Ochrona obudowy prądnicy odpowiada standardowi</w:t>
      </w:r>
      <w:r w:rsidRPr="00054D7B">
        <w:rPr>
          <w:rFonts w:ascii="Times New Roman" w:hAnsi="Times New Roman"/>
        </w:rPr>
        <w:t>.</w:t>
      </w:r>
    </w:p>
    <w:p w14:paraId="10B472AC" w14:textId="4FF23D0D" w:rsidR="00110CEC" w:rsidRPr="00054D7B" w:rsidRDefault="0057070D" w:rsidP="00756124">
      <w:pPr>
        <w:pStyle w:val="Textbody"/>
        <w:spacing w:after="0"/>
        <w:rPr>
          <w:rFonts w:ascii="Times New Roman" w:hAnsi="Times New Roman"/>
        </w:rPr>
      </w:pPr>
      <w:r w:rsidRPr="00054D7B">
        <w:rPr>
          <w:rFonts w:ascii="Times New Roman" w:hAnsi="Times New Roman"/>
        </w:rPr>
        <w:t>Produkt</w:t>
      </w:r>
      <w:r w:rsidR="00110CEC" w:rsidRPr="00054D7B">
        <w:rPr>
          <w:rFonts w:ascii="Times New Roman" w:hAnsi="Times New Roman"/>
        </w:rPr>
        <w:t xml:space="preserve"> ma oferować również niski poziom zakłóceń THD &lt;2%, szybkie przyjęcie obciążenia i czas pracy na zbiorniku przy 75 % obciążenia 20,8 h.</w:t>
      </w:r>
    </w:p>
    <w:p w14:paraId="40253112" w14:textId="77777777" w:rsidR="0057070D" w:rsidRPr="00054D7B" w:rsidRDefault="0057070D" w:rsidP="00756124">
      <w:pPr>
        <w:pStyle w:val="Textbody"/>
        <w:spacing w:after="0"/>
        <w:ind w:left="284" w:hanging="284"/>
        <w:rPr>
          <w:rFonts w:ascii="Times New Roman" w:hAnsi="Times New Roman"/>
        </w:rPr>
      </w:pPr>
    </w:p>
    <w:p w14:paraId="759FDC17" w14:textId="44AF682D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  <w:b/>
          <w:bCs/>
        </w:rPr>
      </w:pPr>
      <w:r w:rsidRPr="00054D7B">
        <w:rPr>
          <w:rFonts w:ascii="Times New Roman" w:hAnsi="Times New Roman"/>
          <w:b/>
          <w:bCs/>
        </w:rPr>
        <w:t>Cyfrowy AVR</w:t>
      </w:r>
    </w:p>
    <w:p w14:paraId="10CB539F" w14:textId="6C73D340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Transformatorowa ładowarka akumulatora</w:t>
      </w:r>
    </w:p>
    <w:p w14:paraId="6353B893" w14:textId="53C31B89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System paliwowy wtrysk bezpośredni</w:t>
      </w:r>
    </w:p>
    <w:p w14:paraId="1DDCD9FD" w14:textId="3442E973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 xml:space="preserve">- </w:t>
      </w:r>
      <w:proofErr w:type="spellStart"/>
      <w:r w:rsidRPr="00054D7B">
        <w:rPr>
          <w:rFonts w:ascii="Times New Roman" w:hAnsi="Times New Roman"/>
        </w:rPr>
        <w:t>Ramozbiornik</w:t>
      </w:r>
      <w:proofErr w:type="spellEnd"/>
      <w:r w:rsidRPr="00054D7B">
        <w:rPr>
          <w:rFonts w:ascii="Times New Roman" w:hAnsi="Times New Roman"/>
        </w:rPr>
        <w:t xml:space="preserve"> 370 l z wanną retencyjną i izolacją </w:t>
      </w:r>
      <w:proofErr w:type="spellStart"/>
      <w:r w:rsidRPr="00054D7B">
        <w:rPr>
          <w:rFonts w:ascii="Times New Roman" w:hAnsi="Times New Roman"/>
        </w:rPr>
        <w:t>dźwiękochłonn</w:t>
      </w:r>
      <w:proofErr w:type="spellEnd"/>
    </w:p>
    <w:p w14:paraId="3CA378AE" w14:textId="79483445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- 4 punkty podnoszenia z zawiesiami</w:t>
      </w:r>
    </w:p>
    <w:p w14:paraId="665986C5" w14:textId="16BE1276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Wysunięte płozy ułatwiające mocowanie do podłoża</w:t>
      </w:r>
    </w:p>
    <w:p w14:paraId="1394326C" w14:textId="73D7F0AD" w:rsidR="00110CEC" w:rsidRPr="00054D7B" w:rsidRDefault="00110CEC" w:rsidP="00756124">
      <w:pPr>
        <w:pStyle w:val="Textbody"/>
        <w:spacing w:before="240" w:after="0"/>
        <w:ind w:left="284" w:hanging="284"/>
        <w:rPr>
          <w:rFonts w:ascii="Times New Roman" w:hAnsi="Times New Roman"/>
          <w:b/>
          <w:bCs/>
        </w:rPr>
      </w:pPr>
      <w:r w:rsidRPr="00054D7B">
        <w:rPr>
          <w:rFonts w:ascii="Times New Roman" w:hAnsi="Times New Roman"/>
          <w:b/>
          <w:bCs/>
        </w:rPr>
        <w:t xml:space="preserve"> Sterownik</w:t>
      </w:r>
    </w:p>
    <w:p w14:paraId="375F2091" w14:textId="5F3C67EF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 xml:space="preserve">- Typ sterownika: </w:t>
      </w:r>
      <w:proofErr w:type="spellStart"/>
      <w:r w:rsidRPr="00054D7B">
        <w:rPr>
          <w:rFonts w:ascii="Times New Roman" w:hAnsi="Times New Roman"/>
        </w:rPr>
        <w:t>ComAp</w:t>
      </w:r>
      <w:proofErr w:type="spellEnd"/>
      <w:r w:rsidRPr="00054D7B">
        <w:rPr>
          <w:rFonts w:ascii="Times New Roman" w:hAnsi="Times New Roman"/>
        </w:rPr>
        <w:t xml:space="preserve"> </w:t>
      </w:r>
      <w:proofErr w:type="spellStart"/>
      <w:r w:rsidRPr="00054D7B">
        <w:rPr>
          <w:rFonts w:ascii="Times New Roman" w:hAnsi="Times New Roman"/>
        </w:rPr>
        <w:t>InteliLite</w:t>
      </w:r>
      <w:proofErr w:type="spellEnd"/>
      <w:r w:rsidRPr="00054D7B">
        <w:rPr>
          <w:rFonts w:ascii="Times New Roman" w:hAnsi="Times New Roman"/>
        </w:rPr>
        <w:t xml:space="preserve"> 4 AMF 25</w:t>
      </w:r>
    </w:p>
    <w:p w14:paraId="57713184" w14:textId="76C35E57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Intuicyjny interfejs graficzny</w:t>
      </w:r>
    </w:p>
    <w:p w14:paraId="2C8582CD" w14:textId="436DBB47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Zegar czasu rzeczywistego z akumulatorem</w:t>
      </w:r>
    </w:p>
    <w:p w14:paraId="18F7B0E4" w14:textId="0F205AD2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Kontrola zasilania sieciowego, automatyczny start generatora</w:t>
      </w:r>
    </w:p>
    <w:p w14:paraId="7149DA11" w14:textId="7D2C9676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Dziennik zdarzeń: do 350 pozycji</w:t>
      </w:r>
    </w:p>
    <w:p w14:paraId="393FA3B4" w14:textId="3147AA22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Pomiar wartości prądu w 3 fazach</w:t>
      </w:r>
    </w:p>
    <w:p w14:paraId="59780F06" w14:textId="32F26091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Pomiar wartości napięcia sieci i generatora</w:t>
      </w:r>
    </w:p>
    <w:p w14:paraId="6DE542D3" w14:textId="74763C8D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Pomiar mocy czynnej, biernej i pozornej</w:t>
      </w:r>
    </w:p>
    <w:p w14:paraId="0F419D34" w14:textId="74ED8396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Licznik energii czynnej i biernej generatora</w:t>
      </w:r>
    </w:p>
    <w:p w14:paraId="633893CD" w14:textId="0969361D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Licznik czasu pracy, liczniki przeglądów</w:t>
      </w:r>
    </w:p>
    <w:p w14:paraId="0C8B1D5B" w14:textId="4553A8E5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Liczniki wielofunkcyjne, do konfiguracji wg potrzeb</w:t>
      </w:r>
    </w:p>
    <w:p w14:paraId="4FF1E587" w14:textId="0703E465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Pomiar napięcia akumulatora</w:t>
      </w:r>
    </w:p>
    <w:p w14:paraId="0DFF5219" w14:textId="0D18A1C6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Pełne zabezpieczenie silnika i prądnicy</w:t>
      </w:r>
    </w:p>
    <w:p w14:paraId="16FD4BB2" w14:textId="4028581A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Magistrala CAN i port USB</w:t>
      </w:r>
    </w:p>
    <w:p w14:paraId="0E4DB180" w14:textId="7AD779E1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Możliwość doposażenia o dwa dodatkowe moduły komunikacyjne lub wejść/wyjść</w:t>
      </w:r>
      <w:r w:rsidR="00054D7B">
        <w:rPr>
          <w:rFonts w:ascii="Times New Roman" w:hAnsi="Times New Roman"/>
        </w:rPr>
        <w:t xml:space="preserve"> </w:t>
      </w:r>
      <w:r w:rsidRPr="00054D7B">
        <w:rPr>
          <w:rFonts w:ascii="Times New Roman" w:hAnsi="Times New Roman"/>
        </w:rPr>
        <w:t xml:space="preserve">Podłączenie do </w:t>
      </w:r>
      <w:proofErr w:type="spellStart"/>
      <w:r w:rsidRPr="00054D7B">
        <w:rPr>
          <w:rFonts w:ascii="Times New Roman" w:hAnsi="Times New Roman"/>
        </w:rPr>
        <w:t>internetu</w:t>
      </w:r>
      <w:proofErr w:type="spellEnd"/>
      <w:r w:rsidRPr="00054D7B">
        <w:rPr>
          <w:rFonts w:ascii="Times New Roman" w:hAnsi="Times New Roman"/>
        </w:rPr>
        <w:t xml:space="preserve"> poprzez moduł Ethernet, 4G&amp;GPS (opcja)</w:t>
      </w:r>
    </w:p>
    <w:p w14:paraId="559F3A10" w14:textId="2E027405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 xml:space="preserve">- Wsparcie protokołu </w:t>
      </w:r>
      <w:proofErr w:type="spellStart"/>
      <w:r w:rsidRPr="00054D7B">
        <w:rPr>
          <w:rFonts w:ascii="Times New Roman" w:hAnsi="Times New Roman"/>
        </w:rPr>
        <w:t>ModBus</w:t>
      </w:r>
      <w:proofErr w:type="spellEnd"/>
      <w:r w:rsidRPr="00054D7B">
        <w:rPr>
          <w:rFonts w:ascii="Times New Roman" w:hAnsi="Times New Roman"/>
        </w:rPr>
        <w:t xml:space="preserve"> oraz SNMP</w:t>
      </w:r>
    </w:p>
    <w:p w14:paraId="58836B5A" w14:textId="72AE0AFA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Wysyłanie powiadomień o błędach poprzez SMS lub e-mail (wymagany moduł CM2-4G-GPS</w:t>
      </w:r>
      <w:r w:rsidR="00756124" w:rsidRPr="00054D7B">
        <w:rPr>
          <w:rFonts w:ascii="Times New Roman" w:hAnsi="Times New Roman"/>
        </w:rPr>
        <w:t>)</w:t>
      </w:r>
    </w:p>
    <w:p w14:paraId="44BA38FB" w14:textId="3B2AEA9F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- 3 poziomy dostępu, zabezpieczone hasłem</w:t>
      </w:r>
    </w:p>
    <w:p w14:paraId="3728D47E" w14:textId="26F80D69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Moduł PLC umożliwiający rozszerzenie funkcjonalności sterownika wg specyficznego zapotrzebowania</w:t>
      </w:r>
    </w:p>
    <w:p w14:paraId="346CC169" w14:textId="1F13D679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Dostępne dodatkowe sygnały binarne: wejścia – 1, wyjścia – 1, pomiarowe – 1</w:t>
      </w:r>
    </w:p>
    <w:p w14:paraId="2DD1B64E" w14:textId="77777777" w:rsidR="00756124" w:rsidRPr="00054D7B" w:rsidRDefault="00756124" w:rsidP="00756124">
      <w:pPr>
        <w:pStyle w:val="Textbody"/>
        <w:spacing w:after="0"/>
        <w:ind w:left="284" w:hanging="284"/>
        <w:rPr>
          <w:rFonts w:ascii="Times New Roman" w:hAnsi="Times New Roman"/>
        </w:rPr>
      </w:pPr>
    </w:p>
    <w:p w14:paraId="78E6A368" w14:textId="70DEC8FE" w:rsidR="00756124" w:rsidRPr="00054D7B" w:rsidRDefault="00756124" w:rsidP="00756124">
      <w:pPr>
        <w:pStyle w:val="Textbody"/>
        <w:spacing w:after="0"/>
        <w:ind w:left="284" w:hanging="284"/>
        <w:rPr>
          <w:rFonts w:ascii="Times New Roman" w:hAnsi="Times New Roman"/>
          <w:b/>
          <w:bCs/>
        </w:rPr>
      </w:pPr>
      <w:r w:rsidRPr="00054D7B">
        <w:rPr>
          <w:rFonts w:ascii="Times New Roman" w:hAnsi="Times New Roman"/>
          <w:b/>
          <w:bCs/>
        </w:rPr>
        <w:t>Wyposażenie</w:t>
      </w:r>
    </w:p>
    <w:p w14:paraId="4B44B89A" w14:textId="19E81E7F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Elektroniczny regulator obrotów</w:t>
      </w:r>
    </w:p>
    <w:p w14:paraId="266AD585" w14:textId="0F3887A4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Presostat niskiego ciśnienia oleju</w:t>
      </w:r>
    </w:p>
    <w:p w14:paraId="6B8E2688" w14:textId="17897C09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Pomiar ciśnienia oleju</w:t>
      </w:r>
    </w:p>
    <w:p w14:paraId="476919BB" w14:textId="6CDB2D91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Termostat wysokiej temperatury silnika</w:t>
      </w:r>
    </w:p>
    <w:p w14:paraId="260CEB2F" w14:textId="252EBF07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 Pomiar temperatury silnika</w:t>
      </w:r>
    </w:p>
    <w:p w14:paraId="58A73227" w14:textId="3AAC43B1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lastRenderedPageBreak/>
        <w:t>- Grzałka silnika z termostatem</w:t>
      </w:r>
    </w:p>
    <w:p w14:paraId="213BF855" w14:textId="78735187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Wlew płynu chłodzącego na dachu obudowy</w:t>
      </w:r>
    </w:p>
    <w:p w14:paraId="14B29984" w14:textId="12709693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Akumulator rozruchowy 100 Ah</w:t>
      </w:r>
    </w:p>
    <w:p w14:paraId="22B81F1E" w14:textId="60C22076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Transformatorowa ładowarka akumulator</w:t>
      </w:r>
    </w:p>
    <w:p w14:paraId="0C8E844A" w14:textId="6B45448D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Wyłącznik Schneider NSX 160 3P + Mic.2.2</w:t>
      </w:r>
    </w:p>
    <w:p w14:paraId="5275BBCF" w14:textId="4D2A5635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Cewka wybijakowa wyłącznika generatora</w:t>
      </w:r>
    </w:p>
    <w:p w14:paraId="09B2E57F" w14:textId="0BFB2083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 xml:space="preserve">- Sterownik </w:t>
      </w:r>
      <w:proofErr w:type="spellStart"/>
      <w:r w:rsidRPr="00054D7B">
        <w:rPr>
          <w:rFonts w:ascii="Times New Roman" w:hAnsi="Times New Roman"/>
        </w:rPr>
        <w:t>ComAp</w:t>
      </w:r>
      <w:proofErr w:type="spellEnd"/>
      <w:r w:rsidRPr="00054D7B">
        <w:rPr>
          <w:rFonts w:ascii="Times New Roman" w:hAnsi="Times New Roman"/>
        </w:rPr>
        <w:t xml:space="preserve"> IL-AMF25</w:t>
      </w:r>
    </w:p>
    <w:p w14:paraId="2F1ADED4" w14:textId="6B236E15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Sygnalizator dźwiękowy awarii</w:t>
      </w:r>
    </w:p>
    <w:p w14:paraId="34E32C81" w14:textId="1531343B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Przycisk awaryjnego zatrzymania</w:t>
      </w:r>
    </w:p>
    <w:p w14:paraId="0A2F2144" w14:textId="6A5ED177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Obudowa wyciszona, kolor 7024</w:t>
      </w:r>
    </w:p>
    <w:p w14:paraId="4D1BDD5B" w14:textId="3DC149A5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Dwa wlew paliwa wewnątrz obudowy</w:t>
      </w:r>
    </w:p>
    <w:p w14:paraId="4107D9FB" w14:textId="51B829E1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Kontrola poziomu paliwa</w:t>
      </w:r>
    </w:p>
    <w:p w14:paraId="65423791" w14:textId="6DBD85DE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 xml:space="preserve">- </w:t>
      </w:r>
      <w:proofErr w:type="spellStart"/>
      <w:r w:rsidRPr="00054D7B">
        <w:rPr>
          <w:rFonts w:ascii="Times New Roman" w:hAnsi="Times New Roman"/>
        </w:rPr>
        <w:t>Wibroizolatory</w:t>
      </w:r>
      <w:proofErr w:type="spellEnd"/>
      <w:r w:rsidRPr="00054D7B">
        <w:rPr>
          <w:rFonts w:ascii="Times New Roman" w:hAnsi="Times New Roman"/>
        </w:rPr>
        <w:t xml:space="preserve"> drgań silnika i prądnicy</w:t>
      </w:r>
    </w:p>
    <w:p w14:paraId="385A9729" w14:textId="138BB7D7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Tłumik spalin z kompensatorem drgań</w:t>
      </w:r>
    </w:p>
    <w:p w14:paraId="0665BF70" w14:textId="000D0888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Uchwyty załadunkowe</w:t>
      </w:r>
    </w:p>
    <w:p w14:paraId="2BC23794" w14:textId="77777777" w:rsidR="00756124" w:rsidRPr="00054D7B" w:rsidRDefault="00756124" w:rsidP="00756124">
      <w:pPr>
        <w:pStyle w:val="Textbody"/>
        <w:spacing w:after="0"/>
        <w:ind w:left="284" w:hanging="284"/>
        <w:rPr>
          <w:rFonts w:ascii="Times New Roman" w:hAnsi="Times New Roman"/>
        </w:rPr>
      </w:pPr>
    </w:p>
    <w:p w14:paraId="086DE05E" w14:textId="3A05ED92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  <w:b/>
          <w:bCs/>
        </w:rPr>
      </w:pPr>
      <w:r w:rsidRPr="00054D7B">
        <w:rPr>
          <w:rFonts w:ascii="Times New Roman" w:hAnsi="Times New Roman"/>
          <w:b/>
          <w:bCs/>
        </w:rPr>
        <w:t>Akcesoria i opcjonalne usługi</w:t>
      </w:r>
    </w:p>
    <w:p w14:paraId="7A451DDB" w14:textId="701F40CD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Ręczna pompa do spustu oleju</w:t>
      </w:r>
    </w:p>
    <w:p w14:paraId="4897651A" w14:textId="48941B43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Odłącznik akumulatora</w:t>
      </w:r>
    </w:p>
    <w:p w14:paraId="730E6ABD" w14:textId="6A9B78FE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 xml:space="preserve">- Wyłącznik agregatu 4P Schneider NSX </w:t>
      </w:r>
      <w:proofErr w:type="spellStart"/>
      <w:r w:rsidRPr="00054D7B">
        <w:rPr>
          <w:rFonts w:ascii="Times New Roman" w:hAnsi="Times New Roman"/>
        </w:rPr>
        <w:t>Micrologic</w:t>
      </w:r>
      <w:proofErr w:type="spellEnd"/>
      <w:r w:rsidRPr="00054D7B">
        <w:rPr>
          <w:rFonts w:ascii="Times New Roman" w:hAnsi="Times New Roman"/>
        </w:rPr>
        <w:t xml:space="preserve"> 2.2</w:t>
      </w:r>
    </w:p>
    <w:p w14:paraId="0B21BBC4" w14:textId="295F140E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Szafka odbioru mocy z gniazdami SOM 104</w:t>
      </w:r>
    </w:p>
    <w:p w14:paraId="282CFF48" w14:textId="06F46BDB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Układ SZR sterowany sterownikiem generatora</w:t>
      </w:r>
    </w:p>
    <w:p w14:paraId="614A4605" w14:textId="3162D56B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Układ SZR z kontrolerem</w:t>
      </w:r>
    </w:p>
    <w:p w14:paraId="796D17FD" w14:textId="399D0226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Przystosowanie układu SZR do warunków zewnętrznych</w:t>
      </w:r>
    </w:p>
    <w:p w14:paraId="693E2D82" w14:textId="0D989241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Karta komunikacji GPRS</w:t>
      </w:r>
    </w:p>
    <w:p w14:paraId="1164C3F3" w14:textId="31347509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Karta komunikacji Ethernet</w:t>
      </w:r>
    </w:p>
    <w:p w14:paraId="61BDEE15" w14:textId="3E0B5E45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Karta komunikacji RS 485, RS 232</w:t>
      </w:r>
    </w:p>
    <w:p w14:paraId="4E638D4B" w14:textId="52CCF518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Zdalny wyświetlacz</w:t>
      </w:r>
    </w:p>
    <w:p w14:paraId="5C306523" w14:textId="6F4C326A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Zamykany wlew paliwa na zewnątrz obudowy</w:t>
      </w:r>
    </w:p>
    <w:p w14:paraId="47A4E953" w14:textId="26244418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Czujnik wycieku w przestrzeni retencyjnej</w:t>
      </w:r>
    </w:p>
    <w:p w14:paraId="1C97E76D" w14:textId="3FA2E885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Układ uzupełniania paliwa w zbiorniku agregatu</w:t>
      </w:r>
    </w:p>
    <w:p w14:paraId="0A960503" w14:textId="2D97C31C" w:rsidR="00110CEC" w:rsidRPr="00054D7B" w:rsidRDefault="00110CEC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 Podłączenie agregatu wraz z uruchomieniem</w:t>
      </w:r>
    </w:p>
    <w:p w14:paraId="6A360EDE" w14:textId="77777777" w:rsidR="00756124" w:rsidRPr="00054D7B" w:rsidRDefault="0057070D" w:rsidP="00756124">
      <w:pPr>
        <w:pStyle w:val="Textbody"/>
        <w:spacing w:after="0"/>
        <w:ind w:left="284" w:hanging="284"/>
        <w:rPr>
          <w:rFonts w:ascii="Times New Roman" w:hAnsi="Times New Roman"/>
        </w:rPr>
      </w:pPr>
      <w:r w:rsidRPr="00054D7B">
        <w:rPr>
          <w:rFonts w:ascii="Times New Roman" w:hAnsi="Times New Roman"/>
        </w:rPr>
        <w:t xml:space="preserve">- </w:t>
      </w:r>
      <w:r w:rsidR="00110CEC" w:rsidRPr="00054D7B">
        <w:rPr>
          <w:rFonts w:ascii="Times New Roman" w:hAnsi="Times New Roman"/>
        </w:rPr>
        <w:t>Transport</w:t>
      </w:r>
    </w:p>
    <w:p w14:paraId="1239FF22" w14:textId="134383C4" w:rsidR="00756124" w:rsidRPr="00054D7B" w:rsidRDefault="00756124" w:rsidP="00415D0F">
      <w:pPr>
        <w:pStyle w:val="Textbody"/>
        <w:spacing w:after="0"/>
        <w:ind w:left="142" w:hanging="142"/>
        <w:jc w:val="both"/>
        <w:rPr>
          <w:rFonts w:ascii="Times New Roman" w:hAnsi="Times New Roman"/>
        </w:rPr>
      </w:pPr>
      <w:r w:rsidRPr="00054D7B">
        <w:rPr>
          <w:rFonts w:ascii="Times New Roman" w:hAnsi="Times New Roman"/>
        </w:rPr>
        <w:t xml:space="preserve">- </w:t>
      </w:r>
      <w:r w:rsidR="00110CEC" w:rsidRPr="00054D7B">
        <w:rPr>
          <w:rFonts w:ascii="Times New Roman" w:hAnsi="Times New Roman"/>
        </w:rPr>
        <w:t xml:space="preserve">wykonanie uziemienia oraz wszelkich niezbędnych prac montażowych pozwalających </w:t>
      </w:r>
      <w:r w:rsidRPr="00054D7B">
        <w:rPr>
          <w:rFonts w:ascii="Times New Roman" w:hAnsi="Times New Roman"/>
        </w:rPr>
        <w:br/>
      </w:r>
      <w:r w:rsidR="00110CEC" w:rsidRPr="00054D7B">
        <w:rPr>
          <w:rFonts w:ascii="Times New Roman" w:hAnsi="Times New Roman"/>
        </w:rPr>
        <w:t>na korzystanie</w:t>
      </w:r>
    </w:p>
    <w:p w14:paraId="2AD1A5CC" w14:textId="7244D515" w:rsidR="00110CEC" w:rsidRPr="00054D7B" w:rsidRDefault="0057070D" w:rsidP="00415D0F">
      <w:pPr>
        <w:pStyle w:val="Textbody"/>
        <w:spacing w:after="0"/>
        <w:ind w:left="142" w:hanging="142"/>
        <w:jc w:val="both"/>
        <w:rPr>
          <w:rFonts w:ascii="Times New Roman" w:hAnsi="Times New Roman"/>
        </w:rPr>
      </w:pPr>
      <w:r w:rsidRPr="00054D7B">
        <w:rPr>
          <w:rFonts w:ascii="Times New Roman" w:hAnsi="Times New Roman"/>
        </w:rPr>
        <w:t xml:space="preserve">- </w:t>
      </w:r>
      <w:r w:rsidR="00110CEC" w:rsidRPr="00054D7B">
        <w:rPr>
          <w:rFonts w:ascii="Times New Roman" w:hAnsi="Times New Roman"/>
        </w:rPr>
        <w:t>przystosowany do pracy ciągłej przy zmiennym obciążeniu,</w:t>
      </w:r>
    </w:p>
    <w:p w14:paraId="47D2589A" w14:textId="5A5CFBBA" w:rsidR="00110CEC" w:rsidRPr="00054D7B" w:rsidRDefault="0057070D" w:rsidP="00415D0F">
      <w:pPr>
        <w:pStyle w:val="Textbody"/>
        <w:spacing w:after="0"/>
        <w:ind w:left="142" w:hanging="142"/>
        <w:jc w:val="both"/>
        <w:rPr>
          <w:rFonts w:ascii="Times New Roman" w:hAnsi="Times New Roman"/>
        </w:rPr>
      </w:pPr>
      <w:r w:rsidRPr="00054D7B">
        <w:rPr>
          <w:rFonts w:ascii="Times New Roman" w:hAnsi="Times New Roman"/>
        </w:rPr>
        <w:t xml:space="preserve">- </w:t>
      </w:r>
      <w:r w:rsidR="00110CEC" w:rsidRPr="00054D7B">
        <w:rPr>
          <w:rFonts w:ascii="Times New Roman" w:hAnsi="Times New Roman"/>
        </w:rPr>
        <w:t xml:space="preserve">system autostartu agregatu, przy zaniku napięcia sieciowego w budynku jak i możliwość przełączenia agregatu do pracy manualnej na potrzeby </w:t>
      </w:r>
      <w:r w:rsidRPr="00054D7B">
        <w:rPr>
          <w:rFonts w:ascii="Times New Roman" w:hAnsi="Times New Roman"/>
        </w:rPr>
        <w:t>innego budynku</w:t>
      </w:r>
      <w:r w:rsidR="00110CEC" w:rsidRPr="00054D7B">
        <w:rPr>
          <w:rFonts w:ascii="Times New Roman" w:hAnsi="Times New Roman"/>
        </w:rPr>
        <w:t>,</w:t>
      </w:r>
    </w:p>
    <w:p w14:paraId="6B9DEF73" w14:textId="6C642EED" w:rsidR="00110CEC" w:rsidRPr="00054D7B" w:rsidRDefault="0057070D" w:rsidP="00415D0F">
      <w:pPr>
        <w:pStyle w:val="Textbody"/>
        <w:spacing w:after="0"/>
        <w:ind w:left="142" w:hanging="142"/>
        <w:jc w:val="both"/>
        <w:rPr>
          <w:rFonts w:ascii="Times New Roman" w:hAnsi="Times New Roman"/>
        </w:rPr>
      </w:pPr>
      <w:r w:rsidRPr="00054D7B">
        <w:rPr>
          <w:rFonts w:ascii="Times New Roman" w:hAnsi="Times New Roman"/>
        </w:rPr>
        <w:t>-</w:t>
      </w:r>
      <w:r w:rsidR="00756124" w:rsidRPr="00054D7B">
        <w:rPr>
          <w:rFonts w:ascii="Times New Roman" w:hAnsi="Times New Roman"/>
        </w:rPr>
        <w:t xml:space="preserve"> </w:t>
      </w:r>
      <w:r w:rsidR="00110CEC" w:rsidRPr="00054D7B">
        <w:rPr>
          <w:rFonts w:ascii="Times New Roman" w:hAnsi="Times New Roman"/>
        </w:rPr>
        <w:t>Wyposażenie: Drzwi dostępu serwisu zamykane na klucz, zintegrowana ładowarka akumulatorów, Układ podgrzewania bloku silnika,</w:t>
      </w:r>
    </w:p>
    <w:p w14:paraId="24F7F103" w14:textId="2BF601DC" w:rsidR="00110CEC" w:rsidRPr="00054D7B" w:rsidRDefault="0057070D" w:rsidP="00415D0F">
      <w:pPr>
        <w:pStyle w:val="Textbody"/>
        <w:spacing w:after="0"/>
        <w:ind w:left="142" w:hanging="142"/>
        <w:jc w:val="both"/>
        <w:rPr>
          <w:rFonts w:ascii="Times New Roman" w:hAnsi="Times New Roman"/>
        </w:rPr>
      </w:pPr>
      <w:r w:rsidRPr="00054D7B">
        <w:rPr>
          <w:rFonts w:ascii="Times New Roman" w:hAnsi="Times New Roman"/>
        </w:rPr>
        <w:t xml:space="preserve">- </w:t>
      </w:r>
      <w:r w:rsidR="00110CEC" w:rsidRPr="00054D7B">
        <w:rPr>
          <w:rFonts w:ascii="Times New Roman" w:hAnsi="Times New Roman"/>
        </w:rPr>
        <w:t>Gniazda przyłączeniowe wyprowadzone na zew. obudowy</w:t>
      </w:r>
    </w:p>
    <w:p w14:paraId="56E5B8A9" w14:textId="5B0B31AA" w:rsidR="00110CEC" w:rsidRPr="00054D7B" w:rsidRDefault="0057070D" w:rsidP="00415D0F">
      <w:pPr>
        <w:pStyle w:val="Textbody"/>
        <w:spacing w:after="0"/>
        <w:ind w:left="142" w:hanging="142"/>
        <w:jc w:val="both"/>
        <w:rPr>
          <w:rFonts w:ascii="Times New Roman" w:hAnsi="Times New Roman"/>
        </w:rPr>
      </w:pPr>
      <w:r w:rsidRPr="00054D7B">
        <w:rPr>
          <w:rFonts w:ascii="Times New Roman" w:hAnsi="Times New Roman"/>
        </w:rPr>
        <w:t xml:space="preserve">- </w:t>
      </w:r>
      <w:r w:rsidR="00110CEC" w:rsidRPr="00054D7B">
        <w:rPr>
          <w:rFonts w:ascii="Times New Roman" w:hAnsi="Times New Roman"/>
        </w:rPr>
        <w:t>świadczenie usługi serwisu eksploatacyjnego przez okres udzielonej gwarancji w zakresie związanym z normalną eksploatacją Zestawu zgodnie z Dokumentacją Techniczno-Ruchową (DTR) oraz serwisu na wypadek awarii.</w:t>
      </w:r>
    </w:p>
    <w:p w14:paraId="7B070952" w14:textId="77777777" w:rsidR="0057070D" w:rsidRPr="00054D7B" w:rsidRDefault="0057070D" w:rsidP="00110CEC">
      <w:pPr>
        <w:autoSpaceDE w:val="0"/>
        <w:spacing w:after="0"/>
        <w:rPr>
          <w:rFonts w:ascii="Times New Roman" w:hAnsi="Times New Roman"/>
          <w:b/>
          <w:bCs/>
          <w:color w:val="EE0000"/>
          <w:kern w:val="0"/>
          <w:u w:val="single"/>
        </w:rPr>
      </w:pPr>
    </w:p>
    <w:p w14:paraId="0FB969D6" w14:textId="577D3FD7" w:rsidR="00BE1C44" w:rsidRPr="00054D7B" w:rsidRDefault="00BE1C44" w:rsidP="00110CEC">
      <w:pPr>
        <w:autoSpaceDE w:val="0"/>
        <w:spacing w:after="0"/>
        <w:rPr>
          <w:rFonts w:ascii="Times New Roman" w:hAnsi="Times New Roman"/>
          <w:kern w:val="0"/>
        </w:rPr>
      </w:pPr>
      <w:r w:rsidRPr="00054D7B">
        <w:rPr>
          <w:rFonts w:ascii="Times New Roman" w:hAnsi="Times New Roman"/>
          <w:b/>
          <w:bCs/>
          <w:kern w:val="0"/>
          <w:u w:val="single"/>
        </w:rPr>
        <w:t>Część nr 8</w:t>
      </w:r>
      <w:r w:rsidRPr="00054D7B">
        <w:rPr>
          <w:rFonts w:ascii="Times New Roman" w:hAnsi="Times New Roman"/>
          <w:kern w:val="0"/>
        </w:rPr>
        <w:t xml:space="preserve"> </w:t>
      </w:r>
      <w:r w:rsidRPr="00054D7B">
        <w:rPr>
          <w:rFonts w:ascii="Times New Roman" w:hAnsi="Times New Roman"/>
          <w:b/>
          <w:bCs/>
          <w:kern w:val="0"/>
        </w:rPr>
        <w:t xml:space="preserve">– </w:t>
      </w:r>
      <w:r w:rsidRPr="00054D7B">
        <w:rPr>
          <w:rFonts w:ascii="Times New Roman" w:hAnsi="Times New Roman"/>
          <w:kern w:val="0"/>
        </w:rPr>
        <w:t>Zakup pomp głębinowych – 2 sztuki</w:t>
      </w:r>
    </w:p>
    <w:p w14:paraId="706BC13F" w14:textId="77777777" w:rsidR="00415D0F" w:rsidRPr="00054D7B" w:rsidRDefault="00415D0F" w:rsidP="00415D0F">
      <w:pPr>
        <w:spacing w:after="0" w:line="240" w:lineRule="auto"/>
        <w:ind w:left="720"/>
        <w:rPr>
          <w:rFonts w:ascii="Times New Roman" w:hAnsi="Times New Roman"/>
        </w:rPr>
      </w:pPr>
    </w:p>
    <w:p w14:paraId="5BF29E2B" w14:textId="674E65AD" w:rsidR="00415D0F" w:rsidRPr="00054D7B" w:rsidRDefault="00415D0F" w:rsidP="00415D0F">
      <w:pPr>
        <w:spacing w:after="0" w:line="240" w:lineRule="auto"/>
        <w:ind w:left="142"/>
        <w:rPr>
          <w:rFonts w:ascii="Times New Roman" w:hAnsi="Times New Roman"/>
          <w:b/>
          <w:bCs/>
        </w:rPr>
      </w:pPr>
      <w:r w:rsidRPr="00054D7B">
        <w:rPr>
          <w:rFonts w:ascii="Times New Roman" w:hAnsi="Times New Roman"/>
          <w:b/>
          <w:bCs/>
        </w:rPr>
        <w:t>Pompa nr 1:</w:t>
      </w:r>
    </w:p>
    <w:p w14:paraId="14548EDE" w14:textId="77777777" w:rsidR="00415D0F" w:rsidRPr="00054D7B" w:rsidRDefault="00415D0F" w:rsidP="00415D0F">
      <w:pPr>
        <w:spacing w:after="0" w:line="240" w:lineRule="auto"/>
        <w:ind w:left="720"/>
        <w:rPr>
          <w:rFonts w:ascii="Times New Roman" w:hAnsi="Times New Roman"/>
        </w:rPr>
      </w:pPr>
    </w:p>
    <w:p w14:paraId="7341771A" w14:textId="77777777" w:rsidR="00916F0E" w:rsidRPr="00916F0E" w:rsidRDefault="00916F0E" w:rsidP="00916F0E">
      <w:pPr>
        <w:numPr>
          <w:ilvl w:val="0"/>
          <w:numId w:val="15"/>
        </w:numPr>
        <w:spacing w:after="0" w:line="240" w:lineRule="auto"/>
        <w:textAlignment w:val="auto"/>
        <w:rPr>
          <w:rFonts w:ascii="Times New Roman" w:hAnsi="Times New Roman"/>
          <w:color w:val="000000"/>
          <w:sz w:val="22"/>
          <w:szCs w:val="22"/>
        </w:rPr>
      </w:pPr>
      <w:r w:rsidRPr="00916F0E">
        <w:rPr>
          <w:rFonts w:ascii="Times New Roman" w:hAnsi="Times New Roman"/>
          <w:color w:val="000000"/>
          <w:sz w:val="22"/>
          <w:szCs w:val="22"/>
        </w:rPr>
        <w:t xml:space="preserve">Prędkość pompy, na której oparte są dane pompy: 2900 </w:t>
      </w:r>
      <w:proofErr w:type="spellStart"/>
      <w:r w:rsidRPr="00916F0E">
        <w:rPr>
          <w:rFonts w:ascii="Times New Roman" w:hAnsi="Times New Roman"/>
          <w:color w:val="000000"/>
          <w:sz w:val="22"/>
          <w:szCs w:val="22"/>
        </w:rPr>
        <w:t>obr</w:t>
      </w:r>
      <w:proofErr w:type="spellEnd"/>
      <w:r w:rsidRPr="00916F0E">
        <w:rPr>
          <w:rFonts w:ascii="Times New Roman" w:hAnsi="Times New Roman"/>
          <w:color w:val="000000"/>
          <w:sz w:val="22"/>
          <w:szCs w:val="22"/>
        </w:rPr>
        <w:t>/min</w:t>
      </w:r>
    </w:p>
    <w:p w14:paraId="6DC8DF46" w14:textId="77777777" w:rsidR="00415D0F" w:rsidRPr="00054D7B" w:rsidRDefault="00415D0F" w:rsidP="00415D0F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Przepływ znamionowy: 60 m³/h</w:t>
      </w:r>
    </w:p>
    <w:p w14:paraId="4E2A6C40" w14:textId="77777777" w:rsidR="00415D0F" w:rsidRPr="00054D7B" w:rsidRDefault="00415D0F" w:rsidP="00415D0F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Wysokość podnoszenia: 95 m</w:t>
      </w:r>
    </w:p>
    <w:p w14:paraId="4C87BBC6" w14:textId="77777777" w:rsidR="00415D0F" w:rsidRPr="00054D7B" w:rsidRDefault="00415D0F" w:rsidP="00415D0F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Uszczelnienie wału silnika: CER/CARNBR</w:t>
      </w:r>
    </w:p>
    <w:p w14:paraId="0E3B83AF" w14:textId="5C4BE216" w:rsidR="00415D0F" w:rsidRPr="00054D7B" w:rsidRDefault="00415D0F" w:rsidP="00415D0F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Zatwierdzenia: CE, EAC, UKCA, SEPRO, MOR</w:t>
      </w:r>
    </w:p>
    <w:p w14:paraId="1C378181" w14:textId="77777777" w:rsidR="00415D0F" w:rsidRPr="00054D7B" w:rsidRDefault="00415D0F" w:rsidP="00415D0F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OCCO</w:t>
      </w:r>
    </w:p>
    <w:p w14:paraId="186FFCCB" w14:textId="20FFC23D" w:rsidR="00415D0F" w:rsidRPr="00054D7B" w:rsidRDefault="00415D0F" w:rsidP="00415D0F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Atesty higieniczne: ACS, DM174</w:t>
      </w:r>
    </w:p>
    <w:p w14:paraId="1B41C3CD" w14:textId="77777777" w:rsidR="00415D0F" w:rsidRPr="00054D7B" w:rsidRDefault="00415D0F" w:rsidP="00415D0F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Tolerancja krzywej: ISO9906:2012 3B</w:t>
      </w:r>
    </w:p>
    <w:p w14:paraId="450150F6" w14:textId="77777777" w:rsidR="00415D0F" w:rsidRPr="00054D7B" w:rsidRDefault="00415D0F" w:rsidP="00415D0F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Wersja silnika: T40</w:t>
      </w:r>
    </w:p>
    <w:p w14:paraId="5E8BBDC4" w14:textId="77777777" w:rsidR="00415D0F" w:rsidRPr="00054D7B" w:rsidRDefault="00415D0F" w:rsidP="00415D0F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Zawór zwrotny: TAK</w:t>
      </w:r>
    </w:p>
    <w:p w14:paraId="31FBDE39" w14:textId="77777777" w:rsidR="00415D0F" w:rsidRPr="00054D7B" w:rsidRDefault="00415D0F" w:rsidP="00415D0F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054D7B">
        <w:rPr>
          <w:rFonts w:ascii="Times New Roman" w:hAnsi="Times New Roman"/>
          <w:b/>
          <w:bCs/>
          <w:color w:val="000000"/>
        </w:rPr>
        <w:t>Materiały:</w:t>
      </w:r>
    </w:p>
    <w:p w14:paraId="2688F844" w14:textId="29E7E1CD" w:rsidR="00415D0F" w:rsidRPr="00054D7B" w:rsidRDefault="00415D0F" w:rsidP="00415D0F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Pompa: Stal nierdzewna EN 1.4301 AISI 304</w:t>
      </w:r>
    </w:p>
    <w:p w14:paraId="6FA90E16" w14:textId="77777777" w:rsidR="00415D0F" w:rsidRPr="00054D7B" w:rsidRDefault="00415D0F" w:rsidP="00415D0F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Wirnik: Stal nierdzewna EN 1.4301 AISI 304</w:t>
      </w:r>
    </w:p>
    <w:p w14:paraId="438E4379" w14:textId="77777777" w:rsidR="00415D0F" w:rsidRPr="00054D7B" w:rsidRDefault="00415D0F" w:rsidP="00415D0F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Silnik: Stal nierdzewna DIN W.-Nr. 1.4301</w:t>
      </w:r>
    </w:p>
    <w:p w14:paraId="43BF5EEF" w14:textId="77777777" w:rsidR="00415D0F" w:rsidRPr="00054D7B" w:rsidRDefault="00415D0F" w:rsidP="00415D0F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AISI 304</w:t>
      </w:r>
    </w:p>
    <w:p w14:paraId="1FA9D8D5" w14:textId="77777777" w:rsidR="00415D0F" w:rsidRPr="00054D7B" w:rsidRDefault="00415D0F" w:rsidP="00415D0F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Instalacja:</w:t>
      </w:r>
    </w:p>
    <w:p w14:paraId="51F02D55" w14:textId="77777777" w:rsidR="00415D0F" w:rsidRPr="00054D7B" w:rsidRDefault="00415D0F" w:rsidP="00415D0F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Maksymalne ciśnienie otoczenia: 60 bar</w:t>
      </w:r>
    </w:p>
    <w:p w14:paraId="0607FA70" w14:textId="77777777" w:rsidR="00415D0F" w:rsidRPr="00054D7B" w:rsidRDefault="00415D0F" w:rsidP="00415D0F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Maksymalne ciśnienie pracy: 60 bar</w:t>
      </w:r>
    </w:p>
    <w:p w14:paraId="7B1F4505" w14:textId="77777777" w:rsidR="00415D0F" w:rsidRPr="00054D7B" w:rsidRDefault="00415D0F" w:rsidP="00415D0F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Maksymalne dopuszczalne ciśnienie</w:t>
      </w:r>
    </w:p>
    <w:p w14:paraId="79A7C2B4" w14:textId="77777777" w:rsidR="00415D0F" w:rsidRPr="00054D7B" w:rsidRDefault="00415D0F" w:rsidP="00415D0F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wylotowe: 17.4 bar</w:t>
      </w:r>
    </w:p>
    <w:p w14:paraId="33E57731" w14:textId="77777777" w:rsidR="00415D0F" w:rsidRPr="00054D7B" w:rsidRDefault="00415D0F" w:rsidP="00415D0F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 xml:space="preserve">Rodzaj przyłącza: </w:t>
      </w:r>
      <w:proofErr w:type="spellStart"/>
      <w:r w:rsidRPr="00054D7B">
        <w:rPr>
          <w:rFonts w:ascii="Times New Roman" w:hAnsi="Times New Roman"/>
          <w:color w:val="000000"/>
        </w:rPr>
        <w:t>Rp</w:t>
      </w:r>
      <w:proofErr w:type="spellEnd"/>
    </w:p>
    <w:p w14:paraId="051A59C3" w14:textId="77777777" w:rsidR="00415D0F" w:rsidRPr="00054D7B" w:rsidRDefault="00415D0F" w:rsidP="00415D0F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 xml:space="preserve">Rozmiar połączenia: 4 </w:t>
      </w:r>
      <w:proofErr w:type="spellStart"/>
      <w:r w:rsidRPr="00054D7B">
        <w:rPr>
          <w:rFonts w:ascii="Times New Roman" w:hAnsi="Times New Roman"/>
          <w:color w:val="000000"/>
        </w:rPr>
        <w:t>inch</w:t>
      </w:r>
      <w:proofErr w:type="spellEnd"/>
    </w:p>
    <w:p w14:paraId="5EF241D7" w14:textId="77777777" w:rsidR="00415D0F" w:rsidRPr="00054D7B" w:rsidRDefault="00415D0F" w:rsidP="00415D0F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 xml:space="preserve">Motor </w:t>
      </w:r>
      <w:proofErr w:type="spellStart"/>
      <w:r w:rsidRPr="00054D7B">
        <w:rPr>
          <w:rFonts w:ascii="Times New Roman" w:hAnsi="Times New Roman"/>
          <w:color w:val="000000"/>
        </w:rPr>
        <w:t>diameter</w:t>
      </w:r>
      <w:proofErr w:type="spellEnd"/>
      <w:r w:rsidRPr="00054D7B">
        <w:rPr>
          <w:rFonts w:ascii="Times New Roman" w:hAnsi="Times New Roman"/>
          <w:color w:val="000000"/>
        </w:rPr>
        <w:t xml:space="preserve">: 6 </w:t>
      </w:r>
      <w:proofErr w:type="spellStart"/>
      <w:r w:rsidRPr="00054D7B">
        <w:rPr>
          <w:rFonts w:ascii="Times New Roman" w:hAnsi="Times New Roman"/>
          <w:color w:val="000000"/>
        </w:rPr>
        <w:t>inch</w:t>
      </w:r>
      <w:proofErr w:type="spellEnd"/>
    </w:p>
    <w:p w14:paraId="0ED4B132" w14:textId="77777777" w:rsidR="00415D0F" w:rsidRPr="00054D7B" w:rsidRDefault="00415D0F" w:rsidP="00415D0F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Minimalna średnica studni: 155 mm</w:t>
      </w:r>
    </w:p>
    <w:p w14:paraId="109E87B6" w14:textId="77777777" w:rsidR="00415D0F" w:rsidRPr="00054D7B" w:rsidRDefault="00415D0F" w:rsidP="00415D0F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054D7B">
        <w:rPr>
          <w:rFonts w:ascii="Times New Roman" w:hAnsi="Times New Roman"/>
          <w:b/>
          <w:bCs/>
          <w:color w:val="000000"/>
        </w:rPr>
        <w:t>Ciecz:</w:t>
      </w:r>
    </w:p>
    <w:p w14:paraId="2CC8FB9A" w14:textId="66869B99" w:rsidR="00415D0F" w:rsidRPr="00054D7B" w:rsidRDefault="00415D0F" w:rsidP="00415D0F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Czynnik tłoczony: Woda</w:t>
      </w:r>
    </w:p>
    <w:p w14:paraId="35691C69" w14:textId="1E03FD37" w:rsidR="00415D0F" w:rsidRPr="00054D7B" w:rsidRDefault="00415D0F" w:rsidP="00415D0F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Zakres temperatury cieczy: -15 . 40 °C</w:t>
      </w:r>
    </w:p>
    <w:p w14:paraId="1C73BD57" w14:textId="77777777" w:rsidR="00415D0F" w:rsidRPr="00054D7B" w:rsidRDefault="00415D0F" w:rsidP="00415D0F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Temp. maks. cieczy przy 0.15 m/s: 40 °C</w:t>
      </w:r>
    </w:p>
    <w:p w14:paraId="1F337A3D" w14:textId="77777777" w:rsidR="00415D0F" w:rsidRPr="00054D7B" w:rsidRDefault="00415D0F" w:rsidP="00415D0F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Temperatura cieczy podczas pracy: 20 °C</w:t>
      </w:r>
    </w:p>
    <w:p w14:paraId="14E54284" w14:textId="77777777" w:rsidR="00415D0F" w:rsidRPr="00054D7B" w:rsidRDefault="00415D0F" w:rsidP="00415D0F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Gęstość: 998.2 kg/m³</w:t>
      </w:r>
    </w:p>
    <w:p w14:paraId="3A3578F4" w14:textId="77777777" w:rsidR="00415D0F" w:rsidRPr="00054D7B" w:rsidRDefault="00415D0F" w:rsidP="00415D0F">
      <w:pPr>
        <w:spacing w:after="0" w:line="240" w:lineRule="auto"/>
        <w:rPr>
          <w:rFonts w:ascii="Times New Roman" w:hAnsi="Times New Roman"/>
          <w:color w:val="000000"/>
        </w:rPr>
      </w:pPr>
    </w:p>
    <w:p w14:paraId="306DE88E" w14:textId="77777777" w:rsidR="00415D0F" w:rsidRPr="00054D7B" w:rsidRDefault="00415D0F" w:rsidP="00415D0F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054D7B">
        <w:rPr>
          <w:rFonts w:ascii="Times New Roman" w:hAnsi="Times New Roman"/>
          <w:b/>
          <w:bCs/>
          <w:color w:val="000000"/>
        </w:rPr>
        <w:t>Dane elektryczne:</w:t>
      </w:r>
    </w:p>
    <w:p w14:paraId="037F671B" w14:textId="77777777" w:rsidR="00415D0F" w:rsidRPr="00054D7B" w:rsidRDefault="00415D0F" w:rsidP="00415D0F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Typ silnika: MS6000</w:t>
      </w:r>
    </w:p>
    <w:p w14:paraId="147FF9D9" w14:textId="77777777" w:rsidR="00415D0F" w:rsidRPr="00054D7B" w:rsidRDefault="00415D0F" w:rsidP="00415D0F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Nominalna moc silnika - P2: 22 kW</w:t>
      </w:r>
    </w:p>
    <w:p w14:paraId="0CA0BC72" w14:textId="77777777" w:rsidR="00415D0F" w:rsidRPr="00054D7B" w:rsidRDefault="00415D0F" w:rsidP="00415D0F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Moc (P2) wymagana przez pompę: 22 kW</w:t>
      </w:r>
    </w:p>
    <w:p w14:paraId="0D6A2740" w14:textId="77777777" w:rsidR="00415D0F" w:rsidRPr="00054D7B" w:rsidRDefault="00415D0F" w:rsidP="00415D0F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 xml:space="preserve">Częstotliwość podstawowa: 50 </w:t>
      </w:r>
      <w:proofErr w:type="spellStart"/>
      <w:r w:rsidRPr="00054D7B">
        <w:rPr>
          <w:rFonts w:ascii="Times New Roman" w:hAnsi="Times New Roman"/>
          <w:color w:val="000000"/>
        </w:rPr>
        <w:t>Hz</w:t>
      </w:r>
      <w:proofErr w:type="spellEnd"/>
    </w:p>
    <w:p w14:paraId="3C7080D1" w14:textId="77777777" w:rsidR="00415D0F" w:rsidRPr="00054D7B" w:rsidRDefault="00415D0F" w:rsidP="00415D0F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Napięcie nominalne: 3 x 380-400-415 V</w:t>
      </w:r>
    </w:p>
    <w:p w14:paraId="430A9F1A" w14:textId="77777777" w:rsidR="00415D0F" w:rsidRPr="00054D7B" w:rsidRDefault="00415D0F" w:rsidP="00415D0F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Prąd znamionowy: 49.5-47.5-46.5 A</w:t>
      </w:r>
    </w:p>
    <w:p w14:paraId="098685BC" w14:textId="77777777" w:rsidR="00415D0F" w:rsidRPr="00054D7B" w:rsidRDefault="00415D0F" w:rsidP="00415D0F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Prąd uruchomienia: 480-530-560 %</w:t>
      </w:r>
    </w:p>
    <w:p w14:paraId="08C5363F" w14:textId="77777777" w:rsidR="00415D0F" w:rsidRPr="00054D7B" w:rsidRDefault="00415D0F" w:rsidP="00415D0F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Cos fi -współczynnik mocy: 0.86-0.84-0.82</w:t>
      </w:r>
    </w:p>
    <w:p w14:paraId="10BEC42A" w14:textId="77777777" w:rsidR="00415D0F" w:rsidRPr="00054D7B" w:rsidRDefault="00415D0F" w:rsidP="00415D0F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 xml:space="preserve">Prędkość nominalna: 2850-2870-2880 </w:t>
      </w:r>
      <w:proofErr w:type="spellStart"/>
      <w:r w:rsidRPr="00054D7B">
        <w:rPr>
          <w:rFonts w:ascii="Times New Roman" w:hAnsi="Times New Roman"/>
          <w:color w:val="000000"/>
        </w:rPr>
        <w:t>obr</w:t>
      </w:r>
      <w:proofErr w:type="spellEnd"/>
      <w:r w:rsidRPr="00054D7B">
        <w:rPr>
          <w:rFonts w:ascii="Times New Roman" w:hAnsi="Times New Roman"/>
          <w:color w:val="000000"/>
        </w:rPr>
        <w:t>/min</w:t>
      </w:r>
    </w:p>
    <w:p w14:paraId="0178385B" w14:textId="77777777" w:rsidR="00415D0F" w:rsidRPr="00054D7B" w:rsidRDefault="00415D0F" w:rsidP="00415D0F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Rodzaj ochrony (IEC 34-5): IP68</w:t>
      </w:r>
    </w:p>
    <w:p w14:paraId="7C16BE44" w14:textId="77777777" w:rsidR="00415D0F" w:rsidRPr="00054D7B" w:rsidRDefault="00415D0F" w:rsidP="00415D0F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Klasa izolacji (IEC 85): F</w:t>
      </w:r>
    </w:p>
    <w:p w14:paraId="0F8E344A" w14:textId="77777777" w:rsidR="00415D0F" w:rsidRPr="00054D7B" w:rsidRDefault="00415D0F" w:rsidP="00415D0F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 xml:space="preserve">Wbudowane zabezpieczenie silnika: BRAK  </w:t>
      </w:r>
    </w:p>
    <w:p w14:paraId="5D78A404" w14:textId="77777777" w:rsidR="00415D0F" w:rsidRPr="00054D7B" w:rsidRDefault="00415D0F" w:rsidP="00415D0F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lastRenderedPageBreak/>
        <w:t>Zabezpieczenie termiczne: zewn.</w:t>
      </w:r>
    </w:p>
    <w:p w14:paraId="783922F0" w14:textId="77777777" w:rsidR="00415D0F" w:rsidRPr="00054D7B" w:rsidRDefault="00415D0F" w:rsidP="00415D0F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Wbudowany przetwornik temp.: Tak</w:t>
      </w:r>
    </w:p>
    <w:p w14:paraId="42FE4A32" w14:textId="77777777" w:rsidR="00415D0F" w:rsidRPr="00054D7B" w:rsidRDefault="00415D0F" w:rsidP="00415D0F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Długość kabla: 5 m</w:t>
      </w:r>
    </w:p>
    <w:p w14:paraId="3071477E" w14:textId="77777777" w:rsidR="00415D0F" w:rsidRPr="00054D7B" w:rsidRDefault="00415D0F" w:rsidP="00415D0F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Typ kabla: FLAT</w:t>
      </w:r>
    </w:p>
    <w:p w14:paraId="04D072C3" w14:textId="77777777" w:rsidR="00415D0F" w:rsidRPr="00054D7B" w:rsidRDefault="00415D0F" w:rsidP="00415D0F">
      <w:pPr>
        <w:spacing w:after="0" w:line="240" w:lineRule="auto"/>
        <w:rPr>
          <w:rFonts w:ascii="Times New Roman" w:hAnsi="Times New Roman"/>
          <w:color w:val="000000"/>
        </w:rPr>
      </w:pPr>
    </w:p>
    <w:p w14:paraId="4BCF48FA" w14:textId="77777777" w:rsidR="00415D0F" w:rsidRPr="00054D7B" w:rsidRDefault="00415D0F" w:rsidP="00415D0F">
      <w:p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Rozruch: bezpośredni</w:t>
      </w:r>
    </w:p>
    <w:p w14:paraId="74B586AF" w14:textId="77777777" w:rsidR="00415D0F" w:rsidRPr="00054D7B" w:rsidRDefault="00415D0F" w:rsidP="00415D0F">
      <w:pPr>
        <w:spacing w:after="0" w:line="240" w:lineRule="auto"/>
        <w:rPr>
          <w:rFonts w:ascii="Times New Roman" w:hAnsi="Times New Roman"/>
          <w:color w:val="000000"/>
        </w:rPr>
      </w:pPr>
    </w:p>
    <w:p w14:paraId="6A2F8A1E" w14:textId="24AA3266" w:rsidR="00415D0F" w:rsidRPr="00054D7B" w:rsidRDefault="00415D0F" w:rsidP="00415D0F">
      <w:p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Silniki standardowo zabezpieczone przed siłą wyporu, zapobiegając jej wystąpieniu w krytycznej fazie uruchamiania. Zabezpieczenie winno składać się z wbudowanego pierścienia ograniczającego lub wyważenia hydraulicznego.</w:t>
      </w:r>
    </w:p>
    <w:p w14:paraId="34A5D4B9" w14:textId="1AE504F9" w:rsidR="00415D0F" w:rsidRPr="00054D7B" w:rsidRDefault="00415D0F" w:rsidP="00415D0F">
      <w:p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 xml:space="preserve">Pompa </w:t>
      </w:r>
      <w:r w:rsidR="00916F0E">
        <w:rPr>
          <w:rFonts w:ascii="Times New Roman" w:hAnsi="Times New Roman"/>
          <w:color w:val="000000"/>
        </w:rPr>
        <w:t>musi</w:t>
      </w:r>
      <w:r w:rsidRPr="00054D7B">
        <w:rPr>
          <w:rFonts w:ascii="Times New Roman" w:hAnsi="Times New Roman"/>
          <w:color w:val="000000"/>
        </w:rPr>
        <w:t xml:space="preserve"> współgrać z urządzeniami na ujęciu wody.</w:t>
      </w:r>
    </w:p>
    <w:p w14:paraId="246C20AD" w14:textId="77777777" w:rsidR="00415D0F" w:rsidRPr="00054D7B" w:rsidRDefault="00415D0F" w:rsidP="00415D0F">
      <w:pPr>
        <w:spacing w:after="0" w:line="240" w:lineRule="auto"/>
        <w:rPr>
          <w:rFonts w:ascii="Times New Roman" w:hAnsi="Times New Roman"/>
          <w:color w:val="000000"/>
        </w:rPr>
      </w:pPr>
    </w:p>
    <w:p w14:paraId="03631F6D" w14:textId="2EA73CEF" w:rsidR="00415D0F" w:rsidRPr="00054D7B" w:rsidRDefault="00415D0F" w:rsidP="00415D0F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054D7B">
        <w:rPr>
          <w:rFonts w:ascii="Times New Roman" w:hAnsi="Times New Roman"/>
          <w:b/>
          <w:bCs/>
          <w:color w:val="000000"/>
        </w:rPr>
        <w:t>Pompa nr 2:</w:t>
      </w:r>
    </w:p>
    <w:p w14:paraId="716CB4B0" w14:textId="77777777" w:rsidR="00415D0F" w:rsidRPr="00054D7B" w:rsidRDefault="00415D0F" w:rsidP="00415D0F">
      <w:pPr>
        <w:spacing w:after="0" w:line="240" w:lineRule="auto"/>
        <w:rPr>
          <w:rFonts w:ascii="Times New Roman" w:hAnsi="Times New Roman"/>
          <w:color w:val="000000"/>
        </w:rPr>
      </w:pPr>
    </w:p>
    <w:p w14:paraId="725CA963" w14:textId="5FB09220" w:rsidR="00415D0F" w:rsidRPr="00054D7B" w:rsidRDefault="00415D0F" w:rsidP="00415D0F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054D7B">
        <w:rPr>
          <w:rFonts w:ascii="Times New Roman" w:hAnsi="Times New Roman"/>
          <w:b/>
          <w:bCs/>
          <w:color w:val="000000"/>
        </w:rPr>
        <w:t>Dane techniczne:</w:t>
      </w:r>
    </w:p>
    <w:p w14:paraId="602935FD" w14:textId="5A114871" w:rsidR="00415D0F" w:rsidRPr="00916F0E" w:rsidRDefault="00415D0F" w:rsidP="00916F0E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Prędkość pompy, na której oparte są</w:t>
      </w:r>
      <w:r w:rsidR="00916F0E">
        <w:rPr>
          <w:rFonts w:ascii="Times New Roman" w:hAnsi="Times New Roman"/>
          <w:color w:val="000000"/>
        </w:rPr>
        <w:t xml:space="preserve"> </w:t>
      </w:r>
      <w:r w:rsidRPr="00916F0E">
        <w:rPr>
          <w:rFonts w:ascii="Times New Roman" w:hAnsi="Times New Roman"/>
          <w:color w:val="000000"/>
        </w:rPr>
        <w:t xml:space="preserve">dane pompy: 2900 </w:t>
      </w:r>
      <w:proofErr w:type="spellStart"/>
      <w:r w:rsidRPr="00916F0E">
        <w:rPr>
          <w:rFonts w:ascii="Times New Roman" w:hAnsi="Times New Roman"/>
          <w:color w:val="000000"/>
        </w:rPr>
        <w:t>obr</w:t>
      </w:r>
      <w:proofErr w:type="spellEnd"/>
      <w:r w:rsidRPr="00916F0E">
        <w:rPr>
          <w:rFonts w:ascii="Times New Roman" w:hAnsi="Times New Roman"/>
          <w:color w:val="000000"/>
        </w:rPr>
        <w:t>/min</w:t>
      </w:r>
    </w:p>
    <w:p w14:paraId="28090B92" w14:textId="77777777" w:rsidR="00415D0F" w:rsidRPr="00054D7B" w:rsidRDefault="00415D0F" w:rsidP="00415D0F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Przepływ znamionowy: 77 m³/h</w:t>
      </w:r>
    </w:p>
    <w:p w14:paraId="7E0D9FA6" w14:textId="77777777" w:rsidR="00415D0F" w:rsidRPr="00054D7B" w:rsidRDefault="00415D0F" w:rsidP="00415D0F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Wysokość podnoszenia: 135 m</w:t>
      </w:r>
    </w:p>
    <w:p w14:paraId="6BB2ABAC" w14:textId="77777777" w:rsidR="00415D0F" w:rsidRPr="00054D7B" w:rsidRDefault="00415D0F" w:rsidP="00415D0F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Liczba wirników: 11</w:t>
      </w:r>
    </w:p>
    <w:p w14:paraId="4070D5CD" w14:textId="2852D7A7" w:rsidR="00415D0F" w:rsidRPr="00054D7B" w:rsidRDefault="00415D0F" w:rsidP="00415D0F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Zatwierdzenia: CE, EAC, UKCA, SEPRO, MOR OCCO</w:t>
      </w:r>
    </w:p>
    <w:p w14:paraId="43C6FE1A" w14:textId="0D27E58E" w:rsidR="00415D0F" w:rsidRPr="00054D7B" w:rsidRDefault="00415D0F" w:rsidP="00415D0F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Atesty higieniczne: ACS, DM174</w:t>
      </w:r>
    </w:p>
    <w:p w14:paraId="440F031D" w14:textId="77777777" w:rsidR="00415D0F" w:rsidRPr="00054D7B" w:rsidRDefault="00415D0F" w:rsidP="00415D0F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Tolerancja krzywej: ISO9906:2012 3B</w:t>
      </w:r>
    </w:p>
    <w:p w14:paraId="0EF736F2" w14:textId="77777777" w:rsidR="00415D0F" w:rsidRPr="00054D7B" w:rsidRDefault="00415D0F" w:rsidP="00415D0F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Zawór zwrotny: TAK</w:t>
      </w:r>
    </w:p>
    <w:p w14:paraId="3D03995D" w14:textId="77777777" w:rsidR="00415D0F" w:rsidRPr="00054D7B" w:rsidRDefault="00415D0F" w:rsidP="00415D0F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Materiały:</w:t>
      </w:r>
    </w:p>
    <w:p w14:paraId="4E1F4825" w14:textId="77777777" w:rsidR="00415D0F" w:rsidRPr="00054D7B" w:rsidRDefault="00415D0F" w:rsidP="00415D0F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Pompa: Stal nierdzewna</w:t>
      </w:r>
    </w:p>
    <w:p w14:paraId="211F9899" w14:textId="77777777" w:rsidR="00415D0F" w:rsidRPr="00054D7B" w:rsidRDefault="00415D0F" w:rsidP="00415D0F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EN 1.4301</w:t>
      </w:r>
    </w:p>
    <w:p w14:paraId="542DE14D" w14:textId="77777777" w:rsidR="00415D0F" w:rsidRPr="00054D7B" w:rsidRDefault="00415D0F" w:rsidP="00415D0F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AISI 304</w:t>
      </w:r>
    </w:p>
    <w:p w14:paraId="7F2917E4" w14:textId="77777777" w:rsidR="00415D0F" w:rsidRPr="00054D7B" w:rsidRDefault="00415D0F" w:rsidP="00415D0F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Wirnik: Stal nierdzewna</w:t>
      </w:r>
    </w:p>
    <w:p w14:paraId="66868C9F" w14:textId="77777777" w:rsidR="00415D0F" w:rsidRPr="00054D7B" w:rsidRDefault="00415D0F" w:rsidP="00415D0F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EN 1.4301</w:t>
      </w:r>
    </w:p>
    <w:p w14:paraId="52CDA746" w14:textId="77777777" w:rsidR="00415D0F" w:rsidRPr="00054D7B" w:rsidRDefault="00415D0F" w:rsidP="00415D0F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AISI 304</w:t>
      </w:r>
    </w:p>
    <w:p w14:paraId="7D0D275C" w14:textId="77777777" w:rsidR="00415D0F" w:rsidRPr="00054D7B" w:rsidRDefault="00415D0F" w:rsidP="00415D0F">
      <w:pPr>
        <w:spacing w:after="0" w:line="240" w:lineRule="auto"/>
        <w:rPr>
          <w:rFonts w:ascii="Times New Roman" w:hAnsi="Times New Roman"/>
          <w:color w:val="000000"/>
        </w:rPr>
      </w:pPr>
    </w:p>
    <w:p w14:paraId="3696F768" w14:textId="13E2C0DA" w:rsidR="00415D0F" w:rsidRPr="00054D7B" w:rsidRDefault="00415D0F" w:rsidP="00415D0F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054D7B">
        <w:rPr>
          <w:rFonts w:ascii="Times New Roman" w:hAnsi="Times New Roman"/>
          <w:b/>
          <w:bCs/>
          <w:color w:val="000000"/>
        </w:rPr>
        <w:t>Instalacja:</w:t>
      </w:r>
    </w:p>
    <w:p w14:paraId="589E157D" w14:textId="77777777" w:rsidR="00415D0F" w:rsidRPr="00054D7B" w:rsidRDefault="00415D0F" w:rsidP="00415D0F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Maksymalne ciśnienie pracy: 60 bar</w:t>
      </w:r>
    </w:p>
    <w:p w14:paraId="43AB4BE7" w14:textId="77777777" w:rsidR="00415D0F" w:rsidRPr="00054D7B" w:rsidRDefault="00415D0F" w:rsidP="00415D0F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Maksymalne dopuszczalne ciśnienie</w:t>
      </w:r>
    </w:p>
    <w:p w14:paraId="1D8BC18D" w14:textId="77777777" w:rsidR="00415D0F" w:rsidRPr="00054D7B" w:rsidRDefault="00415D0F" w:rsidP="00415D0F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wylotowe: 22.3 bar</w:t>
      </w:r>
    </w:p>
    <w:p w14:paraId="158CEF87" w14:textId="77777777" w:rsidR="00415D0F" w:rsidRPr="00054D7B" w:rsidRDefault="00415D0F" w:rsidP="00415D0F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 xml:space="preserve">Rodzaj przyłącza: </w:t>
      </w:r>
      <w:proofErr w:type="spellStart"/>
      <w:r w:rsidRPr="00054D7B">
        <w:rPr>
          <w:rFonts w:ascii="Times New Roman" w:hAnsi="Times New Roman"/>
          <w:color w:val="000000"/>
        </w:rPr>
        <w:t>Rp</w:t>
      </w:r>
      <w:proofErr w:type="spellEnd"/>
    </w:p>
    <w:p w14:paraId="5ACDD573" w14:textId="77777777" w:rsidR="00415D0F" w:rsidRPr="00054D7B" w:rsidRDefault="00415D0F" w:rsidP="00415D0F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 xml:space="preserve">Rozmiar połączenia: 5 </w:t>
      </w:r>
      <w:proofErr w:type="spellStart"/>
      <w:r w:rsidRPr="00054D7B">
        <w:rPr>
          <w:rFonts w:ascii="Times New Roman" w:hAnsi="Times New Roman"/>
          <w:color w:val="000000"/>
        </w:rPr>
        <w:t>inch</w:t>
      </w:r>
      <w:proofErr w:type="spellEnd"/>
    </w:p>
    <w:p w14:paraId="25827A97" w14:textId="77777777" w:rsidR="00415D0F" w:rsidRPr="00054D7B" w:rsidRDefault="00415D0F" w:rsidP="00415D0F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 xml:space="preserve">Motor </w:t>
      </w:r>
      <w:proofErr w:type="spellStart"/>
      <w:r w:rsidRPr="00054D7B">
        <w:rPr>
          <w:rFonts w:ascii="Times New Roman" w:hAnsi="Times New Roman"/>
          <w:color w:val="000000"/>
        </w:rPr>
        <w:t>diameter</w:t>
      </w:r>
      <w:proofErr w:type="spellEnd"/>
      <w:r w:rsidRPr="00054D7B">
        <w:rPr>
          <w:rFonts w:ascii="Times New Roman" w:hAnsi="Times New Roman"/>
          <w:color w:val="000000"/>
        </w:rPr>
        <w:t xml:space="preserve">: 8 </w:t>
      </w:r>
      <w:proofErr w:type="spellStart"/>
      <w:r w:rsidRPr="00054D7B">
        <w:rPr>
          <w:rFonts w:ascii="Times New Roman" w:hAnsi="Times New Roman"/>
          <w:color w:val="000000"/>
        </w:rPr>
        <w:t>inch</w:t>
      </w:r>
      <w:proofErr w:type="spellEnd"/>
    </w:p>
    <w:p w14:paraId="19A5B638" w14:textId="77777777" w:rsidR="00415D0F" w:rsidRPr="00054D7B" w:rsidRDefault="00415D0F" w:rsidP="00415D0F">
      <w:pPr>
        <w:spacing w:after="0" w:line="240" w:lineRule="auto"/>
        <w:rPr>
          <w:rFonts w:ascii="Times New Roman" w:hAnsi="Times New Roman"/>
          <w:color w:val="000000"/>
        </w:rPr>
      </w:pPr>
    </w:p>
    <w:p w14:paraId="054C4123" w14:textId="77777777" w:rsidR="00415D0F" w:rsidRPr="00054D7B" w:rsidRDefault="00415D0F" w:rsidP="00415D0F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054D7B">
        <w:rPr>
          <w:rFonts w:ascii="Times New Roman" w:hAnsi="Times New Roman"/>
          <w:b/>
          <w:bCs/>
          <w:color w:val="000000"/>
        </w:rPr>
        <w:t>Ciecz:</w:t>
      </w:r>
    </w:p>
    <w:p w14:paraId="596B976E" w14:textId="284ECDFB" w:rsidR="00415D0F" w:rsidRPr="00054D7B" w:rsidRDefault="00415D0F" w:rsidP="00415D0F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Czynnik tłoczony: Woda</w:t>
      </w:r>
    </w:p>
    <w:p w14:paraId="0F9D4E40" w14:textId="77777777" w:rsidR="00415D0F" w:rsidRPr="00054D7B" w:rsidRDefault="00415D0F" w:rsidP="00415D0F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Zakres temperatury cieczy: -15 .. 60 °C</w:t>
      </w:r>
    </w:p>
    <w:p w14:paraId="20CFA752" w14:textId="77777777" w:rsidR="00415D0F" w:rsidRPr="00054D7B" w:rsidRDefault="00415D0F" w:rsidP="00415D0F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Temperatura cieczy podczas pracy: 20 °C</w:t>
      </w:r>
    </w:p>
    <w:p w14:paraId="5952C5DC" w14:textId="77777777" w:rsidR="00415D0F" w:rsidRPr="00054D7B" w:rsidRDefault="00415D0F" w:rsidP="00415D0F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Gęstość: 998.2 kg/m³</w:t>
      </w:r>
    </w:p>
    <w:p w14:paraId="577D774A" w14:textId="77777777" w:rsidR="00415D0F" w:rsidRPr="00054D7B" w:rsidRDefault="00415D0F" w:rsidP="00415D0F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Dane elektryczne:</w:t>
      </w:r>
    </w:p>
    <w:p w14:paraId="1F0B6506" w14:textId="77777777" w:rsidR="00415D0F" w:rsidRPr="00054D7B" w:rsidRDefault="00415D0F" w:rsidP="00415D0F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 xml:space="preserve">moc znamionowa silnika 45 </w:t>
      </w:r>
      <w:proofErr w:type="spellStart"/>
      <w:r w:rsidRPr="00054D7B">
        <w:rPr>
          <w:rFonts w:ascii="Times New Roman" w:hAnsi="Times New Roman"/>
          <w:color w:val="000000"/>
        </w:rPr>
        <w:t>kw</w:t>
      </w:r>
      <w:proofErr w:type="spellEnd"/>
    </w:p>
    <w:p w14:paraId="132F58F8" w14:textId="77777777" w:rsidR="00415D0F" w:rsidRPr="00054D7B" w:rsidRDefault="00415D0F" w:rsidP="00415D0F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Rodzaj ochrony (IEC 34-5): IP68</w:t>
      </w:r>
    </w:p>
    <w:p w14:paraId="1A74E801" w14:textId="77777777" w:rsidR="00415D0F" w:rsidRPr="00054D7B" w:rsidRDefault="00415D0F" w:rsidP="00415D0F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Klasa izolacji (IEC 85): F</w:t>
      </w:r>
    </w:p>
    <w:p w14:paraId="11F533E6" w14:textId="77777777" w:rsidR="00415D0F" w:rsidRPr="00054D7B" w:rsidRDefault="00415D0F" w:rsidP="00415D0F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Wbudowane zabezpieczenie silnika: BRAK</w:t>
      </w:r>
    </w:p>
    <w:p w14:paraId="06D4C79D" w14:textId="77777777" w:rsidR="00415D0F" w:rsidRPr="00054D7B" w:rsidRDefault="00415D0F" w:rsidP="00415D0F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Zabezpieczenie termiczne: zewn.</w:t>
      </w:r>
    </w:p>
    <w:p w14:paraId="2BFA8955" w14:textId="77777777" w:rsidR="00415D0F" w:rsidRPr="00054D7B" w:rsidRDefault="00415D0F" w:rsidP="00415D0F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lastRenderedPageBreak/>
        <w:t>Wbudowany przetwornik temp.: Tak</w:t>
      </w:r>
    </w:p>
    <w:p w14:paraId="45735DAB" w14:textId="77777777" w:rsidR="00415D0F" w:rsidRPr="00054D7B" w:rsidRDefault="00415D0F" w:rsidP="00415D0F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Długość kabla: 10 m</w:t>
      </w:r>
    </w:p>
    <w:p w14:paraId="75DD3026" w14:textId="77777777" w:rsidR="00415D0F" w:rsidRPr="00054D7B" w:rsidRDefault="00415D0F" w:rsidP="00415D0F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Typ kabla: FLAT</w:t>
      </w:r>
    </w:p>
    <w:p w14:paraId="418D2980" w14:textId="77777777" w:rsidR="00415D0F" w:rsidRPr="00054D7B" w:rsidRDefault="00415D0F" w:rsidP="00415D0F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 xml:space="preserve">Uzwojenia: </w:t>
      </w:r>
      <w:proofErr w:type="spellStart"/>
      <w:r w:rsidRPr="00054D7B">
        <w:rPr>
          <w:rFonts w:ascii="Times New Roman" w:hAnsi="Times New Roman"/>
          <w:color w:val="000000"/>
        </w:rPr>
        <w:t>Enamelled</w:t>
      </w:r>
      <w:proofErr w:type="spellEnd"/>
    </w:p>
    <w:p w14:paraId="383C33CF" w14:textId="77777777" w:rsidR="00415D0F" w:rsidRPr="00054D7B" w:rsidRDefault="00415D0F" w:rsidP="00415D0F">
      <w:pPr>
        <w:spacing w:after="0" w:line="240" w:lineRule="auto"/>
        <w:rPr>
          <w:rFonts w:ascii="Times New Roman" w:hAnsi="Times New Roman"/>
          <w:color w:val="000000"/>
        </w:rPr>
      </w:pPr>
    </w:p>
    <w:p w14:paraId="789C5181" w14:textId="77777777" w:rsidR="00415D0F" w:rsidRPr="00054D7B" w:rsidRDefault="00415D0F" w:rsidP="00415D0F">
      <w:pPr>
        <w:spacing w:after="0" w:line="240" w:lineRule="auto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Rozruch: bezpośredni</w:t>
      </w:r>
    </w:p>
    <w:p w14:paraId="1FEFC2BE" w14:textId="446C903A" w:rsidR="00415D0F" w:rsidRPr="00054D7B" w:rsidRDefault="00415D0F" w:rsidP="00415D0F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054D7B">
        <w:rPr>
          <w:rFonts w:ascii="Times New Roman" w:hAnsi="Times New Roman"/>
          <w:color w:val="000000"/>
        </w:rPr>
        <w:t>Silniki standardowo zabezpieczone przed siłą wyporu, zapobiegając jej wystąpieniu w krytycznej fazie uruchamiania. Zabezpieczenie winno składać się z wbudowanego pierścienia ograniczającego lub wyważenia hydraulicznego.</w:t>
      </w:r>
    </w:p>
    <w:p w14:paraId="4C0EB6AF" w14:textId="77777777" w:rsidR="00415D0F" w:rsidRPr="00054D7B" w:rsidRDefault="00415D0F" w:rsidP="00415D0F">
      <w:pPr>
        <w:spacing w:after="0" w:line="240" w:lineRule="auto"/>
        <w:rPr>
          <w:rFonts w:ascii="Times New Roman" w:hAnsi="Times New Roman"/>
          <w:color w:val="FF6600"/>
        </w:rPr>
      </w:pPr>
    </w:p>
    <w:p w14:paraId="6B83323C" w14:textId="25250497" w:rsidR="00415D0F" w:rsidRPr="00054D7B" w:rsidRDefault="00415D0F" w:rsidP="00415D0F">
      <w:pPr>
        <w:spacing w:after="0" w:line="240" w:lineRule="auto"/>
        <w:rPr>
          <w:rFonts w:ascii="Times New Roman" w:hAnsi="Times New Roman"/>
        </w:rPr>
      </w:pPr>
      <w:r w:rsidRPr="00054D7B">
        <w:rPr>
          <w:rFonts w:ascii="Times New Roman" w:hAnsi="Times New Roman"/>
        </w:rPr>
        <w:t xml:space="preserve">Pompa </w:t>
      </w:r>
      <w:r w:rsidR="00916F0E">
        <w:rPr>
          <w:rFonts w:ascii="Times New Roman" w:hAnsi="Times New Roman"/>
        </w:rPr>
        <w:t>musi</w:t>
      </w:r>
      <w:r w:rsidRPr="00054D7B">
        <w:rPr>
          <w:rFonts w:ascii="Times New Roman" w:hAnsi="Times New Roman"/>
        </w:rPr>
        <w:t xml:space="preserve"> współgrać z urządzeniami na ujęciu wody</w:t>
      </w:r>
    </w:p>
    <w:p w14:paraId="232B1FC2" w14:textId="77777777" w:rsidR="00415D0F" w:rsidRPr="00054D7B" w:rsidRDefault="00415D0F" w:rsidP="00415D0F">
      <w:pPr>
        <w:spacing w:after="0" w:line="240" w:lineRule="auto"/>
        <w:rPr>
          <w:rFonts w:ascii="Times New Roman" w:hAnsi="Times New Roman"/>
          <w:color w:val="FF6600"/>
        </w:rPr>
      </w:pPr>
    </w:p>
    <w:p w14:paraId="4ECE1125" w14:textId="77777777" w:rsidR="00415D0F" w:rsidRPr="00054D7B" w:rsidRDefault="00415D0F" w:rsidP="00110CEC">
      <w:pPr>
        <w:autoSpaceDE w:val="0"/>
        <w:spacing w:after="0"/>
        <w:rPr>
          <w:rFonts w:ascii="Times New Roman" w:hAnsi="Times New Roman"/>
        </w:rPr>
      </w:pPr>
    </w:p>
    <w:sectPr w:rsidR="00415D0F" w:rsidRPr="00054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ind Madurai">
    <w:charset w:val="EE"/>
    <w:family w:val="auto"/>
    <w:pitch w:val="variable"/>
    <w:sig w:usb0="001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09D2"/>
    <w:multiLevelType w:val="multilevel"/>
    <w:tmpl w:val="EE6C33C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100C4FF0"/>
    <w:multiLevelType w:val="multilevel"/>
    <w:tmpl w:val="F0D4842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12766F7A"/>
    <w:multiLevelType w:val="multilevel"/>
    <w:tmpl w:val="F35811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69A22A4"/>
    <w:multiLevelType w:val="multilevel"/>
    <w:tmpl w:val="3D1234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274A7"/>
    <w:multiLevelType w:val="multilevel"/>
    <w:tmpl w:val="E306F6F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2C462ED9"/>
    <w:multiLevelType w:val="multilevel"/>
    <w:tmpl w:val="035AEA5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30A86144"/>
    <w:multiLevelType w:val="multilevel"/>
    <w:tmpl w:val="5ED820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3E0A58EB"/>
    <w:multiLevelType w:val="multilevel"/>
    <w:tmpl w:val="076408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99F2788"/>
    <w:multiLevelType w:val="multilevel"/>
    <w:tmpl w:val="8314FD2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10A219A"/>
    <w:multiLevelType w:val="multilevel"/>
    <w:tmpl w:val="6FAA3A9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34C9C"/>
    <w:multiLevelType w:val="multilevel"/>
    <w:tmpl w:val="70747C6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57830678"/>
    <w:multiLevelType w:val="multilevel"/>
    <w:tmpl w:val="D630876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57971477"/>
    <w:multiLevelType w:val="multilevel"/>
    <w:tmpl w:val="A454C4F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44B72"/>
    <w:multiLevelType w:val="multilevel"/>
    <w:tmpl w:val="467A14D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5FBE4C27"/>
    <w:multiLevelType w:val="multilevel"/>
    <w:tmpl w:val="8612F3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23B4BCB"/>
    <w:multiLevelType w:val="multilevel"/>
    <w:tmpl w:val="D33E77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53A21AF"/>
    <w:multiLevelType w:val="multilevel"/>
    <w:tmpl w:val="FEF0F85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6D825C2C"/>
    <w:multiLevelType w:val="multilevel"/>
    <w:tmpl w:val="762E44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F1D6D17"/>
    <w:multiLevelType w:val="multilevel"/>
    <w:tmpl w:val="B3E26A7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F791723"/>
    <w:multiLevelType w:val="multilevel"/>
    <w:tmpl w:val="BD7237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8909374">
    <w:abstractNumId w:val="3"/>
  </w:num>
  <w:num w:numId="2" w16cid:durableId="1961447700">
    <w:abstractNumId w:val="12"/>
  </w:num>
  <w:num w:numId="3" w16cid:durableId="1572882692">
    <w:abstractNumId w:val="16"/>
  </w:num>
  <w:num w:numId="4" w16cid:durableId="1244994854">
    <w:abstractNumId w:val="13"/>
  </w:num>
  <w:num w:numId="5" w16cid:durableId="1231429477">
    <w:abstractNumId w:val="0"/>
  </w:num>
  <w:num w:numId="6" w16cid:durableId="501361785">
    <w:abstractNumId w:val="18"/>
  </w:num>
  <w:num w:numId="7" w16cid:durableId="1025597053">
    <w:abstractNumId w:val="8"/>
  </w:num>
  <w:num w:numId="8" w16cid:durableId="1904945532">
    <w:abstractNumId w:val="15"/>
  </w:num>
  <w:num w:numId="9" w16cid:durableId="2007978559">
    <w:abstractNumId w:val="2"/>
  </w:num>
  <w:num w:numId="10" w16cid:durableId="541795621">
    <w:abstractNumId w:val="14"/>
  </w:num>
  <w:num w:numId="11" w16cid:durableId="2040622104">
    <w:abstractNumId w:val="7"/>
  </w:num>
  <w:num w:numId="12" w16cid:durableId="454102204">
    <w:abstractNumId w:val="19"/>
  </w:num>
  <w:num w:numId="13" w16cid:durableId="1372337101">
    <w:abstractNumId w:val="17"/>
  </w:num>
  <w:num w:numId="14" w16cid:durableId="1853369866">
    <w:abstractNumId w:val="9"/>
  </w:num>
  <w:num w:numId="15" w16cid:durableId="203560869">
    <w:abstractNumId w:val="11"/>
  </w:num>
  <w:num w:numId="16" w16cid:durableId="1528254862">
    <w:abstractNumId w:val="1"/>
  </w:num>
  <w:num w:numId="17" w16cid:durableId="1531139097">
    <w:abstractNumId w:val="4"/>
  </w:num>
  <w:num w:numId="18" w16cid:durableId="1176311216">
    <w:abstractNumId w:val="6"/>
  </w:num>
  <w:num w:numId="19" w16cid:durableId="560799075">
    <w:abstractNumId w:val="10"/>
  </w:num>
  <w:num w:numId="20" w16cid:durableId="629898756">
    <w:abstractNumId w:val="5"/>
  </w:num>
  <w:num w:numId="21" w16cid:durableId="1490974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35C"/>
    <w:rsid w:val="000278D8"/>
    <w:rsid w:val="00054D7B"/>
    <w:rsid w:val="00110CEC"/>
    <w:rsid w:val="001240C5"/>
    <w:rsid w:val="00195B67"/>
    <w:rsid w:val="0026135C"/>
    <w:rsid w:val="002C4D89"/>
    <w:rsid w:val="00415D0F"/>
    <w:rsid w:val="00513035"/>
    <w:rsid w:val="0057070D"/>
    <w:rsid w:val="006B6712"/>
    <w:rsid w:val="006C4F39"/>
    <w:rsid w:val="00756124"/>
    <w:rsid w:val="00757799"/>
    <w:rsid w:val="00812158"/>
    <w:rsid w:val="00916F0E"/>
    <w:rsid w:val="00986A28"/>
    <w:rsid w:val="009A2C65"/>
    <w:rsid w:val="00B15C4C"/>
    <w:rsid w:val="00B71BC9"/>
    <w:rsid w:val="00B909AF"/>
    <w:rsid w:val="00BE1C44"/>
    <w:rsid w:val="00D67F1A"/>
    <w:rsid w:val="00DA6D1E"/>
    <w:rsid w:val="00E0400C"/>
    <w:rsid w:val="00E2006A"/>
    <w:rsid w:val="00EF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E1717"/>
  <w15:chartTrackingRefBased/>
  <w15:docId w15:val="{A38030F1-1B2F-48E8-AF05-32A9323C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C44"/>
    <w:pPr>
      <w:suppressAutoHyphens/>
      <w:autoSpaceDN w:val="0"/>
      <w:spacing w:line="276" w:lineRule="auto"/>
      <w:textAlignment w:val="baseline"/>
    </w:pPr>
    <w:rPr>
      <w:rFonts w:ascii="Calibri" w:eastAsia="Calibri" w:hAnsi="Calibri" w:cs="Times New Roman"/>
      <w:kern w:val="3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1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1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35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3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135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3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3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13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13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135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13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35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35C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135C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3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3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13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13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13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1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13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1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1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135C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2613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135C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135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135C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135C"/>
    <w:rPr>
      <w:b/>
      <w:bCs/>
      <w:smallCaps/>
      <w:color w:val="2E74B5" w:themeColor="accent1" w:themeShade="BF"/>
      <w:spacing w:val="5"/>
    </w:rPr>
  </w:style>
  <w:style w:type="paragraph" w:styleId="NormalnyWeb">
    <w:name w:val="Normal (Web)"/>
    <w:basedOn w:val="Normalny"/>
    <w:rsid w:val="00BE1C44"/>
    <w:pPr>
      <w:spacing w:before="100" w:after="100" w:line="240" w:lineRule="auto"/>
    </w:pPr>
    <w:rPr>
      <w:rFonts w:ascii="Times New Roman" w:eastAsia="Times New Roman" w:hAnsi="Times New Roman"/>
      <w:kern w:val="0"/>
      <w:lang w:eastAsia="pl-PL"/>
    </w:rPr>
  </w:style>
  <w:style w:type="character" w:styleId="Pogrubienie">
    <w:name w:val="Strong"/>
    <w:basedOn w:val="Domylnaczcionkaakapitu"/>
    <w:rsid w:val="00BE1C44"/>
    <w:rPr>
      <w:b/>
      <w:bCs/>
    </w:rPr>
  </w:style>
  <w:style w:type="paragraph" w:customStyle="1" w:styleId="Default">
    <w:name w:val="Default"/>
    <w:rsid w:val="00BE1C44"/>
    <w:pPr>
      <w:suppressAutoHyphens/>
      <w:autoSpaceDE w:val="0"/>
      <w:autoSpaceDN w:val="0"/>
      <w:spacing w:after="0" w:line="240" w:lineRule="auto"/>
      <w:textAlignment w:val="baseline"/>
    </w:pPr>
    <w:rPr>
      <w:rFonts w:ascii="Hind Madurai" w:eastAsia="Calibri" w:hAnsi="Hind Madurai" w:cs="Hind Madurai"/>
      <w:color w:val="000000"/>
      <w:kern w:val="0"/>
      <w:sz w:val="24"/>
      <w:szCs w:val="24"/>
      <w14:ligatures w14:val="none"/>
    </w:rPr>
  </w:style>
  <w:style w:type="paragraph" w:customStyle="1" w:styleId="Textbody">
    <w:name w:val="Text body"/>
    <w:basedOn w:val="Normalny"/>
    <w:rsid w:val="00110CEC"/>
    <w:pPr>
      <w:suppressAutoHyphens w:val="0"/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2103</Words>
  <Characters>12624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Hilger</dc:creator>
  <cp:keywords/>
  <dc:description/>
  <cp:lastModifiedBy>Małgorzata Głąb</cp:lastModifiedBy>
  <cp:revision>9</cp:revision>
  <cp:lastPrinted>2025-10-10T05:37:00Z</cp:lastPrinted>
  <dcterms:created xsi:type="dcterms:W3CDTF">2025-10-09T10:18:00Z</dcterms:created>
  <dcterms:modified xsi:type="dcterms:W3CDTF">2025-10-10T05:37:00Z</dcterms:modified>
</cp:coreProperties>
</file>